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RPr="00890CDA">
        <w:trPr>
          <w:trHeight w:val="80"/>
        </w:trPr>
        <w:tc>
          <w:tcPr>
            <w:tcW w:w="284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397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10155" w:type="dxa"/>
            <w:gridSpan w:val="4"/>
          </w:tcPr>
          <w:p w:rsidR="0024404B" w:rsidRPr="00890CDA" w:rsidRDefault="00647D9E" w:rsidP="002B3902">
            <w:pPr>
              <w:pStyle w:val="afff3"/>
            </w:pPr>
            <w:r>
              <w:rPr>
                <w:noProof/>
              </w:rPr>
              <w:drawing>
                <wp:inline distT="0" distB="0" distL="0" distR="0" wp14:anchorId="70624C7D" wp14:editId="061D52BF">
                  <wp:extent cx="3009900" cy="381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FC1C44" wp14:editId="3BD51CFE">
                      <wp:extent cx="6286500" cy="0"/>
                      <wp:effectExtent l="15240" t="10160" r="13335" b="1841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 w:rsidRPr="00890CDA">
        <w:tc>
          <w:tcPr>
            <w:tcW w:w="284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397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4950" w:type="dxa"/>
            <w:gridSpan w:val="2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5205" w:type="dxa"/>
            <w:gridSpan w:val="2"/>
          </w:tcPr>
          <w:p w:rsidR="00CD468F" w:rsidRPr="00890CDA" w:rsidRDefault="00CD468F" w:rsidP="002B3902">
            <w:pPr>
              <w:pStyle w:val="affff5"/>
            </w:pPr>
          </w:p>
          <w:p w:rsidR="00F82DC4" w:rsidRPr="00890CDA" w:rsidRDefault="0024404B" w:rsidP="002B3902">
            <w:pPr>
              <w:pStyle w:val="affff5"/>
            </w:pPr>
            <w:r w:rsidRPr="00890CDA">
              <w:t>УТВЕРЖДАЮ</w:t>
            </w:r>
            <w:r w:rsidRPr="00890CDA">
              <w:br/>
            </w:r>
            <w:r w:rsidR="00F82DC4" w:rsidRPr="00890CDA">
              <w:t>Генеральный д</w:t>
            </w:r>
            <w:r w:rsidRPr="00890CDA">
              <w:t>иректор</w:t>
            </w:r>
          </w:p>
          <w:p w:rsidR="0024404B" w:rsidRPr="00890CDA" w:rsidRDefault="0024404B" w:rsidP="002B3902">
            <w:pPr>
              <w:pStyle w:val="affff5"/>
            </w:pPr>
            <w:r w:rsidRPr="00890CDA">
              <w:t xml:space="preserve">ООО «Кейсистемс» </w:t>
            </w:r>
          </w:p>
          <w:p w:rsidR="0024404B" w:rsidRPr="00890CDA" w:rsidRDefault="0024404B" w:rsidP="002B3902">
            <w:pPr>
              <w:pStyle w:val="affff5"/>
            </w:pPr>
            <w:r w:rsidRPr="00890CDA">
              <w:t xml:space="preserve">_________________ </w:t>
            </w:r>
            <w:r w:rsidR="00D37D46" w:rsidRPr="00890CDA">
              <w:t>А.А. Матросов</w:t>
            </w:r>
          </w:p>
          <w:p w:rsidR="0024404B" w:rsidRPr="00890CDA" w:rsidRDefault="0024404B" w:rsidP="002B3902">
            <w:pPr>
              <w:pStyle w:val="affff5"/>
            </w:pPr>
            <w:r w:rsidRPr="00890CDA">
              <w:t>«___» ______________ 20</w:t>
            </w:r>
            <w:r w:rsidR="009A1E3A">
              <w:rPr>
                <w:lang w:val="en-US"/>
              </w:rPr>
              <w:t>20</w:t>
            </w:r>
            <w:r w:rsidRPr="00890CDA">
              <w:t xml:space="preserve"> г.</w:t>
            </w:r>
          </w:p>
        </w:tc>
      </w:tr>
      <w:tr w:rsidR="0024404B" w:rsidRPr="00890CDA">
        <w:trPr>
          <w:trHeight w:val="930"/>
        </w:trPr>
        <w:tc>
          <w:tcPr>
            <w:tcW w:w="284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397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10155" w:type="dxa"/>
            <w:gridSpan w:val="4"/>
            <w:vMerge w:val="restart"/>
          </w:tcPr>
          <w:p w:rsidR="00632239" w:rsidRDefault="00632239" w:rsidP="002B3902">
            <w:pPr>
              <w:pStyle w:val="1a"/>
              <w:spacing w:line="240" w:lineRule="auto"/>
            </w:pPr>
          </w:p>
          <w:p w:rsidR="0024404B" w:rsidRPr="00890CDA" w:rsidRDefault="00D818C7" w:rsidP="002B3902">
            <w:pPr>
              <w:pStyle w:val="1a"/>
              <w:spacing w:line="240" w:lineRule="auto"/>
            </w:pPr>
            <w:r w:rsidRPr="00890CDA">
              <w:t>Руководство п</w:t>
            </w:r>
            <w:r w:rsidR="006103E8" w:rsidRPr="00890CDA">
              <w:t>ользователя</w:t>
            </w:r>
          </w:p>
          <w:p w:rsidR="004B09EB" w:rsidRPr="004B09EB" w:rsidRDefault="00632239" w:rsidP="002B3902">
            <w:pPr>
              <w:pStyle w:val="afff2"/>
              <w:spacing w:line="240" w:lineRule="auto"/>
            </w:pPr>
            <w:r>
              <w:rPr>
                <w:b w:val="0"/>
                <w:bCs w:val="0"/>
                <w:caps w:val="0"/>
                <w:sz w:val="36"/>
                <w:szCs w:val="36"/>
              </w:rPr>
              <w:t>Программа для ЭВМ «</w:t>
            </w:r>
            <w:r w:rsidR="004B09EB" w:rsidRPr="004B09EB">
              <w:rPr>
                <w:b w:val="0"/>
                <w:bCs w:val="0"/>
                <w:caps w:val="0"/>
                <w:sz w:val="36"/>
                <w:szCs w:val="36"/>
              </w:rPr>
              <w:t>Система комплексной интеграции продуктов «Кейсистемс» с решениями 1С</w:t>
            </w:r>
            <w:r>
              <w:rPr>
                <w:b w:val="0"/>
                <w:bCs w:val="0"/>
                <w:caps w:val="0"/>
                <w:sz w:val="36"/>
                <w:szCs w:val="36"/>
              </w:rPr>
              <w:t>»</w:t>
            </w:r>
            <w:r w:rsidR="004B09EB" w:rsidRPr="004B09EB">
              <w:rPr>
                <w:b w:val="0"/>
                <w:bCs w:val="0"/>
                <w:caps w:val="0"/>
                <w:sz w:val="36"/>
                <w:szCs w:val="36"/>
              </w:rPr>
              <w:t xml:space="preserve"> </w:t>
            </w:r>
          </w:p>
          <w:p w:rsidR="00D81E84" w:rsidRPr="00890CDA" w:rsidRDefault="00625509" w:rsidP="00625509">
            <w:pPr>
              <w:pStyle w:val="2f2"/>
              <w:spacing w:line="240" w:lineRule="auto"/>
            </w:pPr>
            <w:r w:rsidRPr="005158D6">
              <w:rPr>
                <w:sz w:val="28"/>
              </w:rPr>
              <w:t>Листов</w:t>
            </w:r>
            <w:r w:rsidR="00957001">
              <w:rPr>
                <w:sz w:val="28"/>
              </w:rPr>
              <w:t xml:space="preserve"> 79</w:t>
            </w:r>
          </w:p>
        </w:tc>
      </w:tr>
      <w:tr w:rsidR="0024404B" w:rsidRPr="00890CDA">
        <w:trPr>
          <w:trHeight w:val="927"/>
        </w:trPr>
        <w:tc>
          <w:tcPr>
            <w:tcW w:w="284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397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10155" w:type="dxa"/>
            <w:gridSpan w:val="4"/>
            <w:vMerge/>
          </w:tcPr>
          <w:p w:rsidR="0024404B" w:rsidRPr="00890CDA" w:rsidRDefault="0024404B" w:rsidP="002B3902">
            <w:pPr>
              <w:pStyle w:val="aff7"/>
            </w:pPr>
          </w:p>
        </w:tc>
      </w:tr>
      <w:tr w:rsidR="0024404B" w:rsidRPr="00890CDA">
        <w:trPr>
          <w:trHeight w:val="927"/>
        </w:trPr>
        <w:tc>
          <w:tcPr>
            <w:tcW w:w="284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397" w:type="dxa"/>
          </w:tcPr>
          <w:p w:rsidR="0024404B" w:rsidRPr="00890CDA" w:rsidRDefault="0024404B" w:rsidP="002B3902">
            <w:pPr>
              <w:pStyle w:val="aff7"/>
            </w:pPr>
          </w:p>
        </w:tc>
        <w:tc>
          <w:tcPr>
            <w:tcW w:w="10155" w:type="dxa"/>
            <w:gridSpan w:val="4"/>
            <w:vMerge/>
          </w:tcPr>
          <w:p w:rsidR="0024404B" w:rsidRPr="00890CDA" w:rsidRDefault="0024404B" w:rsidP="002B3902">
            <w:pPr>
              <w:pStyle w:val="aff7"/>
            </w:pPr>
          </w:p>
        </w:tc>
      </w:tr>
      <w:tr w:rsidR="0024404B" w:rsidRPr="00890CDA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Pr="00890CDA" w:rsidRDefault="0024404B" w:rsidP="002B3902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Pr="00890CDA" w:rsidRDefault="0024404B" w:rsidP="002B3902"/>
        </w:tc>
        <w:tc>
          <w:tcPr>
            <w:tcW w:w="10155" w:type="dxa"/>
            <w:gridSpan w:val="4"/>
            <w:vMerge/>
          </w:tcPr>
          <w:p w:rsidR="0024404B" w:rsidRPr="00890CDA" w:rsidRDefault="0024404B" w:rsidP="002B3902">
            <w:pPr>
              <w:pStyle w:val="aff7"/>
            </w:pPr>
          </w:p>
        </w:tc>
      </w:tr>
      <w:tr w:rsidR="0024404B" w:rsidRPr="00890CDA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890CDA" w:rsidRDefault="0024404B" w:rsidP="002B3902">
            <w:pPr>
              <w:pStyle w:val="afff7"/>
            </w:pPr>
            <w:proofErr w:type="spellStart"/>
            <w:r w:rsidRPr="00890CDA">
              <w:t>Подп</w:t>
            </w:r>
            <w:proofErr w:type="spellEnd"/>
            <w:r w:rsidRPr="00890CDA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Pr="00890CDA" w:rsidRDefault="0024404B" w:rsidP="002B3902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890CDA" w:rsidRDefault="0024404B" w:rsidP="002B3902"/>
        </w:tc>
      </w:tr>
      <w:tr w:rsidR="00625509" w:rsidRPr="00890CDA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625509" w:rsidRPr="00890CDA" w:rsidRDefault="00625509" w:rsidP="002B3902"/>
        </w:tc>
        <w:tc>
          <w:tcPr>
            <w:tcW w:w="5205" w:type="dxa"/>
            <w:gridSpan w:val="2"/>
            <w:vMerge w:val="restart"/>
          </w:tcPr>
          <w:p w:rsidR="00625509" w:rsidRPr="00DD13A4" w:rsidRDefault="00625509" w:rsidP="00625509">
            <w:pPr>
              <w:pStyle w:val="affff5"/>
              <w:ind w:left="0"/>
            </w:pPr>
          </w:p>
          <w:p w:rsidR="00625509" w:rsidRPr="0006615E" w:rsidRDefault="00625509" w:rsidP="00625509">
            <w:pPr>
              <w:pStyle w:val="affff5"/>
            </w:pPr>
            <w:r w:rsidRPr="0006615E">
              <w:t>СОГЛАСОВАНО</w:t>
            </w:r>
            <w:r w:rsidRPr="0006615E">
              <w:br/>
              <w:t>Заместитель генерального директора</w:t>
            </w:r>
          </w:p>
          <w:p w:rsidR="00625509" w:rsidRPr="0006615E" w:rsidRDefault="00625509" w:rsidP="00625509">
            <w:pPr>
              <w:pStyle w:val="affff5"/>
            </w:pPr>
            <w:r w:rsidRPr="0006615E">
              <w:t>ООО «Кейсистемс»</w:t>
            </w:r>
          </w:p>
          <w:p w:rsidR="00625509" w:rsidRPr="0006615E" w:rsidRDefault="00625509" w:rsidP="00625509">
            <w:pPr>
              <w:pStyle w:val="affff5"/>
            </w:pPr>
            <w:r w:rsidRPr="0006615E">
              <w:t>_________________ С. Н. Сергеев</w:t>
            </w:r>
          </w:p>
          <w:p w:rsidR="00625509" w:rsidRPr="0006615E" w:rsidRDefault="00625509" w:rsidP="00625509">
            <w:pPr>
              <w:pStyle w:val="affff5"/>
            </w:pPr>
            <w:r w:rsidRPr="0006615E">
              <w:t>«___» ______________ 20</w:t>
            </w:r>
            <w:r w:rsidRPr="0006615E">
              <w:rPr>
                <w:lang w:val="en-US"/>
              </w:rPr>
              <w:t>20</w:t>
            </w:r>
            <w:r w:rsidRPr="0006615E">
              <w:t xml:space="preserve"> г.</w:t>
            </w:r>
          </w:p>
        </w:tc>
      </w:tr>
      <w:tr w:rsidR="00625509" w:rsidRPr="00890CDA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  <w:proofErr w:type="spellStart"/>
            <w:r w:rsidRPr="00890CDA">
              <w:t>Инв.N</w:t>
            </w:r>
            <w:proofErr w:type="spellEnd"/>
            <w:r w:rsidRPr="00890CDA">
              <w:t xml:space="preserve"> </w:t>
            </w:r>
            <w:proofErr w:type="spellStart"/>
            <w:r w:rsidRPr="00890CDA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625509" w:rsidRPr="00890CDA" w:rsidRDefault="00625509" w:rsidP="002B3902"/>
        </w:tc>
        <w:tc>
          <w:tcPr>
            <w:tcW w:w="5205" w:type="dxa"/>
            <w:gridSpan w:val="2"/>
            <w:vMerge/>
          </w:tcPr>
          <w:p w:rsidR="00625509" w:rsidRPr="00890CDA" w:rsidRDefault="00625509" w:rsidP="002B3902">
            <w:pPr>
              <w:pStyle w:val="affff5"/>
            </w:pPr>
          </w:p>
        </w:tc>
      </w:tr>
      <w:tr w:rsidR="00625509" w:rsidRPr="00890CDA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  <w:proofErr w:type="spellStart"/>
            <w:r w:rsidRPr="00890CDA">
              <w:t>Взам</w:t>
            </w:r>
            <w:proofErr w:type="gramStart"/>
            <w:r w:rsidRPr="00890CDA">
              <w:t>.и</w:t>
            </w:r>
            <w:proofErr w:type="gramEnd"/>
            <w:r w:rsidRPr="00890CDA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625509" w:rsidRPr="00890CDA" w:rsidRDefault="00625509" w:rsidP="002B3902">
            <w:pPr>
              <w:pStyle w:val="aff7"/>
            </w:pPr>
          </w:p>
        </w:tc>
        <w:tc>
          <w:tcPr>
            <w:tcW w:w="5205" w:type="dxa"/>
            <w:gridSpan w:val="2"/>
          </w:tcPr>
          <w:p w:rsidR="00625509" w:rsidRPr="0006615E" w:rsidRDefault="00625509" w:rsidP="00625509">
            <w:pPr>
              <w:pStyle w:val="affff5"/>
            </w:pPr>
            <w:r w:rsidRPr="0006615E">
              <w:t>Руководитель ДБУКО</w:t>
            </w:r>
          </w:p>
          <w:p w:rsidR="00625509" w:rsidRPr="0006615E" w:rsidRDefault="00625509" w:rsidP="00625509">
            <w:pPr>
              <w:pStyle w:val="affff5"/>
            </w:pPr>
          </w:p>
          <w:p w:rsidR="00625509" w:rsidRPr="0006615E" w:rsidRDefault="00625509" w:rsidP="00625509">
            <w:pPr>
              <w:pStyle w:val="affff5"/>
            </w:pPr>
            <w:r w:rsidRPr="0006615E">
              <w:t>_________________ С. В. Соколов</w:t>
            </w:r>
          </w:p>
          <w:p w:rsidR="00625509" w:rsidRPr="0006615E" w:rsidRDefault="00625509" w:rsidP="00625509">
            <w:pPr>
              <w:pStyle w:val="affff5"/>
            </w:pPr>
            <w:r w:rsidRPr="0006615E">
              <w:t>«___» ______________ 2020 г.</w:t>
            </w:r>
          </w:p>
        </w:tc>
      </w:tr>
      <w:tr w:rsidR="00625509" w:rsidRPr="00890CDA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625509" w:rsidRPr="00890CDA" w:rsidRDefault="00625509" w:rsidP="002B3902"/>
        </w:tc>
        <w:tc>
          <w:tcPr>
            <w:tcW w:w="5205" w:type="dxa"/>
            <w:gridSpan w:val="2"/>
            <w:vMerge w:val="restart"/>
          </w:tcPr>
          <w:p w:rsidR="00625509" w:rsidRPr="00890CDA" w:rsidRDefault="00625509" w:rsidP="002B3902">
            <w:pPr>
              <w:pStyle w:val="affff5"/>
            </w:pPr>
          </w:p>
          <w:p w:rsidR="00625509" w:rsidRPr="00890CDA" w:rsidRDefault="00625509" w:rsidP="002B3902">
            <w:pPr>
              <w:pStyle w:val="affff5"/>
            </w:pPr>
          </w:p>
        </w:tc>
      </w:tr>
      <w:tr w:rsidR="00625509" w:rsidRPr="00890CDA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  <w:proofErr w:type="spellStart"/>
            <w:r w:rsidRPr="00890CDA">
              <w:t>Подп</w:t>
            </w:r>
            <w:proofErr w:type="spellEnd"/>
            <w:r w:rsidRPr="00890CDA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625509" w:rsidRPr="00890CDA" w:rsidRDefault="00625509" w:rsidP="002B3902"/>
        </w:tc>
        <w:tc>
          <w:tcPr>
            <w:tcW w:w="5205" w:type="dxa"/>
            <w:gridSpan w:val="2"/>
            <w:vMerge/>
          </w:tcPr>
          <w:p w:rsidR="00625509" w:rsidRPr="00890CDA" w:rsidRDefault="00625509" w:rsidP="002B3902">
            <w:pPr>
              <w:pStyle w:val="affff5"/>
            </w:pPr>
          </w:p>
        </w:tc>
      </w:tr>
      <w:tr w:rsidR="00625509" w:rsidRPr="00890CDA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625509" w:rsidRPr="00890CDA" w:rsidRDefault="00625509" w:rsidP="002B3902">
            <w:pPr>
              <w:pStyle w:val="aff7"/>
            </w:pPr>
          </w:p>
        </w:tc>
        <w:tc>
          <w:tcPr>
            <w:tcW w:w="5205" w:type="dxa"/>
            <w:gridSpan w:val="2"/>
          </w:tcPr>
          <w:p w:rsidR="00625509" w:rsidRPr="00890CDA" w:rsidRDefault="00625509" w:rsidP="002B3902">
            <w:pPr>
              <w:pStyle w:val="aff7"/>
            </w:pPr>
          </w:p>
        </w:tc>
      </w:tr>
      <w:tr w:rsidR="00625509" w:rsidRPr="00890CDA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625509" w:rsidRPr="00890CDA" w:rsidRDefault="00625509" w:rsidP="002B3902">
            <w:pPr>
              <w:pStyle w:val="aff7"/>
            </w:pPr>
          </w:p>
        </w:tc>
      </w:tr>
      <w:tr w:rsidR="00625509" w:rsidRPr="00890CDA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5509" w:rsidRPr="00890CDA" w:rsidRDefault="00625509" w:rsidP="002B3902">
            <w:pPr>
              <w:pStyle w:val="afff7"/>
            </w:pPr>
            <w:proofErr w:type="spellStart"/>
            <w:r w:rsidRPr="00890CDA">
              <w:t>Инв.N</w:t>
            </w:r>
            <w:proofErr w:type="spellEnd"/>
            <w:r w:rsidRPr="00890CDA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625509" w:rsidRPr="009A1E3A" w:rsidRDefault="00625509" w:rsidP="00625509">
            <w:pPr>
              <w:pStyle w:val="2f2"/>
              <w:spacing w:line="240" w:lineRule="auto"/>
              <w:rPr>
                <w:lang w:val="en-US"/>
              </w:rPr>
            </w:pPr>
            <w:r w:rsidRPr="00890CDA">
              <w:t>20</w:t>
            </w:r>
            <w:r>
              <w:rPr>
                <w:lang w:val="en-US"/>
              </w:rPr>
              <w:t>20</w:t>
            </w:r>
          </w:p>
        </w:tc>
      </w:tr>
      <w:tr w:rsidR="00625509" w:rsidRPr="00890CDA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5509" w:rsidRPr="00890CDA" w:rsidRDefault="00625509" w:rsidP="002B3902"/>
        </w:tc>
        <w:tc>
          <w:tcPr>
            <w:tcW w:w="2775" w:type="dxa"/>
            <w:tcBorders>
              <w:left w:val="single" w:sz="4" w:space="0" w:color="auto"/>
            </w:tcBorders>
          </w:tcPr>
          <w:p w:rsidR="00625509" w:rsidRPr="00890CDA" w:rsidRDefault="00625509" w:rsidP="002B3902">
            <w:pPr>
              <w:pStyle w:val="affd"/>
            </w:pPr>
          </w:p>
        </w:tc>
        <w:tc>
          <w:tcPr>
            <w:tcW w:w="4680" w:type="dxa"/>
            <w:gridSpan w:val="2"/>
          </w:tcPr>
          <w:p w:rsidR="00625509" w:rsidRPr="00890CDA" w:rsidRDefault="00625509" w:rsidP="002B3902">
            <w:pPr>
              <w:pStyle w:val="affd"/>
            </w:pPr>
          </w:p>
        </w:tc>
        <w:tc>
          <w:tcPr>
            <w:tcW w:w="2700" w:type="dxa"/>
            <w:tcBorders>
              <w:left w:val="nil"/>
            </w:tcBorders>
          </w:tcPr>
          <w:p w:rsidR="00625509" w:rsidRPr="00890CDA" w:rsidRDefault="00625509" w:rsidP="002B3902">
            <w:pPr>
              <w:pStyle w:val="affd"/>
            </w:pPr>
            <w:r w:rsidRPr="00890CDA">
              <w:t>Литера</w:t>
            </w:r>
            <w:proofErr w:type="gramStart"/>
            <w:r w:rsidRPr="00890CDA">
              <w:t xml:space="preserve"> А</w:t>
            </w:r>
            <w:proofErr w:type="gramEnd"/>
          </w:p>
        </w:tc>
      </w:tr>
    </w:tbl>
    <w:p w:rsidR="0024404B" w:rsidRPr="00890CDA" w:rsidRDefault="0024404B" w:rsidP="002B3902">
      <w:pPr>
        <w:pStyle w:val="aff7"/>
        <w:sectPr w:rsidR="0024404B" w:rsidRPr="00890CDA" w:rsidSect="006407F1">
          <w:headerReference w:type="first" r:id="rId10"/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p w:rsidR="00B33653" w:rsidRPr="00051832" w:rsidRDefault="005158D6" w:rsidP="00051832">
      <w:pPr>
        <w:pStyle w:val="10"/>
        <w:jc w:val="center"/>
        <w:rPr>
          <w:rFonts w:ascii="Times New Roman" w:hAnsi="Times New Roman" w:cs="Times New Roman"/>
          <w:sz w:val="36"/>
        </w:rPr>
      </w:pPr>
      <w:bookmarkStart w:id="0" w:name="_Toc33623557"/>
      <w:r w:rsidRPr="00051832">
        <w:rPr>
          <w:rFonts w:ascii="Times New Roman" w:hAnsi="Times New Roman" w:cs="Times New Roman"/>
          <w:sz w:val="36"/>
        </w:rPr>
        <w:lastRenderedPageBreak/>
        <w:t>Аннотация</w:t>
      </w:r>
      <w:bookmarkEnd w:id="0"/>
    </w:p>
    <w:p w:rsidR="005158D6" w:rsidRPr="005158D6" w:rsidRDefault="005158D6" w:rsidP="005158D6">
      <w:pPr>
        <w:jc w:val="center"/>
        <w:rPr>
          <w:b/>
          <w:sz w:val="36"/>
        </w:rPr>
      </w:pPr>
    </w:p>
    <w:p w:rsidR="00682F74" w:rsidRPr="00682F74" w:rsidRDefault="00682F74" w:rsidP="00EB5DA8">
      <w:pPr>
        <w:autoSpaceDE w:val="0"/>
        <w:autoSpaceDN w:val="0"/>
        <w:adjustRightInd w:val="0"/>
        <w:ind w:firstLine="709"/>
        <w:rPr>
          <w:sz w:val="28"/>
          <w:lang w:val="x-none"/>
        </w:rPr>
      </w:pPr>
      <w:r w:rsidRPr="00682F74">
        <w:rPr>
          <w:sz w:val="28"/>
          <w:lang w:val="x-none"/>
        </w:rPr>
        <w:t>Настоящий документ содержит описание операций</w:t>
      </w:r>
      <w:r w:rsidR="001333DF">
        <w:rPr>
          <w:sz w:val="28"/>
          <w:lang w:val="x-none"/>
        </w:rPr>
        <w:t xml:space="preserve">, выполняемых с использованием </w:t>
      </w:r>
      <w:r w:rsidR="001333DF">
        <w:rPr>
          <w:sz w:val="28"/>
        </w:rPr>
        <w:t>«</w:t>
      </w:r>
      <w:r w:rsidRPr="00682F74">
        <w:rPr>
          <w:sz w:val="28"/>
          <w:lang w:val="x-none"/>
        </w:rPr>
        <w:t>Программы для ЭВМ «Система комплексной интеграции продуктов «</w:t>
      </w:r>
      <w:r w:rsidR="001333DF">
        <w:rPr>
          <w:sz w:val="28"/>
          <w:lang w:val="x-none"/>
        </w:rPr>
        <w:t xml:space="preserve">Кейсистемс» с решениями 1С» </w:t>
      </w:r>
      <w:r w:rsidRPr="00682F74">
        <w:rPr>
          <w:sz w:val="28"/>
          <w:lang w:val="x-none"/>
        </w:rPr>
        <w:t>специалистами казенных, бюджетных и автономных учреждений, финансовых органов всех уровней, главными распорядителями (распорядителями) бюджетных средств, органами исполнительной власти, органами местного самоуправления.</w:t>
      </w:r>
    </w:p>
    <w:p w:rsidR="008D45A1" w:rsidRPr="00682F74" w:rsidRDefault="00682F74" w:rsidP="00682F74">
      <w:pPr>
        <w:jc w:val="center"/>
        <w:rPr>
          <w:sz w:val="32"/>
          <w:szCs w:val="32"/>
          <w:highlight w:val="yellow"/>
        </w:rPr>
      </w:pPr>
      <w:r w:rsidRPr="00682F74">
        <w:rPr>
          <w:sz w:val="32"/>
          <w:szCs w:val="32"/>
        </w:rPr>
        <w:t xml:space="preserve"> </w:t>
      </w:r>
      <w:r w:rsidR="007950A7" w:rsidRPr="00682F74">
        <w:rPr>
          <w:sz w:val="32"/>
          <w:szCs w:val="32"/>
        </w:rPr>
        <w:br w:type="page"/>
      </w:r>
      <w:bookmarkStart w:id="1" w:name="_Toc22434973"/>
      <w:r w:rsidRPr="006D0553">
        <w:rPr>
          <w:b/>
          <w:sz w:val="36"/>
          <w:szCs w:val="32"/>
        </w:rPr>
        <w:lastRenderedPageBreak/>
        <w:t>Содержание</w:t>
      </w:r>
    </w:p>
    <w:p w:rsidR="008D45A1" w:rsidRPr="00DF3C08" w:rsidRDefault="008D45A1" w:rsidP="008D45A1">
      <w:pPr>
        <w:pStyle w:val="affb"/>
      </w:pPr>
    </w:p>
    <w:p w:rsidR="00051832" w:rsidRDefault="006D0553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 w:rsidRPr="00FF1F66">
        <w:rPr>
          <w:szCs w:val="28"/>
        </w:rPr>
        <w:fldChar w:fldCharType="begin"/>
      </w:r>
      <w:r w:rsidRPr="00FF1F66">
        <w:rPr>
          <w:szCs w:val="28"/>
        </w:rPr>
        <w:instrText xml:space="preserve"> TOC \o "1-3" \h \z \u </w:instrText>
      </w:r>
      <w:r w:rsidRPr="00FF1F66">
        <w:rPr>
          <w:szCs w:val="28"/>
        </w:rPr>
        <w:fldChar w:fldCharType="separate"/>
      </w:r>
      <w:hyperlink w:anchor="_Toc33623557" w:history="1">
        <w:r w:rsidR="00051832" w:rsidRPr="00EF417C">
          <w:rPr>
            <w:rStyle w:val="ab"/>
            <w:noProof/>
          </w:rPr>
          <w:t>Аннотация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_Toc33623557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58" w:history="1">
        <w:r w:rsidR="00051832" w:rsidRPr="00EF417C">
          <w:rPr>
            <w:rStyle w:val="ab"/>
            <w:noProof/>
          </w:rPr>
          <w:t>Перечень рисунков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_Toc33623558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59" w:history="1">
        <w:r w:rsidR="00051832" w:rsidRPr="00EF417C">
          <w:rPr>
            <w:rStyle w:val="ab"/>
            <w:noProof/>
          </w:rPr>
          <w:t>Перечень сокращений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_Toc33623559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60" w:history="1">
        <w:r w:rsidR="00051832" w:rsidRPr="00EF417C">
          <w:rPr>
            <w:rStyle w:val="ab"/>
            <w:noProof/>
          </w:rPr>
          <w:t>Условные обозначения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_Toc33623560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8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61" w:history="1">
        <w:r w:rsidR="00051832" w:rsidRPr="00EF417C">
          <w:rPr>
            <w:rStyle w:val="ab"/>
            <w:noProof/>
          </w:rPr>
          <w:t>I.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051832">
          <w:rPr>
            <w:rStyle w:val="ab"/>
            <w:noProof/>
          </w:rPr>
          <w:t>Информация о правообладателе, лицензии и поддержке системы комплексной интеграции</w:t>
        </w:r>
        <w:r w:rsidR="00957001">
          <w:rPr>
            <w:rStyle w:val="ab"/>
            <w:noProof/>
          </w:rPr>
          <w:t xml:space="preserve"> продуктов «Кейсистемс» с решениями 1С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_Toc33623561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9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62" w:history="1">
        <w:r w:rsidR="00051832" w:rsidRPr="00EF417C">
          <w:rPr>
            <w:rStyle w:val="ab"/>
            <w:noProof/>
          </w:rPr>
          <w:t>II.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Модуль загрузки (импорта) отчетности в ПК «Свод</w:t>
        </w:r>
        <w:r w:rsidR="00051832" w:rsidRPr="00EF417C">
          <w:rPr>
            <w:rStyle w:val="ab"/>
            <w:noProof/>
          </w:rPr>
          <w:t>-СМАРТ»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_Toc33623562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10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63" w:history="1">
        <w:r w:rsidR="00051832" w:rsidRPr="00EF417C">
          <w:rPr>
            <w:rStyle w:val="ab"/>
            <w:noProof/>
          </w:rPr>
          <w:t>1.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Общие сведения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_Toc33623563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10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64" w:history="1">
        <w:r w:rsidR="00051832" w:rsidRPr="00EF417C">
          <w:rPr>
            <w:rStyle w:val="ab"/>
            <w:noProof/>
          </w:rPr>
          <w:t>2.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Использование модуля в конфигурации «1С: БГУ 8», ред</w:t>
        </w:r>
        <w:r w:rsidR="00051832" w:rsidRPr="00EF417C">
          <w:rPr>
            <w:rStyle w:val="ab"/>
            <w:noProof/>
          </w:rPr>
          <w:t>. 2.0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_Toc33623564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11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65" w:history="1">
        <w:r w:rsidR="00051832" w:rsidRPr="00EF417C">
          <w:rPr>
            <w:rStyle w:val="ab"/>
          </w:rPr>
          <w:t>2.1.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Начало работы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_Toc33623565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11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66" w:history="1">
        <w:r w:rsidR="00051832" w:rsidRPr="00EF417C">
          <w:rPr>
            <w:rStyle w:val="ab"/>
          </w:rPr>
          <w:t>2.1.1.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Настройки соединения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_Toc33623566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15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67" w:history="1">
        <w:r w:rsidR="00051832" w:rsidRPr="00EF417C">
          <w:rPr>
            <w:rStyle w:val="ab"/>
          </w:rPr>
          <w:t>2.1.2.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Проверка соединения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_Toc33623567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23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68" w:history="1">
        <w:r w:rsidR="00051832" w:rsidRPr="00EF417C">
          <w:rPr>
            <w:rStyle w:val="ab"/>
          </w:rPr>
          <w:t>2.2.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  <w:shd w:val="clear" w:color="auto" w:fill="FFFFFF"/>
          </w:rPr>
          <w:t>Передача отчетности в ПК «Свод-СМАРТ»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_Toc33623568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24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69" w:history="1">
        <w:r w:rsidR="00051832" w:rsidRPr="00EF417C">
          <w:rPr>
            <w:rStyle w:val="ab"/>
          </w:rPr>
          <w:t>2.2.1.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Выгрузка отчетов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_Toc33623569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24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19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70" w:history="1">
        <w:r w:rsidR="00051832" w:rsidRPr="00EF417C">
          <w:rPr>
            <w:rStyle w:val="ab"/>
            <w:noProof/>
          </w:rPr>
          <w:t>III.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Модуль интеграции «1С: БГУ 8», ред. 2.0 и ПК «Бюджет</w:t>
        </w:r>
        <w:r w:rsidR="00051832" w:rsidRPr="00EF417C">
          <w:rPr>
            <w:rStyle w:val="ab"/>
            <w:noProof/>
          </w:rPr>
          <w:t>-СМАРТ»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_Toc33623570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28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71" w:history="1">
        <w:r w:rsidR="00051832" w:rsidRPr="00EF417C">
          <w:rPr>
            <w:rStyle w:val="ab"/>
            <w:noProof/>
          </w:rPr>
          <w:t>1.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Общие сведения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_Toc33623571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28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72" w:history="1">
        <w:r w:rsidR="00051832" w:rsidRPr="00EF417C">
          <w:rPr>
            <w:rStyle w:val="ab"/>
            <w:noProof/>
          </w:rPr>
          <w:t>2.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 w:rsidRPr="00957001">
          <w:rPr>
            <w:rStyle w:val="ab"/>
            <w:noProof/>
          </w:rPr>
          <w:t>Использование модуля в конфигурации «1С: БГУ 8», ред. 2.0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_Toc33623572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29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73" w:history="1">
        <w:r w:rsidR="00051832" w:rsidRPr="00EF417C">
          <w:rPr>
            <w:rStyle w:val="ab"/>
          </w:rPr>
          <w:t>2.1.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Начало работы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_Toc33623573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29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74" w:history="1">
        <w:r w:rsidR="00051832" w:rsidRPr="00EF417C">
          <w:rPr>
            <w:rStyle w:val="ab"/>
          </w:rPr>
          <w:t>2.1.1.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Настройка ЭЦП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_Toc33623574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36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75" w:history="1">
        <w:r w:rsidR="00051832" w:rsidRPr="00957001">
          <w:rPr>
            <w:rStyle w:val="ab"/>
          </w:rPr>
          <w:t>2.2.</w:t>
        </w:r>
        <w:r w:rsidR="00051832" w:rsidRPr="00957001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957001">
          <w:rPr>
            <w:rStyle w:val="ab"/>
          </w:rPr>
          <w:t>Передача документов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_Toc33623575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39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76" w:history="1">
        <w:r w:rsidR="00051832" w:rsidRPr="00EF417C">
          <w:rPr>
            <w:rStyle w:val="ab"/>
          </w:rPr>
          <w:t>2.2.1.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Отправка документов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_Toc33623576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40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77" w:history="1">
        <w:r w:rsidR="00051832" w:rsidRPr="00EF417C">
          <w:rPr>
            <w:rStyle w:val="ab"/>
          </w:rPr>
          <w:t>2.2.2.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Проверка статуса в ПК «Бюджет-СМАРТ»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_Toc33623577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43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78" w:history="1">
        <w:r w:rsidR="00051832" w:rsidRPr="00EF417C">
          <w:rPr>
            <w:rStyle w:val="ab"/>
          </w:rPr>
          <w:t>2.3.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Прием документов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_Toc33623578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44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3e"/>
        <w:rPr>
          <w:rFonts w:asciiTheme="minorHAnsi" w:eastAsiaTheme="minorEastAsia" w:hAnsiTheme="minorHAnsi" w:cstheme="minorBidi"/>
          <w:sz w:val="22"/>
          <w:szCs w:val="22"/>
        </w:rPr>
      </w:pPr>
      <w:hyperlink w:anchor="_Toc33623579" w:history="1">
        <w:r w:rsidR="00051832" w:rsidRPr="00EF417C">
          <w:rPr>
            <w:rStyle w:val="ab"/>
          </w:rPr>
          <w:t>2.3.1.</w:t>
        </w:r>
        <w:r w:rsidR="00051832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51832" w:rsidRPr="00EF417C">
          <w:rPr>
            <w:rStyle w:val="ab"/>
          </w:rPr>
          <w:t>Получение выписки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_Toc33623579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44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80" w:history="1">
        <w:r w:rsidR="00051832" w:rsidRPr="00EF417C">
          <w:rPr>
            <w:rStyle w:val="ab"/>
          </w:rPr>
          <w:t>2.4.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Синхронизация справочников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_Toc33623580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45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19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81" w:history="1">
        <w:r w:rsidR="00051832" w:rsidRPr="00EF417C">
          <w:rPr>
            <w:rStyle w:val="ab"/>
            <w:noProof/>
          </w:rPr>
          <w:t>IV.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Модуль интеграции «1С: БГУ 8», ред. 2.0 и ПК «Собственность</w:t>
        </w:r>
        <w:r w:rsidR="00051832" w:rsidRPr="00EF417C">
          <w:rPr>
            <w:rStyle w:val="ab"/>
            <w:noProof/>
          </w:rPr>
          <w:t>-СМАРТ»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_Toc33623581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48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82" w:history="1">
        <w:r w:rsidR="00051832" w:rsidRPr="00EF417C">
          <w:rPr>
            <w:rStyle w:val="ab"/>
            <w:noProof/>
          </w:rPr>
          <w:t>1.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Общие сведения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_Toc33623582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48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83" w:history="1">
        <w:r w:rsidR="00051832" w:rsidRPr="00EF417C">
          <w:rPr>
            <w:rStyle w:val="ab"/>
            <w:noProof/>
          </w:rPr>
          <w:t>2.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 w:rsidRPr="00957001">
          <w:rPr>
            <w:rStyle w:val="ab"/>
            <w:noProof/>
          </w:rPr>
          <w:t>Использование модуля в конфигурации «1С: БГУ 8», ред. 2.0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_Toc33623583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49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84" w:history="1">
        <w:r w:rsidR="00051832" w:rsidRPr="00EF417C">
          <w:rPr>
            <w:rStyle w:val="ab"/>
          </w:rPr>
          <w:t>2.1.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Начало работы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_Toc33623584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49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85" w:history="1">
        <w:r w:rsidR="00051832" w:rsidRPr="00957001">
          <w:rPr>
            <w:rStyle w:val="ab"/>
          </w:rPr>
          <w:t>2.2.</w:t>
        </w:r>
        <w:r w:rsidR="00051832" w:rsidRPr="00957001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957001">
          <w:rPr>
            <w:rStyle w:val="ab"/>
          </w:rPr>
          <w:t>Прием документов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_Toc33623585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56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86" w:history="1">
        <w:r w:rsidR="00051832" w:rsidRPr="00EF417C">
          <w:rPr>
            <w:rStyle w:val="ab"/>
            <w:noProof/>
          </w:rPr>
          <w:t>V.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Модуль интеграции «1С: БГУ 8», ред. 2.0 и</w:t>
        </w:r>
        <w:r w:rsidR="00051832" w:rsidRPr="00EF417C">
          <w:rPr>
            <w:rStyle w:val="ab"/>
            <w:noProof/>
          </w:rPr>
          <w:t xml:space="preserve"> ПК «</w:t>
        </w:r>
        <w:r w:rsidR="00957001">
          <w:rPr>
            <w:rStyle w:val="ab"/>
            <w:noProof/>
            <w:lang w:val="en-US"/>
          </w:rPr>
          <w:t>Web</w:t>
        </w:r>
        <w:r w:rsidR="00051832" w:rsidRPr="00EF417C">
          <w:rPr>
            <w:rStyle w:val="ab"/>
            <w:noProof/>
          </w:rPr>
          <w:t>-ТОРГИ»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_Toc33623586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65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87" w:history="1">
        <w:r w:rsidR="00051832" w:rsidRPr="00EF417C">
          <w:rPr>
            <w:rStyle w:val="ab"/>
            <w:noProof/>
          </w:rPr>
          <w:t>1.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>
          <w:rPr>
            <w:rStyle w:val="ab"/>
            <w:noProof/>
          </w:rPr>
          <w:t>Общие сведения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_Toc33623587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65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88" w:history="1">
        <w:r w:rsidR="00051832" w:rsidRPr="00EF417C">
          <w:rPr>
            <w:rStyle w:val="ab"/>
            <w:noProof/>
          </w:rPr>
          <w:t>2.</w:t>
        </w:r>
        <w:r w:rsidR="00051832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57001" w:rsidRPr="00957001">
          <w:rPr>
            <w:rStyle w:val="ab"/>
            <w:noProof/>
          </w:rPr>
          <w:t>Использование модуля в конфигурации «1С: БГУ 8», ред. 2.0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_Toc33623588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66</w:t>
        </w:r>
        <w:r w:rsidR="00051832">
          <w:rPr>
            <w:noProof/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89" w:history="1">
        <w:r w:rsidR="00051832" w:rsidRPr="00EF417C">
          <w:rPr>
            <w:rStyle w:val="ab"/>
          </w:rPr>
          <w:t>2.1.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Начало работы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_Toc33623589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66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90" w:history="1">
        <w:r w:rsidR="00051832" w:rsidRPr="00957001">
          <w:rPr>
            <w:rStyle w:val="ab"/>
          </w:rPr>
          <w:t>2.2.</w:t>
        </w:r>
        <w:r w:rsidR="00051832" w:rsidRPr="00957001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957001">
          <w:rPr>
            <w:rStyle w:val="ab"/>
          </w:rPr>
          <w:t>Прием документов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_Toc33623590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73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2f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3623591" w:history="1">
        <w:r w:rsidR="00051832" w:rsidRPr="00EF417C">
          <w:rPr>
            <w:rStyle w:val="ab"/>
          </w:rPr>
          <w:t>2.3.</w:t>
        </w:r>
        <w:r w:rsidR="00051832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51832" w:rsidRPr="00EF417C">
          <w:rPr>
            <w:rStyle w:val="ab"/>
          </w:rPr>
          <w:t>Синхронизация справочников</w:t>
        </w:r>
        <w:r w:rsidR="00051832">
          <w:rPr>
            <w:webHidden/>
          </w:rPr>
          <w:tab/>
        </w:r>
        <w:r w:rsidR="00051832">
          <w:rPr>
            <w:webHidden/>
          </w:rPr>
          <w:fldChar w:fldCharType="begin"/>
        </w:r>
        <w:r w:rsidR="00051832">
          <w:rPr>
            <w:webHidden/>
          </w:rPr>
          <w:instrText xml:space="preserve"> PAGEREF _Toc33623591 \h </w:instrText>
        </w:r>
        <w:r w:rsidR="00051832">
          <w:rPr>
            <w:webHidden/>
          </w:rPr>
        </w:r>
        <w:r w:rsidR="00051832">
          <w:rPr>
            <w:webHidden/>
          </w:rPr>
          <w:fldChar w:fldCharType="separate"/>
        </w:r>
        <w:r w:rsidR="00957001">
          <w:rPr>
            <w:webHidden/>
          </w:rPr>
          <w:t>74</w:t>
        </w:r>
        <w:r w:rsidR="00051832">
          <w:rPr>
            <w:webHidden/>
          </w:rPr>
          <w:fldChar w:fldCharType="end"/>
        </w:r>
      </w:hyperlink>
    </w:p>
    <w:p w:rsidR="00051832" w:rsidRDefault="003C3A89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33623592" w:history="1">
        <w:r w:rsidR="00051832" w:rsidRPr="00EF417C">
          <w:rPr>
            <w:rStyle w:val="ab"/>
            <w:noProof/>
          </w:rPr>
          <w:t>Согласовано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_Toc33623592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78</w:t>
        </w:r>
        <w:r w:rsidR="00051832">
          <w:rPr>
            <w:noProof/>
            <w:webHidden/>
          </w:rPr>
          <w:fldChar w:fldCharType="end"/>
        </w:r>
      </w:hyperlink>
    </w:p>
    <w:p w:rsidR="006D0553" w:rsidRPr="00957001" w:rsidRDefault="003C3A89" w:rsidP="00772E86">
      <w:pPr>
        <w:pStyle w:val="19"/>
        <w:rPr>
          <w:szCs w:val="28"/>
        </w:rPr>
      </w:pPr>
      <w:hyperlink w:anchor="_Toc33623593" w:history="1">
        <w:r w:rsidR="00051832" w:rsidRPr="00EF417C">
          <w:rPr>
            <w:rStyle w:val="ab"/>
            <w:noProof/>
          </w:rPr>
          <w:t>Лист регистрации изменений</w:t>
        </w:r>
        <w:r w:rsidR="00051832">
          <w:rPr>
            <w:noProof/>
            <w:webHidden/>
          </w:rPr>
          <w:tab/>
        </w:r>
        <w:r w:rsidR="00051832">
          <w:rPr>
            <w:noProof/>
            <w:webHidden/>
          </w:rPr>
          <w:fldChar w:fldCharType="begin"/>
        </w:r>
        <w:r w:rsidR="00051832">
          <w:rPr>
            <w:noProof/>
            <w:webHidden/>
          </w:rPr>
          <w:instrText xml:space="preserve"> PAGEREF _Toc33623593 \h </w:instrText>
        </w:r>
        <w:r w:rsidR="00051832">
          <w:rPr>
            <w:noProof/>
            <w:webHidden/>
          </w:rPr>
        </w:r>
        <w:r w:rsidR="00051832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79</w:t>
        </w:r>
        <w:r w:rsidR="00051832">
          <w:rPr>
            <w:noProof/>
            <w:webHidden/>
          </w:rPr>
          <w:fldChar w:fldCharType="end"/>
        </w:r>
      </w:hyperlink>
      <w:r w:rsidR="006D0553" w:rsidRPr="00FF1F66">
        <w:rPr>
          <w:szCs w:val="28"/>
        </w:rPr>
        <w:fldChar w:fldCharType="end"/>
      </w:r>
      <w:r w:rsidR="00EE60BA" w:rsidRPr="00890CDA">
        <w:rPr>
          <w:caps/>
          <w:smallCaps w:val="0"/>
        </w:rPr>
        <w:fldChar w:fldCharType="begin"/>
      </w:r>
      <w:r w:rsidR="00EE60BA" w:rsidRPr="00890CDA"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 w:rsidR="00EE60BA" w:rsidRPr="00890CDA">
        <w:rPr>
          <w:caps/>
          <w:smallCaps w:val="0"/>
        </w:rPr>
        <w:fldChar w:fldCharType="end"/>
      </w:r>
    </w:p>
    <w:p w:rsidR="008E5DCD" w:rsidRDefault="00682F74" w:rsidP="00772E86">
      <w:pPr>
        <w:pStyle w:val="aff7"/>
        <w:ind w:firstLine="0"/>
        <w:jc w:val="center"/>
        <w:outlineLvl w:val="0"/>
        <w:rPr>
          <w:b/>
          <w:sz w:val="36"/>
        </w:rPr>
      </w:pPr>
      <w:bookmarkStart w:id="2" w:name="_Toc33623558"/>
      <w:r w:rsidRPr="00682F74">
        <w:rPr>
          <w:b/>
          <w:sz w:val="36"/>
        </w:rPr>
        <w:lastRenderedPageBreak/>
        <w:t>Перечень рисунков</w:t>
      </w:r>
      <w:bookmarkEnd w:id="2"/>
    </w:p>
    <w:p w:rsidR="00957001" w:rsidRDefault="003E1285" w:rsidP="00957001">
      <w:pPr>
        <w:pStyle w:val="aff7"/>
        <w:ind w:firstLine="0"/>
        <w:jc w:val="left"/>
        <w:rPr>
          <w:noProof/>
        </w:rPr>
      </w:pPr>
      <w:r w:rsidRPr="003329B6">
        <w:rPr>
          <w:sz w:val="28"/>
          <w:szCs w:val="28"/>
        </w:rPr>
        <w:fldChar w:fldCharType="begin"/>
      </w:r>
      <w:r w:rsidRPr="003329B6">
        <w:rPr>
          <w:sz w:val="28"/>
          <w:szCs w:val="28"/>
        </w:rPr>
        <w:instrText xml:space="preserve"> REF _Ref33106958 \h  \* MERGEFORMAT </w:instrText>
      </w:r>
      <w:r w:rsidRPr="003329B6">
        <w:rPr>
          <w:sz w:val="28"/>
          <w:szCs w:val="28"/>
        </w:rPr>
      </w:r>
      <w:r w:rsidRPr="003329B6">
        <w:rPr>
          <w:sz w:val="28"/>
          <w:szCs w:val="28"/>
        </w:rPr>
        <w:fldChar w:fldCharType="separate"/>
      </w:r>
      <w:r w:rsidR="00957001">
        <w:rPr>
          <w:sz w:val="28"/>
          <w:szCs w:val="28"/>
        </w:rPr>
        <w:fldChar w:fldCharType="begin"/>
      </w:r>
      <w:r w:rsidR="00957001">
        <w:rPr>
          <w:sz w:val="28"/>
          <w:szCs w:val="28"/>
        </w:rPr>
        <w:instrText xml:space="preserve"> TOC \h \z \c "Рисунок" </w:instrText>
      </w:r>
      <w:r w:rsidR="00957001">
        <w:rPr>
          <w:sz w:val="28"/>
          <w:szCs w:val="28"/>
        </w:rPr>
        <w:fldChar w:fldCharType="separate"/>
      </w:r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1" w:history="1">
        <w:r w:rsidR="00957001" w:rsidRPr="004706A6">
          <w:rPr>
            <w:rStyle w:val="ab"/>
            <w:noProof/>
          </w:rPr>
          <w:t>Рисунок 1 - Подменю «Интеграция с продуктами Кейсистемс»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2" w:history="1">
        <w:r w:rsidR="00957001" w:rsidRPr="004706A6">
          <w:rPr>
            <w:rStyle w:val="ab"/>
            <w:noProof/>
          </w:rPr>
          <w:t>Рисунок 2 - Запуск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3" w:history="1">
        <w:r w:rsidR="00957001" w:rsidRPr="004706A6">
          <w:rPr>
            <w:rStyle w:val="ab"/>
            <w:noProof/>
          </w:rPr>
          <w:t>Рисунок 3 - Окно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4" w:history="1">
        <w:r w:rsidR="00957001" w:rsidRPr="004706A6">
          <w:rPr>
            <w:rStyle w:val="ab"/>
            <w:noProof/>
          </w:rPr>
          <w:t>Рисунок 4 - Настройки соединения в ПК «Свод-СМАРТ»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5" w:history="1">
        <w:r w:rsidR="00957001" w:rsidRPr="004706A6">
          <w:rPr>
            <w:rStyle w:val="ab"/>
            <w:noProof/>
          </w:rPr>
          <w:t>Рисунок 5 - Настройки передачи отчетности в ПК «Свод-СМАРТ» (для Windows)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6" w:history="1">
        <w:r w:rsidR="00957001" w:rsidRPr="004706A6">
          <w:rPr>
            <w:rStyle w:val="ab"/>
            <w:noProof/>
          </w:rPr>
          <w:t>Рисунок 6 - Настройки передачи отчетности в ПК «Свод-СМАРТ» (для Linux)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7" w:history="1">
        <w:r w:rsidR="00957001" w:rsidRPr="004706A6">
          <w:rPr>
            <w:rStyle w:val="ab"/>
            <w:noProof/>
          </w:rPr>
          <w:t>Рисунок 7 -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8" w:history="1">
        <w:r w:rsidR="00957001" w:rsidRPr="004706A6">
          <w:rPr>
            <w:rStyle w:val="ab"/>
            <w:noProof/>
          </w:rPr>
          <w:t>Рисунок 8 - Дополнительные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89" w:history="1">
        <w:r w:rsidR="00957001" w:rsidRPr="004706A6">
          <w:rPr>
            <w:rStyle w:val="ab"/>
            <w:noProof/>
          </w:rPr>
          <w:t>Рисунок 9 - Страница сервиса ПК «Свод-СМАРТ»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_Toc33624189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19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0" w:history="1">
        <w:r w:rsidR="00957001" w:rsidRPr="004706A6">
          <w:rPr>
            <w:rStyle w:val="ab"/>
            <w:noProof/>
          </w:rPr>
          <w:t>Рисунок 10 - Настройка передачи отчетности в ПК «Свод-СМАРТ»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20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1" w:history="1">
        <w:r w:rsidR="00957001" w:rsidRPr="004706A6">
          <w:rPr>
            <w:rStyle w:val="ab"/>
            <w:noProof/>
          </w:rPr>
          <w:t>Рисунок 11 - Работа с отчетностью в ПК «Свод-СМАРТ»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2" w:history="1">
        <w:r w:rsidR="00957001" w:rsidRPr="004706A6">
          <w:rPr>
            <w:rStyle w:val="ab"/>
            <w:noProof/>
          </w:rPr>
          <w:t>Рисунок 12 - Текущие лицензии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3" w:history="1">
        <w:r w:rsidR="00957001" w:rsidRPr="004706A6">
          <w:rPr>
            <w:rStyle w:val="ab"/>
            <w:noProof/>
          </w:rPr>
          <w:t>Рисунок 13 - Активация лицензионных ключей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4" w:history="1">
        <w:r w:rsidR="00957001" w:rsidRPr="004706A6">
          <w:rPr>
            <w:rStyle w:val="ab"/>
            <w:noProof/>
          </w:rPr>
          <w:t>Рисунок 14 - Проверка соединения в ПК «Свод-СМАРТ». Установлено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5" w:history="1">
        <w:r w:rsidR="00957001" w:rsidRPr="004706A6">
          <w:rPr>
            <w:rStyle w:val="ab"/>
            <w:noProof/>
          </w:rPr>
          <w:t>Рисунок 15 - Проверка соединения в ПК «Свод-СМАРТ». Не установлено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6" w:history="1">
        <w:r w:rsidR="00957001" w:rsidRPr="004706A6">
          <w:rPr>
            <w:rStyle w:val="ab"/>
            <w:noProof/>
          </w:rPr>
          <w:t>Рисунок 16 - Передача отчетности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7" w:history="1">
        <w:r w:rsidR="00957001" w:rsidRPr="004706A6">
          <w:rPr>
            <w:rStyle w:val="ab"/>
            <w:noProof/>
          </w:rPr>
          <w:t>Рисунок 17 - Информация об отсутствии формата выгрузки для отчета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8" w:history="1">
        <w:r w:rsidR="00957001" w:rsidRPr="004706A6">
          <w:rPr>
            <w:rStyle w:val="ab"/>
            <w:noProof/>
          </w:rPr>
          <w:t>Рисунок 18 - Выгрузка отчета из «1С: БГУ 8», ред. 2.0 в ПК «Свод-СМАРТ»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199" w:history="1">
        <w:r w:rsidR="00957001" w:rsidRPr="004706A6">
          <w:rPr>
            <w:rStyle w:val="ab"/>
            <w:noProof/>
          </w:rPr>
          <w:t>Рисунок 19 - Статусы передачи отчетности. Успешно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_Toc33624199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0" w:history="1">
        <w:r w:rsidR="00957001" w:rsidRPr="004706A6">
          <w:rPr>
            <w:rStyle w:val="ab"/>
            <w:noProof/>
          </w:rPr>
          <w:t>Рисунок 20 - Статусы передачи отчетности. Есть замечания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1" w:history="1">
        <w:r w:rsidR="00957001" w:rsidRPr="004706A6">
          <w:rPr>
            <w:rStyle w:val="ab"/>
            <w:noProof/>
          </w:rPr>
          <w:t>Рисунок 21 - Статусы передачи отчетности. Ошибка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2" w:history="1">
        <w:r w:rsidR="00957001" w:rsidRPr="004706A6">
          <w:rPr>
            <w:rStyle w:val="ab"/>
            <w:noProof/>
          </w:rPr>
          <w:t>Рисунок 22 - Протокол передачи. Успешно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3" w:history="1">
        <w:r w:rsidR="00957001" w:rsidRPr="004706A6">
          <w:rPr>
            <w:rStyle w:val="ab"/>
            <w:noProof/>
          </w:rPr>
          <w:t>Рисунок 23 - Протокол передачи. Есть замечания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4" w:history="1">
        <w:r w:rsidR="00957001" w:rsidRPr="004706A6">
          <w:rPr>
            <w:rStyle w:val="ab"/>
            <w:noProof/>
          </w:rPr>
          <w:t>Рисунок 24 - Протокол передачи. Ошибка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5" w:history="1">
        <w:r w:rsidR="00957001" w:rsidRPr="004706A6">
          <w:rPr>
            <w:rStyle w:val="ab"/>
            <w:noProof/>
          </w:rPr>
          <w:t>Рисунок 25 - Подменю «Интеграция с продуктами Кейсистемс»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29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6" w:history="1">
        <w:r w:rsidR="00957001" w:rsidRPr="004706A6">
          <w:rPr>
            <w:rStyle w:val="ab"/>
            <w:noProof/>
          </w:rPr>
          <w:t>Рисунок 26 - Запуск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30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7" w:history="1">
        <w:r w:rsidR="00957001" w:rsidRPr="004706A6">
          <w:rPr>
            <w:rStyle w:val="ab"/>
            <w:noProof/>
          </w:rPr>
          <w:t>Рисунок 27 - Окно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8" w:history="1">
        <w:r w:rsidR="00957001" w:rsidRPr="004706A6">
          <w:rPr>
            <w:rStyle w:val="ab"/>
            <w:noProof/>
          </w:rPr>
          <w:t>Рисунок 28 - Проверка соединения в ПК «Бюджет-СМАРТ». Установлено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09" w:history="1">
        <w:r w:rsidR="00957001" w:rsidRPr="004706A6">
          <w:rPr>
            <w:rStyle w:val="ab"/>
            <w:noProof/>
          </w:rPr>
          <w:t>Рисунок 29 - Проверка соединения в ПК «Бюджет-СМАРТ». Не установлено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_Toc33624209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0" w:history="1">
        <w:r w:rsidR="00957001" w:rsidRPr="004706A6">
          <w:rPr>
            <w:rStyle w:val="ab"/>
            <w:noProof/>
          </w:rPr>
          <w:t>Рисунок 30 - Настройки передачи отчетности в ПК «Бюджет-СМАРТ» (для Windows)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1" w:history="1">
        <w:r w:rsidR="00957001" w:rsidRPr="004706A6">
          <w:rPr>
            <w:rStyle w:val="ab"/>
            <w:noProof/>
          </w:rPr>
          <w:t>Рисунок 31 - Настройки передачи отчетности в ПК «Бюджет-СМАРТ» (для Linux)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2" w:history="1">
        <w:r w:rsidR="00957001" w:rsidRPr="004706A6">
          <w:rPr>
            <w:rStyle w:val="ab"/>
            <w:noProof/>
          </w:rPr>
          <w:t>Рисунок 32 -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3" w:history="1">
        <w:r w:rsidR="00957001" w:rsidRPr="004706A6">
          <w:rPr>
            <w:rStyle w:val="ab"/>
            <w:noProof/>
          </w:rPr>
          <w:t>Рисунок 33 - Дополнительные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4" w:history="1">
        <w:r w:rsidR="00957001" w:rsidRPr="004706A6">
          <w:rPr>
            <w:rStyle w:val="ab"/>
            <w:noProof/>
          </w:rPr>
          <w:t>Рисунок 34 - Страница сервиса ПК «Бюджет-СМАРТ»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5" w:history="1">
        <w:r w:rsidR="00957001" w:rsidRPr="004706A6">
          <w:rPr>
            <w:rStyle w:val="ab"/>
            <w:noProof/>
          </w:rPr>
          <w:t>Рисунок 35 - Текущие лицензии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6" w:history="1">
        <w:r w:rsidR="00957001" w:rsidRPr="004706A6">
          <w:rPr>
            <w:rStyle w:val="ab"/>
            <w:noProof/>
          </w:rPr>
          <w:t>Рисунок 36 - Доступ к меню настройки ЭЦП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7" w:history="1">
        <w:r w:rsidR="00957001" w:rsidRPr="004706A6">
          <w:rPr>
            <w:rStyle w:val="ab"/>
            <w:noProof/>
          </w:rPr>
          <w:t>Рисунок 37 - Настройки электронной подписи и шифрования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8" w:history="1">
        <w:r w:rsidR="00957001" w:rsidRPr="004706A6">
          <w:rPr>
            <w:rStyle w:val="ab"/>
            <w:noProof/>
          </w:rPr>
          <w:t>Рисунок 38 - Настройки криптопровайдера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19" w:history="1">
        <w:r w:rsidR="00957001" w:rsidRPr="004706A6">
          <w:rPr>
            <w:rStyle w:val="ab"/>
            <w:noProof/>
          </w:rPr>
          <w:t>Рисунок 39 - Передача документов в ПК «Бюджет-СМАРТ»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_Toc33624219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39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0" w:history="1">
        <w:r w:rsidR="00957001" w:rsidRPr="004706A6">
          <w:rPr>
            <w:rStyle w:val="ab"/>
            <w:noProof/>
          </w:rPr>
          <w:t>Рисунок 40 - Отправка документов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1" w:history="1">
        <w:r w:rsidR="00957001" w:rsidRPr="004706A6">
          <w:rPr>
            <w:rStyle w:val="ab"/>
            <w:noProof/>
          </w:rPr>
          <w:t>Рисунок 41 - Протокол импорта документа. Принят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2" w:history="1">
        <w:r w:rsidR="00957001" w:rsidRPr="004706A6">
          <w:rPr>
            <w:rStyle w:val="ab"/>
            <w:noProof/>
          </w:rPr>
          <w:t>Рисунок 42 - Протокол импорта. Забракован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3" w:history="1">
        <w:r w:rsidR="00957001" w:rsidRPr="004706A6">
          <w:rPr>
            <w:rStyle w:val="ab"/>
            <w:noProof/>
          </w:rPr>
          <w:t>Рисунок 43 - Проверка статуса документа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4" w:history="1">
        <w:r w:rsidR="00957001" w:rsidRPr="004706A6">
          <w:rPr>
            <w:rStyle w:val="ab"/>
            <w:noProof/>
          </w:rPr>
          <w:t>Рисунок 44 - Прием документов из ПК «Бюджет-СМАРТ»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5" w:history="1">
        <w:r w:rsidR="00957001" w:rsidRPr="004706A6">
          <w:rPr>
            <w:rStyle w:val="ab"/>
            <w:noProof/>
          </w:rPr>
          <w:t>Рисунок 45 - Получение выписки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6" w:history="1">
        <w:r w:rsidR="00957001" w:rsidRPr="004706A6">
          <w:rPr>
            <w:rStyle w:val="ab"/>
            <w:noProof/>
          </w:rPr>
          <w:t>Рисунок 46 - Документ «Выписка из лицевого счета»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7" w:history="1">
        <w:r w:rsidR="00957001" w:rsidRPr="004706A6">
          <w:rPr>
            <w:rStyle w:val="ab"/>
            <w:noProof/>
          </w:rPr>
          <w:t>Рисунок 47 - Вкладка «Синхронизация справочников»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8" w:history="1">
        <w:r w:rsidR="00957001" w:rsidRPr="004706A6">
          <w:rPr>
            <w:rStyle w:val="ab"/>
            <w:noProof/>
          </w:rPr>
          <w:t>Рисунок 48 - Для типов справочников:  «Региональная классификация», «Дополнительная классификация»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29" w:history="1">
        <w:r w:rsidR="00957001" w:rsidRPr="004706A6">
          <w:rPr>
            <w:rStyle w:val="ab"/>
            <w:noProof/>
          </w:rPr>
          <w:t>Рисунок 49 - Получить данные справочника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_Toc33624229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0" w:history="1">
        <w:r w:rsidR="00957001" w:rsidRPr="004706A6">
          <w:rPr>
            <w:rStyle w:val="ab"/>
            <w:noProof/>
          </w:rPr>
          <w:t>Рисунок 50 - Принять изменения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1" w:history="1">
        <w:r w:rsidR="00957001" w:rsidRPr="004706A6">
          <w:rPr>
            <w:rStyle w:val="ab"/>
            <w:noProof/>
          </w:rPr>
          <w:t>Рисунок 51 - Подменю «Интеграция с продуктами Кейсистемс»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49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2" w:history="1">
        <w:r w:rsidR="00957001" w:rsidRPr="004706A6">
          <w:rPr>
            <w:rStyle w:val="ab"/>
            <w:noProof/>
          </w:rPr>
          <w:t>Рисунок 52 - Запуск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50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3" w:history="1">
        <w:r w:rsidR="00957001" w:rsidRPr="004706A6">
          <w:rPr>
            <w:rStyle w:val="ab"/>
            <w:noProof/>
          </w:rPr>
          <w:t>Рисунок 53 - Окно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4" w:history="1">
        <w:r w:rsidR="00957001" w:rsidRPr="004706A6">
          <w:rPr>
            <w:rStyle w:val="ab"/>
            <w:noProof/>
          </w:rPr>
          <w:t>Рисунок 54 - Проверить соединение Собственность-СМАРТ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5" w:history="1">
        <w:r w:rsidR="00957001" w:rsidRPr="004706A6">
          <w:rPr>
            <w:rStyle w:val="ab"/>
            <w:noProof/>
          </w:rPr>
          <w:t>Рисунок 55 - Настройки соединения с ПК «Собственность-СМАРТ» (для Windows)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6" w:history="1">
        <w:r w:rsidR="00957001" w:rsidRPr="004706A6">
          <w:rPr>
            <w:rStyle w:val="ab"/>
            <w:noProof/>
          </w:rPr>
          <w:t>Рисунок 56 - Настройки соединения с ПК «Собственность-СМАРТ» (для Linux)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7" w:history="1">
        <w:r w:rsidR="00957001" w:rsidRPr="004706A6">
          <w:rPr>
            <w:rStyle w:val="ab"/>
            <w:noProof/>
          </w:rPr>
          <w:t>Рисунок 57 -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8" w:history="1">
        <w:r w:rsidR="00957001" w:rsidRPr="004706A6">
          <w:rPr>
            <w:rStyle w:val="ab"/>
            <w:noProof/>
          </w:rPr>
          <w:t>Рисунок 58 - Дополнительные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39" w:history="1">
        <w:r w:rsidR="00957001" w:rsidRPr="004706A6">
          <w:rPr>
            <w:rStyle w:val="ab"/>
            <w:noProof/>
          </w:rPr>
          <w:t>Рисунок 59 - Страница сервиса ПК «Собственность-СМАРТ»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_Toc33624239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0" w:history="1">
        <w:r w:rsidR="00957001" w:rsidRPr="004706A6">
          <w:rPr>
            <w:rStyle w:val="ab"/>
            <w:noProof/>
          </w:rPr>
          <w:t>Рисунок 60 - Лицензии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1" w:history="1">
        <w:r w:rsidR="00957001" w:rsidRPr="004706A6">
          <w:rPr>
            <w:rStyle w:val="ab"/>
            <w:noProof/>
          </w:rPr>
          <w:t>Рисунок 61 - Интерфейс модуля при выборе типа документа – Движение по договорам аренды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2" w:history="1">
        <w:r w:rsidR="00957001" w:rsidRPr="004706A6">
          <w:rPr>
            <w:rStyle w:val="ab"/>
            <w:noProof/>
          </w:rPr>
          <w:t>Рисунок 62 - Дополнительные параметры для заполнения операций по договорам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3" w:history="1">
        <w:r w:rsidR="00957001" w:rsidRPr="004706A6">
          <w:rPr>
            <w:rStyle w:val="ab"/>
            <w:noProof/>
          </w:rPr>
          <w:t>Рисунок 63 - Интерфейс модуля при выборе типа документа – Распределение платежных документов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59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4" w:history="1">
        <w:r w:rsidR="00957001" w:rsidRPr="004706A6">
          <w:rPr>
            <w:rStyle w:val="ab"/>
            <w:noProof/>
          </w:rPr>
          <w:t>Рисунок 64 - Дополнительные параметры для документа «Кассовое поступление»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60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5" w:history="1">
        <w:r w:rsidR="00957001" w:rsidRPr="004706A6">
          <w:rPr>
            <w:rStyle w:val="ab"/>
            <w:noProof/>
          </w:rPr>
          <w:t>Рисунок 65 - Настройка КОСГУ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6" w:history="1">
        <w:r w:rsidR="00957001" w:rsidRPr="004706A6">
          <w:rPr>
            <w:rStyle w:val="ab"/>
            <w:noProof/>
          </w:rPr>
          <w:t>Рисунок 66 - Настройка КФО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7" w:history="1">
        <w:r w:rsidR="00957001" w:rsidRPr="004706A6">
          <w:rPr>
            <w:rStyle w:val="ab"/>
            <w:noProof/>
          </w:rPr>
          <w:t>Рисунок 67 - Настройка бухгалтерской операции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8" w:history="1">
        <w:r w:rsidR="00957001" w:rsidRPr="004706A6">
          <w:rPr>
            <w:rStyle w:val="ab"/>
            <w:noProof/>
          </w:rPr>
          <w:t>Рисунок 68 - Интерфейс модуля при выборе типа документа – Движение имущества казны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49" w:history="1">
        <w:r w:rsidR="00957001" w:rsidRPr="004706A6">
          <w:rPr>
            <w:rStyle w:val="ab"/>
            <w:noProof/>
          </w:rPr>
          <w:t>Рисунок 69 - Таблица счетов объектов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_Toc33624249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0" w:history="1">
        <w:r w:rsidR="00957001" w:rsidRPr="004706A6">
          <w:rPr>
            <w:rStyle w:val="ab"/>
            <w:noProof/>
          </w:rPr>
          <w:t>Рисунок 70 - Подменю «Интеграция с продуктами Кейсистемс»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1" w:history="1">
        <w:r w:rsidR="00957001" w:rsidRPr="004706A6">
          <w:rPr>
            <w:rStyle w:val="ab"/>
            <w:noProof/>
          </w:rPr>
          <w:t>Рисунок 71 - Запуск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67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2" w:history="1">
        <w:r w:rsidR="00957001" w:rsidRPr="004706A6">
          <w:rPr>
            <w:rStyle w:val="ab"/>
            <w:noProof/>
          </w:rPr>
          <w:t>Рисунок 72 - Окно Модуля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3" w:history="1">
        <w:r w:rsidR="00957001" w:rsidRPr="004706A6">
          <w:rPr>
            <w:rStyle w:val="ab"/>
            <w:noProof/>
          </w:rPr>
          <w:t>Рисунок 73 - Проверка соединения в ПК «Web-Торги». Установлено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4" w:history="1">
        <w:r w:rsidR="00957001" w:rsidRPr="004706A6">
          <w:rPr>
            <w:rStyle w:val="ab"/>
            <w:noProof/>
          </w:rPr>
          <w:t>Рисунок 74 - Проверка соединения в ПК «Web-Торги». Не установлено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68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5" w:history="1">
        <w:r w:rsidR="00957001" w:rsidRPr="004706A6">
          <w:rPr>
            <w:rStyle w:val="ab"/>
            <w:noProof/>
          </w:rPr>
          <w:t>Рисунок 75 - Настройки передачи отчетности в ПК «Web-Торги» (для Windows)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69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6" w:history="1">
        <w:r w:rsidR="00957001" w:rsidRPr="004706A6">
          <w:rPr>
            <w:rStyle w:val="ab"/>
            <w:noProof/>
          </w:rPr>
          <w:t>Рисунок 76 - Настройки передачи отчетности в ПК «Web-Торги» (для Linux)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70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7" w:history="1">
        <w:r w:rsidR="00957001" w:rsidRPr="004706A6">
          <w:rPr>
            <w:rStyle w:val="ab"/>
            <w:noProof/>
          </w:rPr>
          <w:t>Рисунок 77 -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_Toc33624257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71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8" w:history="1">
        <w:r w:rsidR="00957001" w:rsidRPr="004706A6">
          <w:rPr>
            <w:rStyle w:val="ab"/>
            <w:noProof/>
          </w:rPr>
          <w:t>Рисунок 78 - Дополнительные параметры прокси-сервера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_Toc33624258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59" w:history="1">
        <w:r w:rsidR="00957001" w:rsidRPr="004706A6">
          <w:rPr>
            <w:rStyle w:val="ab"/>
            <w:noProof/>
          </w:rPr>
          <w:t>Рисунок 79 - Страница сервиса ПК «Web-Торги»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_Toc33624259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72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0" w:history="1">
        <w:r w:rsidR="00957001" w:rsidRPr="004706A6">
          <w:rPr>
            <w:rStyle w:val="ab"/>
            <w:noProof/>
          </w:rPr>
          <w:t>Рисунок 80 - Текущие лицензии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_Toc33624260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73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1" w:history="1">
        <w:r w:rsidR="00957001" w:rsidRPr="004706A6">
          <w:rPr>
            <w:rStyle w:val="ab"/>
            <w:noProof/>
          </w:rPr>
          <w:t>Рисунок 81 - Прием документов из ПК «Web-Торги»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_Toc33624261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2" w:history="1">
        <w:r w:rsidR="00957001" w:rsidRPr="004706A6">
          <w:rPr>
            <w:rStyle w:val="ab"/>
            <w:noProof/>
          </w:rPr>
          <w:t>Рисунок 82 - Вкладка «Синхронизация справочников»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_Toc33624262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74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3" w:history="1">
        <w:r w:rsidR="00957001" w:rsidRPr="004706A6">
          <w:rPr>
            <w:rStyle w:val="ab"/>
            <w:noProof/>
          </w:rPr>
          <w:t>Рисунок 83 - Для типов справочников:  «Региональная классификация», «Дополнительная классификация»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_Toc33624263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75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4" w:history="1">
        <w:r w:rsidR="00957001" w:rsidRPr="004706A6">
          <w:rPr>
            <w:rStyle w:val="ab"/>
            <w:noProof/>
          </w:rPr>
          <w:t>Рисунок 84 - Протокол последних операций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_Toc33624264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5" w:history="1">
        <w:r w:rsidR="00957001" w:rsidRPr="004706A6">
          <w:rPr>
            <w:rStyle w:val="ab"/>
            <w:noProof/>
          </w:rPr>
          <w:t>Рисунок 85 - Получить данные справочника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_Toc33624265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76</w:t>
        </w:r>
        <w:r w:rsidR="00957001">
          <w:rPr>
            <w:noProof/>
            <w:webHidden/>
          </w:rPr>
          <w:fldChar w:fldCharType="end"/>
        </w:r>
      </w:hyperlink>
    </w:p>
    <w:p w:rsidR="00957001" w:rsidRDefault="003C3A89">
      <w:pPr>
        <w:pStyle w:val="affe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624266" w:history="1">
        <w:r w:rsidR="00957001" w:rsidRPr="004706A6">
          <w:rPr>
            <w:rStyle w:val="ab"/>
            <w:noProof/>
          </w:rPr>
          <w:t>Рисунок 86 - Принять изменения</w:t>
        </w:r>
        <w:r w:rsidR="00957001">
          <w:rPr>
            <w:noProof/>
            <w:webHidden/>
          </w:rPr>
          <w:tab/>
        </w:r>
        <w:r w:rsidR="00957001">
          <w:rPr>
            <w:noProof/>
            <w:webHidden/>
          </w:rPr>
          <w:fldChar w:fldCharType="begin"/>
        </w:r>
        <w:r w:rsidR="00957001">
          <w:rPr>
            <w:noProof/>
            <w:webHidden/>
          </w:rPr>
          <w:instrText xml:space="preserve"> PAGEREF _Toc33624266 \h </w:instrText>
        </w:r>
        <w:r w:rsidR="00957001">
          <w:rPr>
            <w:noProof/>
            <w:webHidden/>
          </w:rPr>
        </w:r>
        <w:r w:rsidR="00957001">
          <w:rPr>
            <w:noProof/>
            <w:webHidden/>
          </w:rPr>
          <w:fldChar w:fldCharType="separate"/>
        </w:r>
        <w:r w:rsidR="00957001">
          <w:rPr>
            <w:noProof/>
            <w:webHidden/>
          </w:rPr>
          <w:t>77</w:t>
        </w:r>
        <w:r w:rsidR="00957001">
          <w:rPr>
            <w:noProof/>
            <w:webHidden/>
          </w:rPr>
          <w:fldChar w:fldCharType="end"/>
        </w:r>
      </w:hyperlink>
    </w:p>
    <w:p w:rsidR="003329B6" w:rsidRDefault="00957001" w:rsidP="00957001">
      <w:pPr>
        <w:pStyle w:val="aff7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r w:rsidR="003E1285" w:rsidRPr="003329B6">
        <w:rPr>
          <w:sz w:val="28"/>
          <w:szCs w:val="28"/>
        </w:rPr>
        <w:fldChar w:fldCharType="end"/>
      </w:r>
      <w:bookmarkStart w:id="3" w:name="_Toc26447100"/>
      <w:bookmarkStart w:id="4" w:name="_Toc362342201"/>
      <w:bookmarkStart w:id="5" w:name="_Toc29547502"/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9747B6" w:rsidRDefault="009747B6" w:rsidP="009747B6">
      <w:pPr>
        <w:pStyle w:val="aff7"/>
        <w:ind w:firstLine="0"/>
        <w:jc w:val="left"/>
        <w:rPr>
          <w:sz w:val="28"/>
          <w:szCs w:val="28"/>
        </w:rPr>
      </w:pPr>
    </w:p>
    <w:p w:rsidR="00051832" w:rsidRPr="00051832" w:rsidRDefault="00051832" w:rsidP="009747B6">
      <w:pPr>
        <w:pStyle w:val="aff7"/>
        <w:ind w:firstLine="0"/>
        <w:jc w:val="left"/>
        <w:rPr>
          <w:sz w:val="28"/>
          <w:szCs w:val="28"/>
        </w:rPr>
      </w:pPr>
    </w:p>
    <w:p w:rsidR="008D689F" w:rsidRPr="008D689F" w:rsidRDefault="008D689F" w:rsidP="009747B6">
      <w:pPr>
        <w:pStyle w:val="aff7"/>
        <w:ind w:firstLine="0"/>
        <w:jc w:val="left"/>
        <w:rPr>
          <w:sz w:val="28"/>
          <w:szCs w:val="28"/>
          <w:lang w:val="en-US"/>
        </w:rPr>
      </w:pPr>
    </w:p>
    <w:p w:rsidR="009747B6" w:rsidRDefault="009747B6" w:rsidP="00772E86">
      <w:pPr>
        <w:pStyle w:val="aff7"/>
        <w:ind w:firstLine="0"/>
        <w:jc w:val="center"/>
        <w:outlineLvl w:val="0"/>
        <w:rPr>
          <w:b/>
          <w:sz w:val="36"/>
          <w:szCs w:val="28"/>
        </w:rPr>
      </w:pPr>
      <w:bookmarkStart w:id="6" w:name="_Toc33623559"/>
      <w:r w:rsidRPr="009747B6">
        <w:rPr>
          <w:b/>
          <w:sz w:val="36"/>
          <w:szCs w:val="28"/>
        </w:rPr>
        <w:lastRenderedPageBreak/>
        <w:t>Перечень сокращений</w:t>
      </w:r>
      <w:bookmarkEnd w:id="6"/>
    </w:p>
    <w:p w:rsidR="009747B6" w:rsidRDefault="009747B6" w:rsidP="009747B6">
      <w:pPr>
        <w:pStyle w:val="aff7"/>
        <w:ind w:firstLine="0"/>
        <w:jc w:val="center"/>
        <w:rPr>
          <w:b/>
          <w:sz w:val="3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98"/>
        <w:gridCol w:w="7154"/>
      </w:tblGrid>
      <w:tr w:rsidR="009747B6" w:rsidRPr="003329B6" w:rsidTr="00880F66">
        <w:trPr>
          <w:trHeight w:val="342"/>
        </w:trPr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747B6" w:rsidRPr="003329B6" w:rsidRDefault="009747B6" w:rsidP="006D0553">
            <w:pPr>
              <w:rPr>
                <w:b/>
                <w:sz w:val="28"/>
              </w:rPr>
            </w:pPr>
            <w:r w:rsidRPr="003329B6">
              <w:rPr>
                <w:b/>
                <w:sz w:val="28"/>
              </w:rPr>
              <w:t>Сокращение</w:t>
            </w:r>
          </w:p>
        </w:tc>
        <w:tc>
          <w:tcPr>
            <w:tcW w:w="7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747B6" w:rsidRPr="003329B6" w:rsidRDefault="009747B6" w:rsidP="006D0553">
            <w:pPr>
              <w:rPr>
                <w:b/>
                <w:sz w:val="28"/>
              </w:rPr>
            </w:pPr>
            <w:r w:rsidRPr="003329B6">
              <w:rPr>
                <w:b/>
                <w:sz w:val="28"/>
              </w:rPr>
              <w:t>Полное наименование</w:t>
            </w:r>
          </w:p>
        </w:tc>
      </w:tr>
      <w:tr w:rsidR="009747B6" w:rsidRPr="003329B6" w:rsidTr="00880F66">
        <w:trPr>
          <w:trHeight w:val="384"/>
        </w:trPr>
        <w:tc>
          <w:tcPr>
            <w:tcW w:w="2598" w:type="dxa"/>
            <w:shd w:val="clear" w:color="auto" w:fill="auto"/>
            <w:vAlign w:val="center"/>
          </w:tcPr>
          <w:p w:rsidR="009747B6" w:rsidRPr="00044795" w:rsidRDefault="009747B6" w:rsidP="006D0553">
            <w:pPr>
              <w:jc w:val="left"/>
              <w:rPr>
                <w:sz w:val="28"/>
              </w:rPr>
            </w:pPr>
            <w:r>
              <w:rPr>
                <w:sz w:val="28"/>
              </w:rPr>
              <w:t>СУБД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C</w:t>
            </w:r>
            <w:r w:rsidRPr="003329B6">
              <w:rPr>
                <w:sz w:val="28"/>
              </w:rPr>
              <w:t>истема управления базами дан</w:t>
            </w:r>
            <w:r>
              <w:rPr>
                <w:sz w:val="28"/>
              </w:rPr>
              <w:t>ных</w:t>
            </w:r>
          </w:p>
        </w:tc>
      </w:tr>
      <w:tr w:rsidR="009747B6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БД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Б</w:t>
            </w:r>
            <w:r w:rsidRPr="003329B6">
              <w:rPr>
                <w:sz w:val="28"/>
              </w:rPr>
              <w:t>аза данных</w:t>
            </w:r>
          </w:p>
        </w:tc>
      </w:tr>
      <w:tr w:rsidR="009747B6" w:rsidRPr="003329B6" w:rsidTr="00880F66">
        <w:trPr>
          <w:trHeight w:val="540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TCP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(Transmission Control Protocol), протокол управления передачей</w:t>
            </w:r>
          </w:p>
        </w:tc>
      </w:tr>
      <w:tr w:rsidR="009747B6" w:rsidRPr="003329B6" w:rsidTr="00880F66">
        <w:trPr>
          <w:trHeight w:val="480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КОСГУ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К</w:t>
            </w:r>
            <w:r w:rsidRPr="003329B6">
              <w:rPr>
                <w:sz w:val="28"/>
              </w:rPr>
              <w:t>лассификация операций сект</w:t>
            </w:r>
            <w:r>
              <w:rPr>
                <w:sz w:val="28"/>
              </w:rPr>
              <w:t>ора государственного управления</w:t>
            </w:r>
          </w:p>
        </w:tc>
      </w:tr>
      <w:tr w:rsidR="009747B6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ФХД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Ф</w:t>
            </w:r>
            <w:r w:rsidRPr="003329B6">
              <w:rPr>
                <w:sz w:val="28"/>
              </w:rPr>
              <w:t>инан</w:t>
            </w:r>
            <w:r>
              <w:rPr>
                <w:sz w:val="28"/>
              </w:rPr>
              <w:t>сово-хозяйственная деятельность</w:t>
            </w:r>
          </w:p>
        </w:tc>
      </w:tr>
      <w:tr w:rsidR="009747B6" w:rsidRPr="003329B6" w:rsidTr="00880F66">
        <w:trPr>
          <w:trHeight w:val="40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880F66" w:rsidP="006D0553">
            <w:pPr>
              <w:rPr>
                <w:sz w:val="28"/>
              </w:rPr>
            </w:pPr>
            <w:r>
              <w:rPr>
                <w:sz w:val="28"/>
              </w:rPr>
              <w:t>Внутридокументные КС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880F66" w:rsidP="006D0553">
            <w:pPr>
              <w:rPr>
                <w:sz w:val="28"/>
              </w:rPr>
            </w:pPr>
            <w:r>
              <w:rPr>
                <w:sz w:val="28"/>
              </w:rPr>
              <w:t>Внутридокументные контрольные соотношения</w:t>
            </w:r>
          </w:p>
        </w:tc>
      </w:tr>
      <w:tr w:rsidR="00880F66" w:rsidRPr="003329B6" w:rsidTr="00880F66">
        <w:trPr>
          <w:trHeight w:val="402"/>
        </w:trPr>
        <w:tc>
          <w:tcPr>
            <w:tcW w:w="2598" w:type="dxa"/>
            <w:shd w:val="clear" w:color="auto" w:fill="auto"/>
            <w:vAlign w:val="center"/>
          </w:tcPr>
          <w:p w:rsidR="00880F66" w:rsidRDefault="00880F66" w:rsidP="006D0553">
            <w:pPr>
              <w:rPr>
                <w:sz w:val="28"/>
              </w:rPr>
            </w:pPr>
            <w:r>
              <w:rPr>
                <w:sz w:val="28"/>
              </w:rPr>
              <w:t>Междокументные КС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880F66" w:rsidRDefault="00880F66" w:rsidP="006D0553">
            <w:pPr>
              <w:rPr>
                <w:sz w:val="28"/>
              </w:rPr>
            </w:pPr>
            <w:r>
              <w:rPr>
                <w:sz w:val="28"/>
              </w:rPr>
              <w:t>Междокументные контрольные соотношения</w:t>
            </w:r>
          </w:p>
        </w:tc>
      </w:tr>
      <w:tr w:rsidR="009747B6" w:rsidRPr="003329B6" w:rsidTr="00880F66">
        <w:trPr>
          <w:trHeight w:val="325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ПК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Программный комплекс</w:t>
            </w:r>
          </w:p>
        </w:tc>
      </w:tr>
      <w:tr w:rsidR="009747B6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Проверка КС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П</w:t>
            </w:r>
            <w:r w:rsidRPr="003329B6">
              <w:rPr>
                <w:sz w:val="28"/>
              </w:rPr>
              <w:t>ро</w:t>
            </w:r>
            <w:r>
              <w:rPr>
                <w:sz w:val="28"/>
              </w:rPr>
              <w:t>верка контрольных соотношений</w:t>
            </w:r>
          </w:p>
        </w:tc>
      </w:tr>
      <w:tr w:rsidR="009747B6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ИНН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И</w:t>
            </w:r>
            <w:r w:rsidRPr="003329B6">
              <w:rPr>
                <w:sz w:val="28"/>
              </w:rPr>
              <w:t>дентификационный номер налогоплательщика</w:t>
            </w:r>
          </w:p>
        </w:tc>
      </w:tr>
      <w:tr w:rsidR="009747B6" w:rsidRPr="003329B6" w:rsidTr="00880F66">
        <w:trPr>
          <w:trHeight w:val="325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ОКТМО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Общероссийский классификатор территорий муниципальных образований</w:t>
            </w:r>
          </w:p>
        </w:tc>
      </w:tr>
      <w:tr w:rsidR="009747B6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КФО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К</w:t>
            </w:r>
            <w:r w:rsidRPr="003329B6">
              <w:rPr>
                <w:sz w:val="28"/>
              </w:rPr>
              <w:t>од вида финансо</w:t>
            </w:r>
            <w:r>
              <w:rPr>
                <w:sz w:val="28"/>
              </w:rPr>
              <w:t>вого обеспечения (деятельности)</w:t>
            </w:r>
          </w:p>
        </w:tc>
      </w:tr>
      <w:tr w:rsidR="009747B6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 w:rsidRPr="003329B6">
              <w:rPr>
                <w:sz w:val="28"/>
              </w:rPr>
              <w:t>КПС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9747B6" w:rsidRPr="003329B6" w:rsidRDefault="009747B6" w:rsidP="006D0553">
            <w:pPr>
              <w:rPr>
                <w:sz w:val="28"/>
              </w:rPr>
            </w:pPr>
            <w:r>
              <w:rPr>
                <w:sz w:val="28"/>
              </w:rPr>
              <w:t>К</w:t>
            </w:r>
            <w:r w:rsidRPr="003329B6">
              <w:rPr>
                <w:sz w:val="28"/>
              </w:rPr>
              <w:t>лассификационный признак счета</w:t>
            </w:r>
          </w:p>
        </w:tc>
      </w:tr>
      <w:tr w:rsidR="008D689F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8D689F" w:rsidRPr="003329B6" w:rsidRDefault="008D689F" w:rsidP="006D0553">
            <w:pPr>
              <w:rPr>
                <w:sz w:val="28"/>
              </w:rPr>
            </w:pPr>
            <w:r w:rsidRPr="009747B6">
              <w:rPr>
                <w:sz w:val="28"/>
              </w:rPr>
              <w:t>«1С: БГУ</w:t>
            </w:r>
            <w:r w:rsidRPr="00D50575">
              <w:rPr>
                <w:sz w:val="28"/>
              </w:rPr>
              <w:t xml:space="preserve"> 8</w:t>
            </w:r>
            <w:r>
              <w:rPr>
                <w:sz w:val="28"/>
              </w:rPr>
              <w:t>», ред. 2.0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8D689F" w:rsidRDefault="00047B7E" w:rsidP="006D0553">
            <w:pPr>
              <w:rPr>
                <w:sz w:val="28"/>
              </w:rPr>
            </w:pPr>
            <w:r w:rsidRPr="00F54181">
              <w:rPr>
                <w:sz w:val="28"/>
              </w:rPr>
              <w:t>«1С:</w:t>
            </w:r>
            <w:r w:rsidR="009648B4" w:rsidRPr="00880F66">
              <w:rPr>
                <w:sz w:val="28"/>
              </w:rPr>
              <w:t xml:space="preserve"> </w:t>
            </w:r>
            <w:r w:rsidRPr="00F54181">
              <w:rPr>
                <w:sz w:val="28"/>
              </w:rPr>
              <w:t>Бухгалтерия государственного учреждения 8», редакция 2.0</w:t>
            </w:r>
          </w:p>
        </w:tc>
      </w:tr>
      <w:tr w:rsidR="00047B7E" w:rsidRPr="003329B6" w:rsidTr="00880F66">
        <w:trPr>
          <w:trHeight w:val="342"/>
        </w:trPr>
        <w:tc>
          <w:tcPr>
            <w:tcW w:w="2598" w:type="dxa"/>
            <w:shd w:val="clear" w:color="auto" w:fill="auto"/>
            <w:vAlign w:val="center"/>
          </w:tcPr>
          <w:p w:rsidR="00047B7E" w:rsidRPr="009747B6" w:rsidRDefault="00047B7E" w:rsidP="00D67EE9">
            <w:pPr>
              <w:jc w:val="left"/>
              <w:rPr>
                <w:sz w:val="28"/>
              </w:rPr>
            </w:pPr>
            <w:r w:rsidRPr="009747B6">
              <w:rPr>
                <w:sz w:val="28"/>
              </w:rPr>
              <w:t>ПК «Свод-СМАРТ»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047B7E" w:rsidRPr="00F54181" w:rsidRDefault="00047B7E" w:rsidP="006D0553">
            <w:pPr>
              <w:rPr>
                <w:sz w:val="28"/>
              </w:rPr>
            </w:pPr>
            <w:r>
              <w:rPr>
                <w:sz w:val="28"/>
              </w:rPr>
              <w:t>Программный комплекс</w:t>
            </w:r>
            <w:r w:rsidRPr="009747B6">
              <w:rPr>
                <w:sz w:val="28"/>
              </w:rPr>
              <w:t xml:space="preserve"> «Свод-СМАРТ»</w:t>
            </w:r>
          </w:p>
        </w:tc>
      </w:tr>
      <w:tr w:rsidR="00047B7E" w:rsidRPr="003329B6" w:rsidTr="00880F66">
        <w:trPr>
          <w:trHeight w:val="258"/>
        </w:trPr>
        <w:tc>
          <w:tcPr>
            <w:tcW w:w="2598" w:type="dxa"/>
            <w:shd w:val="clear" w:color="auto" w:fill="auto"/>
            <w:vAlign w:val="center"/>
          </w:tcPr>
          <w:p w:rsidR="00047B7E" w:rsidRPr="009747B6" w:rsidRDefault="00D67EE9" w:rsidP="00D67EE9">
            <w:pPr>
              <w:jc w:val="left"/>
              <w:rPr>
                <w:sz w:val="28"/>
              </w:rPr>
            </w:pPr>
            <w:r w:rsidRPr="00F54181">
              <w:rPr>
                <w:sz w:val="28"/>
              </w:rPr>
              <w:t>ПК «Бюджет-СМАРТ»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047B7E" w:rsidRDefault="00D67EE9" w:rsidP="006D0553">
            <w:pPr>
              <w:rPr>
                <w:sz w:val="28"/>
              </w:rPr>
            </w:pPr>
            <w:r>
              <w:rPr>
                <w:sz w:val="28"/>
              </w:rPr>
              <w:t>Программный комплекс</w:t>
            </w:r>
            <w:r w:rsidRPr="00F54181">
              <w:rPr>
                <w:sz w:val="28"/>
              </w:rPr>
              <w:t xml:space="preserve"> «Бюджет-СМАРТ»</w:t>
            </w:r>
          </w:p>
        </w:tc>
      </w:tr>
      <w:tr w:rsidR="00D67EE9" w:rsidRPr="003329B6" w:rsidTr="00880F66">
        <w:trPr>
          <w:trHeight w:val="258"/>
        </w:trPr>
        <w:tc>
          <w:tcPr>
            <w:tcW w:w="2598" w:type="dxa"/>
            <w:shd w:val="clear" w:color="auto" w:fill="auto"/>
            <w:vAlign w:val="center"/>
          </w:tcPr>
          <w:p w:rsidR="00D67EE9" w:rsidRPr="00F54181" w:rsidRDefault="00D67EE9" w:rsidP="00D67EE9">
            <w:pPr>
              <w:jc w:val="left"/>
              <w:rPr>
                <w:sz w:val="28"/>
              </w:rPr>
            </w:pPr>
            <w:r>
              <w:rPr>
                <w:sz w:val="28"/>
              </w:rPr>
              <w:t>ПК «Собственность-СМАРТ»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D67EE9" w:rsidRDefault="00D67EE9" w:rsidP="006D0553">
            <w:pPr>
              <w:rPr>
                <w:sz w:val="28"/>
              </w:rPr>
            </w:pPr>
            <w:r>
              <w:rPr>
                <w:sz w:val="28"/>
              </w:rPr>
              <w:t>Программный комплекс «Собственность-СМАРТ»</w:t>
            </w:r>
          </w:p>
        </w:tc>
      </w:tr>
      <w:tr w:rsidR="00D67EE9" w:rsidRPr="003329B6" w:rsidTr="00880F66">
        <w:trPr>
          <w:trHeight w:val="258"/>
        </w:trPr>
        <w:tc>
          <w:tcPr>
            <w:tcW w:w="2598" w:type="dxa"/>
            <w:shd w:val="clear" w:color="auto" w:fill="auto"/>
            <w:vAlign w:val="center"/>
          </w:tcPr>
          <w:p w:rsidR="00D67EE9" w:rsidRPr="00D67EE9" w:rsidRDefault="00D67EE9" w:rsidP="00D67EE9">
            <w:pPr>
              <w:jc w:val="left"/>
              <w:rPr>
                <w:sz w:val="28"/>
              </w:rPr>
            </w:pPr>
            <w:r>
              <w:rPr>
                <w:sz w:val="28"/>
              </w:rPr>
              <w:t>ПК «</w:t>
            </w:r>
            <w:r>
              <w:rPr>
                <w:sz w:val="28"/>
                <w:lang w:val="en-US"/>
              </w:rPr>
              <w:t>Web-</w:t>
            </w:r>
            <w:r>
              <w:rPr>
                <w:sz w:val="28"/>
              </w:rPr>
              <w:t>СМАРТ»</w:t>
            </w:r>
          </w:p>
        </w:tc>
        <w:tc>
          <w:tcPr>
            <w:tcW w:w="7154" w:type="dxa"/>
            <w:shd w:val="clear" w:color="auto" w:fill="auto"/>
            <w:vAlign w:val="center"/>
          </w:tcPr>
          <w:p w:rsidR="00D67EE9" w:rsidRPr="00D67EE9" w:rsidRDefault="00D67EE9" w:rsidP="006D0553">
            <w:pPr>
              <w:rPr>
                <w:sz w:val="28"/>
              </w:rPr>
            </w:pPr>
            <w:r>
              <w:rPr>
                <w:sz w:val="28"/>
              </w:rPr>
              <w:t>Программный комплекс «</w:t>
            </w:r>
            <w:r>
              <w:rPr>
                <w:sz w:val="28"/>
                <w:lang w:val="en-US"/>
              </w:rPr>
              <w:t>Web-</w:t>
            </w:r>
            <w:r>
              <w:rPr>
                <w:sz w:val="28"/>
              </w:rPr>
              <w:t>СМАРТ»</w:t>
            </w:r>
          </w:p>
        </w:tc>
      </w:tr>
    </w:tbl>
    <w:p w:rsidR="009747B6" w:rsidRPr="009747B6" w:rsidRDefault="009747B6" w:rsidP="009747B6">
      <w:pPr>
        <w:pStyle w:val="aff7"/>
        <w:ind w:firstLine="0"/>
        <w:jc w:val="center"/>
        <w:rPr>
          <w:b/>
          <w:sz w:val="36"/>
          <w:szCs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9747B6" w:rsidRDefault="009747B6" w:rsidP="00682F74">
      <w:pPr>
        <w:jc w:val="left"/>
        <w:outlineLvl w:val="0"/>
        <w:rPr>
          <w:b/>
          <w:sz w:val="28"/>
        </w:rPr>
      </w:pPr>
    </w:p>
    <w:p w:rsidR="009747B6" w:rsidRDefault="009747B6" w:rsidP="00682F74">
      <w:pPr>
        <w:jc w:val="left"/>
        <w:outlineLvl w:val="0"/>
        <w:rPr>
          <w:b/>
          <w:sz w:val="28"/>
        </w:rPr>
      </w:pPr>
    </w:p>
    <w:p w:rsidR="009747B6" w:rsidRDefault="009747B6" w:rsidP="00682F74">
      <w:pPr>
        <w:jc w:val="left"/>
        <w:outlineLvl w:val="0"/>
        <w:rPr>
          <w:b/>
          <w:sz w:val="28"/>
        </w:rPr>
      </w:pPr>
    </w:p>
    <w:p w:rsidR="00044795" w:rsidRPr="00044795" w:rsidRDefault="00044795" w:rsidP="00772E86">
      <w:pPr>
        <w:pStyle w:val="afff8"/>
        <w:jc w:val="center"/>
        <w:outlineLvl w:val="0"/>
        <w:rPr>
          <w:sz w:val="36"/>
        </w:rPr>
      </w:pPr>
      <w:bookmarkStart w:id="7" w:name="_Toc33623560"/>
      <w:r w:rsidRPr="00044795">
        <w:rPr>
          <w:sz w:val="36"/>
        </w:rPr>
        <w:lastRenderedPageBreak/>
        <w:t>Условные обозначения</w:t>
      </w:r>
      <w:bookmarkEnd w:id="7"/>
    </w:p>
    <w:p w:rsidR="00044795" w:rsidRPr="003422C0" w:rsidRDefault="00044795" w:rsidP="00044795">
      <w:pPr>
        <w:pStyle w:val="aff7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3068"/>
        <w:gridCol w:w="356"/>
        <w:gridCol w:w="5602"/>
      </w:tblGrid>
      <w:tr w:rsidR="00044795" w:rsidRPr="00044795" w:rsidTr="00044795">
        <w:tc>
          <w:tcPr>
            <w:tcW w:w="3068" w:type="dxa"/>
            <w:shd w:val="clear" w:color="auto" w:fill="auto"/>
          </w:tcPr>
          <w:p w:rsidR="00044795" w:rsidRPr="00044795" w:rsidRDefault="00044795" w:rsidP="00044795">
            <w:pPr>
              <w:pStyle w:val="affb"/>
              <w:ind w:firstLin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«Чек»</w:t>
            </w:r>
          </w:p>
        </w:tc>
        <w:tc>
          <w:tcPr>
            <w:tcW w:w="356" w:type="dxa"/>
            <w:shd w:val="clear" w:color="auto" w:fill="auto"/>
          </w:tcPr>
          <w:p w:rsidR="00044795" w:rsidRPr="00044795" w:rsidRDefault="00044795" w:rsidP="00044795">
            <w:pPr>
              <w:pStyle w:val="afff3"/>
              <w:spacing w:befor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–</w:t>
            </w:r>
          </w:p>
        </w:tc>
        <w:tc>
          <w:tcPr>
            <w:tcW w:w="5602" w:type="dxa"/>
            <w:shd w:val="clear" w:color="auto" w:fill="auto"/>
          </w:tcPr>
          <w:p w:rsidR="00044795" w:rsidRPr="00044795" w:rsidRDefault="00044795" w:rsidP="00044795">
            <w:pPr>
              <w:pStyle w:val="afff3"/>
              <w:spacing w:befor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Названия элементов пользовательского интерфейса.</w:t>
            </w:r>
          </w:p>
        </w:tc>
      </w:tr>
      <w:tr w:rsidR="00044795" w:rsidRPr="00044795" w:rsidTr="00044795">
        <w:tc>
          <w:tcPr>
            <w:tcW w:w="3068" w:type="dxa"/>
            <w:shd w:val="clear" w:color="auto" w:fill="auto"/>
          </w:tcPr>
          <w:p w:rsidR="00044795" w:rsidRPr="00044795" w:rsidRDefault="00044795" w:rsidP="00044795">
            <w:pPr>
              <w:pStyle w:val="affb"/>
              <w:ind w:firstLin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Статус</w:t>
            </w:r>
          </w:p>
        </w:tc>
        <w:tc>
          <w:tcPr>
            <w:tcW w:w="356" w:type="dxa"/>
            <w:shd w:val="clear" w:color="auto" w:fill="auto"/>
          </w:tcPr>
          <w:p w:rsidR="00044795" w:rsidRPr="00044795" w:rsidRDefault="00044795" w:rsidP="00044795">
            <w:pPr>
              <w:pStyle w:val="afff3"/>
              <w:spacing w:befor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–</w:t>
            </w:r>
          </w:p>
        </w:tc>
        <w:tc>
          <w:tcPr>
            <w:tcW w:w="5602" w:type="dxa"/>
            <w:shd w:val="clear" w:color="auto" w:fill="auto"/>
          </w:tcPr>
          <w:p w:rsidR="00044795" w:rsidRPr="00044795" w:rsidRDefault="00044795" w:rsidP="00044795">
            <w:pPr>
              <w:pStyle w:val="afff3"/>
              <w:spacing w:befor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Наименования объектов обработки (режимов).</w:t>
            </w:r>
          </w:p>
        </w:tc>
      </w:tr>
      <w:tr w:rsidR="00044795" w:rsidRPr="00044795" w:rsidTr="00044795">
        <w:tc>
          <w:tcPr>
            <w:tcW w:w="3068" w:type="dxa"/>
            <w:shd w:val="clear" w:color="auto" w:fill="auto"/>
          </w:tcPr>
          <w:p w:rsidR="008D689F" w:rsidRPr="00044795" w:rsidRDefault="00044795" w:rsidP="00044795">
            <w:pPr>
              <w:pStyle w:val="afffff3"/>
              <w:spacing w:before="0" w:after="0"/>
              <w:ind w:left="0"/>
              <w:rPr>
                <w:sz w:val="28"/>
                <w:szCs w:val="28"/>
              </w:rPr>
            </w:pPr>
            <w:proofErr w:type="spellStart"/>
            <w:r w:rsidRPr="00044795">
              <w:rPr>
                <w:sz w:val="28"/>
                <w:szCs w:val="28"/>
              </w:rPr>
              <w:t>окна</w:t>
            </w:r>
            <w:proofErr w:type="spellEnd"/>
            <w:r w:rsidRPr="00044795">
              <w:rPr>
                <w:sz w:val="28"/>
                <w:szCs w:val="28"/>
              </w:rPr>
              <w:t xml:space="preserve"> =&gt; </w:t>
            </w:r>
            <w:proofErr w:type="spellStart"/>
            <w:r w:rsidRPr="00044795">
              <w:rPr>
                <w:sz w:val="28"/>
                <w:szCs w:val="28"/>
              </w:rPr>
              <w:t>навигатор</w:t>
            </w:r>
            <w:proofErr w:type="spellEnd"/>
          </w:p>
        </w:tc>
        <w:tc>
          <w:tcPr>
            <w:tcW w:w="356" w:type="dxa"/>
            <w:shd w:val="clear" w:color="auto" w:fill="auto"/>
          </w:tcPr>
          <w:p w:rsidR="00044795" w:rsidRPr="00044795" w:rsidRDefault="00044795" w:rsidP="00044795">
            <w:pPr>
              <w:pStyle w:val="afff3"/>
              <w:spacing w:befor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–</w:t>
            </w:r>
          </w:p>
        </w:tc>
        <w:tc>
          <w:tcPr>
            <w:tcW w:w="5602" w:type="dxa"/>
            <w:shd w:val="clear" w:color="auto" w:fill="auto"/>
          </w:tcPr>
          <w:p w:rsidR="00044795" w:rsidRPr="00051832" w:rsidRDefault="00044795" w:rsidP="00044795">
            <w:pPr>
              <w:pStyle w:val="afff3"/>
              <w:spacing w:before="0"/>
              <w:rPr>
                <w:sz w:val="28"/>
                <w:szCs w:val="28"/>
              </w:rPr>
            </w:pPr>
            <w:r w:rsidRPr="00044795">
              <w:rPr>
                <w:sz w:val="28"/>
                <w:szCs w:val="28"/>
              </w:rPr>
              <w:t>Навигация по пунктам меню и режимам.</w:t>
            </w:r>
          </w:p>
          <w:p w:rsidR="008D689F" w:rsidRPr="00051832" w:rsidRDefault="008D689F" w:rsidP="00044795">
            <w:pPr>
              <w:pStyle w:val="afff3"/>
              <w:spacing w:before="0"/>
              <w:rPr>
                <w:sz w:val="28"/>
                <w:szCs w:val="28"/>
              </w:rPr>
            </w:pPr>
          </w:p>
        </w:tc>
      </w:tr>
    </w:tbl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Default="00044795" w:rsidP="00682F74">
      <w:pPr>
        <w:jc w:val="left"/>
        <w:outlineLvl w:val="0"/>
        <w:rPr>
          <w:b/>
          <w:sz w:val="28"/>
        </w:rPr>
      </w:pPr>
    </w:p>
    <w:p w:rsidR="00044795" w:rsidRPr="00051832" w:rsidRDefault="00044795" w:rsidP="00682F74">
      <w:pPr>
        <w:jc w:val="left"/>
        <w:outlineLvl w:val="0"/>
        <w:rPr>
          <w:b/>
          <w:sz w:val="28"/>
        </w:rPr>
      </w:pPr>
    </w:p>
    <w:p w:rsidR="00047B7E" w:rsidRPr="00047B7E" w:rsidRDefault="00047B7E" w:rsidP="00047B7E">
      <w:pPr>
        <w:pStyle w:val="10"/>
        <w:numPr>
          <w:ilvl w:val="0"/>
          <w:numId w:val="56"/>
        </w:numPr>
        <w:jc w:val="left"/>
        <w:rPr>
          <w:rFonts w:ascii="Times New Roman" w:hAnsi="Times New Roman" w:cs="Times New Roman"/>
          <w:sz w:val="28"/>
        </w:rPr>
      </w:pPr>
      <w:bookmarkStart w:id="8" w:name="_Toc33623561"/>
      <w:r w:rsidRPr="005B3185">
        <w:rPr>
          <w:rFonts w:ascii="Times New Roman" w:hAnsi="Times New Roman" w:cs="Times New Roman"/>
          <w:sz w:val="28"/>
        </w:rPr>
        <w:lastRenderedPageBreak/>
        <w:t xml:space="preserve">ИНФОРМАЦИЯ О ПРАВООБЛАДАТЕЛЕ, ЛИЦЕНЗИИ И ПОДДЕРЖКЕ </w:t>
      </w:r>
      <w:r>
        <w:rPr>
          <w:rFonts w:ascii="Times New Roman" w:hAnsi="Times New Roman" w:cs="Times New Roman"/>
          <w:sz w:val="28"/>
        </w:rPr>
        <w:t>СИСТЕМЫ КОМПЛЕКСНОЙ ИНТЕГРАЦИИ ПРОДУКТОВ «КЕЙСИСТЕМС» С РЕШЕНИЯМИ</w:t>
      </w:r>
      <w:r w:rsidRPr="00047B7E">
        <w:rPr>
          <w:rFonts w:ascii="Times New Roman" w:hAnsi="Times New Roman" w:cs="Times New Roman"/>
          <w:sz w:val="28"/>
        </w:rPr>
        <w:t xml:space="preserve"> 1С</w:t>
      </w:r>
      <w:bookmarkEnd w:id="8"/>
    </w:p>
    <w:p w:rsidR="00047B7E" w:rsidRPr="00047B7E" w:rsidRDefault="00047B7E" w:rsidP="00047B7E"/>
    <w:p w:rsidR="00047B7E" w:rsidRPr="009747B6" w:rsidRDefault="00047B7E" w:rsidP="00047B7E">
      <w:pPr>
        <w:ind w:firstLine="360"/>
        <w:rPr>
          <w:sz w:val="28"/>
          <w:shd w:val="clear" w:color="auto" w:fill="FFFFFF"/>
        </w:rPr>
      </w:pPr>
      <w:r w:rsidRPr="009747B6">
        <w:rPr>
          <w:sz w:val="28"/>
        </w:rPr>
        <w:t>ООО «Кейсистемс» - это в</w:t>
      </w:r>
      <w:r w:rsidRPr="009747B6">
        <w:rPr>
          <w:sz w:val="28"/>
          <w:shd w:val="clear" w:color="auto" w:fill="FFFFFF"/>
        </w:rPr>
        <w:t>едущий российский разработчик автоматизированных информационных систем для финансовых органов, государственных и муниципальных учреждений, администраторов неналоговых доходов, органов местного самоуправления и т.д.</w:t>
      </w:r>
    </w:p>
    <w:p w:rsidR="00047B7E" w:rsidRPr="009747B6" w:rsidRDefault="00047B7E" w:rsidP="00047B7E">
      <w:pPr>
        <w:ind w:firstLine="360"/>
        <w:rPr>
          <w:sz w:val="28"/>
        </w:rPr>
      </w:pPr>
      <w:r w:rsidRPr="009747B6">
        <w:rPr>
          <w:sz w:val="28"/>
          <w:shd w:val="clear" w:color="auto" w:fill="FFFFFF"/>
        </w:rPr>
        <w:tab/>
        <w:t>Основные направления деятельности компании:</w:t>
      </w:r>
    </w:p>
    <w:p w:rsidR="00047B7E" w:rsidRPr="009747B6" w:rsidRDefault="00047B7E" w:rsidP="00047B7E">
      <w:pPr>
        <w:shd w:val="clear" w:color="auto" w:fill="FFFFFF"/>
        <w:rPr>
          <w:sz w:val="28"/>
        </w:rPr>
      </w:pPr>
      <w:r w:rsidRPr="009747B6">
        <w:rPr>
          <w:noProof/>
          <w:sz w:val="28"/>
        </w:rPr>
        <w:drawing>
          <wp:inline distT="0" distB="0" distL="0" distR="0" wp14:anchorId="50FB8980" wp14:editId="5CD6C552">
            <wp:extent cx="200025" cy="38100"/>
            <wp:effectExtent l="0" t="0" r="9525" b="0"/>
            <wp:docPr id="17" name="Рисунок 2" descr="Описание: https://www.keysystems.ru/products/img/icons/list_style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www.keysystems.ru/products/img/icons/list_style_im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7B6">
        <w:rPr>
          <w:sz w:val="28"/>
        </w:rPr>
        <w:t>разработка, внедрение и сопровождение автоматизированных систем в области государственных и муниципальных финансов, государственных и муниципальных закупок, администрирования неналоговых доходов, государственного и муниципального финансового контроля;</w:t>
      </w:r>
    </w:p>
    <w:p w:rsidR="00047B7E" w:rsidRPr="009747B6" w:rsidRDefault="00047B7E" w:rsidP="00047B7E">
      <w:pPr>
        <w:shd w:val="clear" w:color="auto" w:fill="FFFFFF"/>
        <w:rPr>
          <w:sz w:val="28"/>
        </w:rPr>
      </w:pPr>
      <w:r w:rsidRPr="009747B6">
        <w:rPr>
          <w:noProof/>
          <w:sz w:val="28"/>
        </w:rPr>
        <w:drawing>
          <wp:inline distT="0" distB="0" distL="0" distR="0" wp14:anchorId="365CC21E" wp14:editId="1F8FBEE2">
            <wp:extent cx="200025" cy="38100"/>
            <wp:effectExtent l="0" t="0" r="9525" b="0"/>
            <wp:docPr id="224" name="Рисунок 12" descr="Описание: https://www.keysystems.ru/products/img/icons/list_style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www.keysystems.ru/products/img/icons/list_style_im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7B6">
        <w:rPr>
          <w:sz w:val="28"/>
        </w:rPr>
        <w:t>информационная безопасность;</w:t>
      </w:r>
    </w:p>
    <w:p w:rsidR="00047B7E" w:rsidRPr="009747B6" w:rsidRDefault="00047B7E" w:rsidP="00047B7E">
      <w:pPr>
        <w:shd w:val="clear" w:color="auto" w:fill="FFFFFF"/>
        <w:rPr>
          <w:sz w:val="28"/>
        </w:rPr>
      </w:pPr>
      <w:r w:rsidRPr="009747B6">
        <w:rPr>
          <w:noProof/>
          <w:sz w:val="28"/>
        </w:rPr>
        <w:drawing>
          <wp:inline distT="0" distB="0" distL="0" distR="0" wp14:anchorId="689AB09A" wp14:editId="1175EF3F">
            <wp:extent cx="200025" cy="38100"/>
            <wp:effectExtent l="0" t="0" r="9525" b="0"/>
            <wp:docPr id="225" name="Рисунок 23" descr="Описание: https://www.keysystems.ru/products/img/icons/list_style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s://www.keysystems.ru/products/img/icons/list_style_im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7B6">
        <w:rPr>
          <w:sz w:val="28"/>
        </w:rPr>
        <w:t>защита персональных данных, конфиденциальной информации и государственной тайны.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Для получения лицензионного ключа на программные продукты «Кейсистемс» заказчик должен иметь подписанный и оплаченный договор на ПК. Далее ему нужно зарегистрировать личный кабинет на портале самообслуживания «Кейсистемс» http://portal.keysystems.ru/.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Зайти в раздел «Заявки на ключ» - «Подать заявку на ключ»: выбрать позицию «Ключ по договору», из списка договоров выбрать нужный, нажать кнопку «Далее», выбрать из списка наименование ПК, нажать далее, подтвердить введенные данные и отправить заявку на ключ.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Заявка на ключ утвердится автоматически. Ключ можно забрать в личном кабинете в разделе «Все заявки на ключ».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Техническая поддержка работает с 8.00 до 17.00 по московскому времени.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Телефон горячей линии:8(8352) 323-323 (многоканальный)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Электронная почта: 1</w:t>
      </w:r>
      <w:r w:rsidRPr="009747B6">
        <w:rPr>
          <w:sz w:val="28"/>
          <w:lang w:val="en-US"/>
        </w:rPr>
        <w:t>c</w:t>
      </w:r>
      <w:r w:rsidRPr="009747B6">
        <w:rPr>
          <w:sz w:val="28"/>
        </w:rPr>
        <w:t>@</w:t>
      </w:r>
      <w:r w:rsidRPr="009747B6">
        <w:rPr>
          <w:sz w:val="28"/>
          <w:lang w:val="en-US"/>
        </w:rPr>
        <w:t>keysystems</w:t>
      </w:r>
      <w:r w:rsidRPr="009747B6">
        <w:rPr>
          <w:sz w:val="28"/>
        </w:rPr>
        <w:t>.</w:t>
      </w:r>
      <w:r w:rsidRPr="009747B6">
        <w:rPr>
          <w:sz w:val="28"/>
          <w:lang w:val="en-US"/>
        </w:rPr>
        <w:t>ru</w:t>
      </w:r>
    </w:p>
    <w:p w:rsidR="00047B7E" w:rsidRPr="009747B6" w:rsidRDefault="00047B7E" w:rsidP="00047B7E">
      <w:pPr>
        <w:ind w:firstLine="709"/>
        <w:rPr>
          <w:sz w:val="28"/>
        </w:rPr>
      </w:pPr>
      <w:r w:rsidRPr="009747B6">
        <w:rPr>
          <w:sz w:val="28"/>
        </w:rPr>
        <w:t>Сайт: https://www.keysystems.ru/</w:t>
      </w:r>
    </w:p>
    <w:p w:rsidR="00047B7E" w:rsidRPr="00047B7E" w:rsidRDefault="00047B7E" w:rsidP="00047B7E"/>
    <w:p w:rsidR="00047B7E" w:rsidRPr="00047B7E" w:rsidRDefault="00047B7E" w:rsidP="00047B7E"/>
    <w:p w:rsidR="00047B7E" w:rsidRPr="00051832" w:rsidRDefault="00047B7E" w:rsidP="00047B7E">
      <w:pPr>
        <w:pStyle w:val="afffffe"/>
        <w:ind w:left="1080" w:firstLine="0"/>
        <w:jc w:val="left"/>
        <w:outlineLvl w:val="0"/>
        <w:rPr>
          <w:b/>
          <w:sz w:val="28"/>
        </w:rPr>
      </w:pPr>
    </w:p>
    <w:p w:rsidR="00047B7E" w:rsidRPr="00051832" w:rsidRDefault="00047B7E" w:rsidP="00047B7E">
      <w:pPr>
        <w:pStyle w:val="afffffe"/>
        <w:ind w:left="1080" w:firstLine="0"/>
        <w:jc w:val="left"/>
        <w:outlineLvl w:val="0"/>
        <w:rPr>
          <w:b/>
          <w:sz w:val="28"/>
        </w:rPr>
      </w:pPr>
    </w:p>
    <w:p w:rsidR="00047B7E" w:rsidRPr="00051832" w:rsidRDefault="00047B7E" w:rsidP="00047B7E">
      <w:pPr>
        <w:pStyle w:val="afffffe"/>
        <w:ind w:left="1080" w:firstLine="0"/>
        <w:jc w:val="left"/>
        <w:outlineLvl w:val="0"/>
        <w:rPr>
          <w:b/>
          <w:sz w:val="28"/>
        </w:rPr>
      </w:pPr>
    </w:p>
    <w:p w:rsidR="00047B7E" w:rsidRPr="00051832" w:rsidRDefault="00047B7E" w:rsidP="00047B7E">
      <w:pPr>
        <w:pStyle w:val="afffffe"/>
        <w:ind w:left="1080" w:firstLine="0"/>
        <w:jc w:val="left"/>
        <w:outlineLvl w:val="0"/>
        <w:rPr>
          <w:b/>
          <w:sz w:val="28"/>
        </w:rPr>
      </w:pPr>
    </w:p>
    <w:p w:rsidR="00047B7E" w:rsidRPr="00051832" w:rsidRDefault="00047B7E" w:rsidP="00047B7E">
      <w:pPr>
        <w:pStyle w:val="afffffe"/>
        <w:ind w:left="1080" w:firstLine="0"/>
        <w:jc w:val="left"/>
        <w:outlineLvl w:val="0"/>
        <w:rPr>
          <w:b/>
          <w:sz w:val="28"/>
        </w:rPr>
      </w:pPr>
    </w:p>
    <w:p w:rsidR="00047B7E" w:rsidRPr="00051832" w:rsidRDefault="00047B7E" w:rsidP="00047B7E">
      <w:pPr>
        <w:pStyle w:val="afffffe"/>
        <w:ind w:left="1080" w:firstLine="0"/>
        <w:jc w:val="left"/>
        <w:outlineLvl w:val="0"/>
        <w:rPr>
          <w:b/>
          <w:sz w:val="28"/>
        </w:rPr>
      </w:pPr>
    </w:p>
    <w:p w:rsidR="00047B7E" w:rsidRDefault="00047B7E" w:rsidP="00047B7E">
      <w:pPr>
        <w:jc w:val="left"/>
        <w:outlineLvl w:val="0"/>
        <w:rPr>
          <w:b/>
          <w:sz w:val="28"/>
        </w:rPr>
      </w:pPr>
    </w:p>
    <w:p w:rsidR="00D67EE9" w:rsidRDefault="00D67EE9" w:rsidP="00047B7E">
      <w:pPr>
        <w:jc w:val="left"/>
        <w:outlineLvl w:val="0"/>
        <w:rPr>
          <w:b/>
          <w:sz w:val="28"/>
        </w:rPr>
      </w:pPr>
    </w:p>
    <w:p w:rsidR="00D67EE9" w:rsidRDefault="00D67EE9" w:rsidP="00047B7E">
      <w:pPr>
        <w:jc w:val="left"/>
        <w:outlineLvl w:val="0"/>
        <w:rPr>
          <w:b/>
          <w:sz w:val="28"/>
        </w:rPr>
      </w:pPr>
    </w:p>
    <w:p w:rsidR="00D67EE9" w:rsidRPr="00D67EE9" w:rsidRDefault="00D67EE9" w:rsidP="00047B7E">
      <w:pPr>
        <w:jc w:val="left"/>
        <w:outlineLvl w:val="0"/>
        <w:rPr>
          <w:b/>
          <w:sz w:val="28"/>
        </w:rPr>
      </w:pPr>
    </w:p>
    <w:p w:rsidR="00741617" w:rsidRPr="00047B7E" w:rsidRDefault="00741617" w:rsidP="00047B7E">
      <w:pPr>
        <w:pStyle w:val="afffffe"/>
        <w:numPr>
          <w:ilvl w:val="0"/>
          <w:numId w:val="56"/>
        </w:numPr>
        <w:jc w:val="left"/>
        <w:outlineLvl w:val="0"/>
        <w:rPr>
          <w:b/>
          <w:sz w:val="28"/>
        </w:rPr>
      </w:pPr>
      <w:bookmarkStart w:id="9" w:name="_Toc33623562"/>
      <w:r w:rsidRPr="00047B7E">
        <w:rPr>
          <w:b/>
          <w:sz w:val="28"/>
        </w:rPr>
        <w:lastRenderedPageBreak/>
        <w:t>МОДУЛЬ ЗАГРУЗКИ (ИМПОРТА) ОТЧЕТНОСТИ В ПК «СВОД-СМАРТ»</w:t>
      </w:r>
      <w:bookmarkEnd w:id="3"/>
      <w:bookmarkEnd w:id="9"/>
    </w:p>
    <w:p w:rsidR="005B3185" w:rsidRPr="00741617" w:rsidRDefault="005B3185" w:rsidP="005B3185">
      <w:pPr>
        <w:pStyle w:val="afffffe"/>
        <w:ind w:left="1080" w:firstLine="0"/>
        <w:outlineLvl w:val="0"/>
        <w:rPr>
          <w:b/>
          <w:sz w:val="28"/>
        </w:rPr>
      </w:pPr>
    </w:p>
    <w:p w:rsidR="009747B6" w:rsidRDefault="009747B6" w:rsidP="009747B6">
      <w:pPr>
        <w:pStyle w:val="afffffe"/>
        <w:numPr>
          <w:ilvl w:val="0"/>
          <w:numId w:val="51"/>
        </w:numPr>
        <w:ind w:firstLine="0"/>
        <w:jc w:val="left"/>
        <w:outlineLvl w:val="0"/>
        <w:rPr>
          <w:b/>
          <w:sz w:val="28"/>
        </w:rPr>
      </w:pPr>
      <w:bookmarkStart w:id="10" w:name="_Toc33623563"/>
      <w:bookmarkEnd w:id="4"/>
      <w:bookmarkEnd w:id="5"/>
      <w:r>
        <w:rPr>
          <w:b/>
          <w:sz w:val="28"/>
        </w:rPr>
        <w:t>ОБЩИЕ СВЕДЕНИЯ</w:t>
      </w:r>
      <w:bookmarkEnd w:id="10"/>
    </w:p>
    <w:p w:rsidR="009747B6" w:rsidRPr="00F54181" w:rsidRDefault="009747B6" w:rsidP="009747B6">
      <w:pPr>
        <w:ind w:left="1440"/>
        <w:jc w:val="left"/>
        <w:outlineLvl w:val="0"/>
        <w:rPr>
          <w:b/>
          <w:sz w:val="28"/>
        </w:rPr>
      </w:pPr>
    </w:p>
    <w:p w:rsidR="004B09EB" w:rsidRPr="009747B6" w:rsidRDefault="004B09EB" w:rsidP="008B605F">
      <w:pPr>
        <w:rPr>
          <w:sz w:val="28"/>
        </w:rPr>
      </w:pPr>
      <w:r>
        <w:tab/>
      </w:r>
      <w:r w:rsidR="009747B6">
        <w:rPr>
          <w:sz w:val="28"/>
        </w:rPr>
        <w:t>Данное</w:t>
      </w:r>
      <w:r w:rsidRPr="009747B6">
        <w:rPr>
          <w:sz w:val="28"/>
        </w:rPr>
        <w:t xml:space="preserve"> руководство пользователя содержит информацию о работе с модулем интеграции ПК «Свод-СМАРТ</w:t>
      </w:r>
      <w:r w:rsidR="008B0F0E" w:rsidRPr="009747B6">
        <w:rPr>
          <w:sz w:val="28"/>
        </w:rPr>
        <w:t>»</w:t>
      </w:r>
      <w:r w:rsidRPr="009747B6">
        <w:rPr>
          <w:sz w:val="28"/>
        </w:rPr>
        <w:t>, который предназначен для сбора бюджетной, бухгалтерской и статистической консолидированной отчётности всеми участниками бюджетного процесса, и 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9747B6">
        <w:rPr>
          <w:sz w:val="28"/>
        </w:rPr>
        <w:t>.</w:t>
      </w:r>
    </w:p>
    <w:p w:rsidR="004B09EB" w:rsidRPr="009747B6" w:rsidRDefault="004B09EB" w:rsidP="008B605F">
      <w:pPr>
        <w:rPr>
          <w:sz w:val="28"/>
        </w:rPr>
      </w:pPr>
      <w:r w:rsidRPr="009747B6">
        <w:rPr>
          <w:sz w:val="28"/>
        </w:rPr>
        <w:tab/>
        <w:t xml:space="preserve">Модуль загрузки (импорта) отчетности в ПК «Свод-СМАРТ» предназначен для передачи сформированной отчетности из ПК </w:t>
      </w:r>
      <w:r w:rsidR="008535BB" w:rsidRPr="009747B6">
        <w:rPr>
          <w:sz w:val="28"/>
        </w:rPr>
        <w:t>«1С: БГУ</w:t>
      </w:r>
      <w:r w:rsidR="008535BB" w:rsidRPr="00D50575">
        <w:rPr>
          <w:sz w:val="28"/>
        </w:rPr>
        <w:t xml:space="preserve"> 8</w:t>
      </w:r>
      <w:r w:rsidR="008535BB">
        <w:rPr>
          <w:sz w:val="28"/>
        </w:rPr>
        <w:t>», ред. 2.0</w:t>
      </w:r>
      <w:r w:rsidRPr="009747B6">
        <w:rPr>
          <w:sz w:val="28"/>
        </w:rPr>
        <w:t xml:space="preserve"> в ПК «Свод-СМАРТ» по каналам связи в безфайловом режиме.</w:t>
      </w:r>
    </w:p>
    <w:p w:rsidR="004B09EB" w:rsidRPr="009747B6" w:rsidRDefault="004B09EB" w:rsidP="008B605F">
      <w:pPr>
        <w:rPr>
          <w:sz w:val="28"/>
        </w:rPr>
      </w:pPr>
      <w:r w:rsidRPr="009747B6">
        <w:rPr>
          <w:sz w:val="28"/>
        </w:rPr>
        <w:tab/>
        <w:t xml:space="preserve">Модуль разработан для конфигурации </w:t>
      </w:r>
      <w:r w:rsidR="00047B7E" w:rsidRPr="009747B6">
        <w:rPr>
          <w:sz w:val="28"/>
        </w:rPr>
        <w:t>«1С: БГУ</w:t>
      </w:r>
      <w:r w:rsidR="00047B7E" w:rsidRPr="00D50575">
        <w:rPr>
          <w:sz w:val="28"/>
        </w:rPr>
        <w:t xml:space="preserve"> 8</w:t>
      </w:r>
      <w:r w:rsidR="00047B7E">
        <w:rPr>
          <w:sz w:val="28"/>
        </w:rPr>
        <w:t>», ред. 2.0</w:t>
      </w:r>
      <w:r w:rsidRPr="009747B6">
        <w:rPr>
          <w:sz w:val="28"/>
        </w:rPr>
        <w:t>, работающей на платформе «1С</w:t>
      </w:r>
      <w:proofErr w:type="gramStart"/>
      <w:r w:rsidRPr="009747B6">
        <w:rPr>
          <w:sz w:val="28"/>
        </w:rPr>
        <w:t>:П</w:t>
      </w:r>
      <w:proofErr w:type="gramEnd"/>
      <w:r w:rsidRPr="009747B6">
        <w:rPr>
          <w:sz w:val="28"/>
        </w:rPr>
        <w:t>редприятие 8.3» (не ниже версии 8.3.12.1529).</w:t>
      </w:r>
    </w:p>
    <w:p w:rsidR="004B09EB" w:rsidRPr="003422C0" w:rsidRDefault="004B09EB" w:rsidP="004B09EB">
      <w:pPr>
        <w:pStyle w:val="aff7"/>
      </w:pPr>
    </w:p>
    <w:p w:rsidR="004B09EB" w:rsidRPr="003422C0" w:rsidRDefault="004B09EB" w:rsidP="004B09EB">
      <w:pPr>
        <w:pStyle w:val="aff7"/>
      </w:pPr>
    </w:p>
    <w:p w:rsidR="004B09EB" w:rsidRPr="003422C0" w:rsidRDefault="004B09EB" w:rsidP="004B09EB">
      <w:pPr>
        <w:pStyle w:val="aff7"/>
      </w:pPr>
    </w:p>
    <w:p w:rsidR="004B09EB" w:rsidRPr="00710F36" w:rsidRDefault="004B09EB" w:rsidP="008B605F">
      <w:pPr>
        <w:pStyle w:val="aff7"/>
        <w:ind w:firstLine="0"/>
      </w:pPr>
    </w:p>
    <w:p w:rsidR="008B605F" w:rsidRPr="00710F36" w:rsidRDefault="008B605F" w:rsidP="008B605F">
      <w:pPr>
        <w:pStyle w:val="aff7"/>
        <w:ind w:firstLine="0"/>
      </w:pPr>
    </w:p>
    <w:p w:rsidR="008B605F" w:rsidRPr="00710F36" w:rsidRDefault="008B605F" w:rsidP="008B605F">
      <w:pPr>
        <w:pStyle w:val="aff7"/>
        <w:ind w:firstLine="0"/>
      </w:pPr>
    </w:p>
    <w:p w:rsidR="008B605F" w:rsidRPr="00710F36" w:rsidRDefault="008B605F" w:rsidP="008B605F">
      <w:pPr>
        <w:pStyle w:val="aff7"/>
        <w:ind w:firstLine="0"/>
      </w:pPr>
    </w:p>
    <w:p w:rsidR="008B605F" w:rsidRDefault="008B605F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Default="009747B6" w:rsidP="008B605F">
      <w:pPr>
        <w:pStyle w:val="aff7"/>
        <w:ind w:firstLine="0"/>
      </w:pPr>
    </w:p>
    <w:p w:rsidR="009747B6" w:rsidRPr="00710F36" w:rsidRDefault="009747B6" w:rsidP="008B605F">
      <w:pPr>
        <w:pStyle w:val="aff7"/>
        <w:ind w:firstLine="0"/>
      </w:pPr>
    </w:p>
    <w:p w:rsidR="004B09EB" w:rsidRPr="003422C0" w:rsidRDefault="004B09EB" w:rsidP="004B09EB"/>
    <w:p w:rsidR="004B09EB" w:rsidRPr="003422C0" w:rsidRDefault="004B09EB" w:rsidP="004B09EB"/>
    <w:p w:rsidR="004B09EB" w:rsidRPr="003422C0" w:rsidRDefault="004B09EB" w:rsidP="004B09EB"/>
    <w:p w:rsidR="004B09EB" w:rsidRPr="00047B7E" w:rsidRDefault="004B09EB" w:rsidP="001333DF">
      <w:pPr>
        <w:pStyle w:val="aff7"/>
        <w:ind w:firstLine="0"/>
      </w:pPr>
    </w:p>
    <w:p w:rsidR="004B09EB" w:rsidRDefault="004B09EB" w:rsidP="00047B7E">
      <w:pPr>
        <w:pStyle w:val="10"/>
        <w:numPr>
          <w:ilvl w:val="0"/>
          <w:numId w:val="51"/>
        </w:numPr>
        <w:spacing w:line="276" w:lineRule="auto"/>
        <w:jc w:val="left"/>
        <w:rPr>
          <w:rFonts w:ascii="Times New Roman" w:hAnsi="Times New Roman" w:cs="Times New Roman"/>
          <w:sz w:val="28"/>
        </w:rPr>
      </w:pPr>
      <w:bookmarkStart w:id="11" w:name="_Toc19199431"/>
      <w:bookmarkStart w:id="12" w:name="_Toc26447103"/>
      <w:bookmarkStart w:id="13" w:name="_Toc29547504"/>
      <w:bookmarkStart w:id="14" w:name="_Toc33623564"/>
      <w:r w:rsidRPr="003422C0">
        <w:rPr>
          <w:rFonts w:ascii="Times New Roman" w:hAnsi="Times New Roman" w:cs="Times New Roman"/>
          <w:sz w:val="28"/>
        </w:rPr>
        <w:lastRenderedPageBreak/>
        <w:t xml:space="preserve">ИСПОЛЬЗОВАНИЕ МОДУЛЯ В КОНФИГУРАЦИИ </w:t>
      </w:r>
      <w:bookmarkStart w:id="15" w:name="_Toc19199432"/>
      <w:bookmarkStart w:id="16" w:name="_Toc26447104"/>
      <w:bookmarkEnd w:id="11"/>
      <w:bookmarkEnd w:id="12"/>
      <w:bookmarkEnd w:id="13"/>
      <w:r w:rsidR="008535BB">
        <w:rPr>
          <w:rFonts w:ascii="Times New Roman" w:hAnsi="Times New Roman" w:cs="Times New Roman"/>
          <w:sz w:val="28"/>
        </w:rPr>
        <w:t>«1С: БГУ 8», РЕД</w:t>
      </w:r>
      <w:r w:rsidR="008535BB" w:rsidRPr="008535BB">
        <w:rPr>
          <w:rFonts w:ascii="Times New Roman" w:hAnsi="Times New Roman" w:cs="Times New Roman"/>
          <w:sz w:val="28"/>
        </w:rPr>
        <w:t>. 2.0</w:t>
      </w:r>
      <w:bookmarkEnd w:id="14"/>
    </w:p>
    <w:p w:rsidR="004B09EB" w:rsidRPr="002E0477" w:rsidRDefault="004B09EB" w:rsidP="00047B7E">
      <w:pPr>
        <w:pStyle w:val="23"/>
        <w:numPr>
          <w:ilvl w:val="1"/>
          <w:numId w:val="56"/>
        </w:numPr>
        <w:rPr>
          <w:rFonts w:ascii="Times New Roman" w:hAnsi="Times New Roman" w:cs="Times New Roman"/>
          <w:i w:val="0"/>
          <w:sz w:val="24"/>
        </w:rPr>
      </w:pPr>
      <w:bookmarkStart w:id="17" w:name="_Toc29547505"/>
      <w:bookmarkStart w:id="18" w:name="_Toc33623565"/>
      <w:r w:rsidRPr="002E0477">
        <w:rPr>
          <w:rFonts w:ascii="Times New Roman" w:hAnsi="Times New Roman" w:cs="Times New Roman"/>
          <w:i w:val="0"/>
        </w:rPr>
        <w:t>Начало работы</w:t>
      </w:r>
      <w:bookmarkEnd w:id="15"/>
      <w:bookmarkEnd w:id="16"/>
      <w:bookmarkEnd w:id="17"/>
      <w:bookmarkEnd w:id="18"/>
    </w:p>
    <w:p w:rsidR="004B09EB" w:rsidRPr="001333DF" w:rsidRDefault="004B09EB" w:rsidP="004B09EB">
      <w:pPr>
        <w:spacing w:line="276" w:lineRule="auto"/>
        <w:rPr>
          <w:sz w:val="28"/>
        </w:rPr>
      </w:pPr>
      <w:r>
        <w:tab/>
      </w:r>
      <w:r w:rsidRPr="001333DF">
        <w:rPr>
          <w:sz w:val="28"/>
        </w:rPr>
        <w:t>Для начала работы с модулем пользователю необходимо:</w:t>
      </w:r>
    </w:p>
    <w:p w:rsidR="004B09EB" w:rsidRPr="001333DF" w:rsidRDefault="004B09EB" w:rsidP="007720CA">
      <w:pPr>
        <w:pStyle w:val="afffffe"/>
        <w:numPr>
          <w:ilvl w:val="0"/>
          <w:numId w:val="19"/>
        </w:numPr>
        <w:spacing w:line="276" w:lineRule="auto"/>
        <w:rPr>
          <w:rStyle w:val="afd"/>
          <w:sz w:val="28"/>
        </w:rPr>
      </w:pPr>
      <w:r w:rsidRPr="001333DF">
        <w:rPr>
          <w:sz w:val="28"/>
        </w:rPr>
        <w:t xml:space="preserve">Открыть подменю </w:t>
      </w:r>
      <w:r w:rsidRPr="001333DF">
        <w:rPr>
          <w:b/>
          <w:sz w:val="28"/>
        </w:rPr>
        <w:t>«Интеграция с продуктами Кейсистемс»</w:t>
      </w:r>
      <w:r w:rsidRPr="001333DF">
        <w:rPr>
          <w:rStyle w:val="afd"/>
          <w:sz w:val="28"/>
        </w:rPr>
        <w:t xml:space="preserve"> </w:t>
      </w:r>
      <w:r w:rsidRPr="00C0515F">
        <w:rPr>
          <w:rStyle w:val="afd"/>
          <w:b w:val="0"/>
          <w:sz w:val="28"/>
        </w:rPr>
        <w:t>(</w:t>
      </w:r>
      <w:r w:rsidRPr="00C0515F">
        <w:rPr>
          <w:rStyle w:val="afd"/>
          <w:b w:val="0"/>
          <w:sz w:val="28"/>
        </w:rPr>
        <w:fldChar w:fldCharType="begin"/>
      </w:r>
      <w:r w:rsidRPr="00C0515F">
        <w:rPr>
          <w:rStyle w:val="afd"/>
          <w:sz w:val="28"/>
        </w:rPr>
        <w:instrText xml:space="preserve"> REF _Ref463533901 \h  \* MERGEFORMAT </w:instrText>
      </w:r>
      <w:r w:rsidRPr="00C0515F">
        <w:rPr>
          <w:rStyle w:val="afd"/>
          <w:b w:val="0"/>
          <w:sz w:val="28"/>
        </w:rPr>
      </w:r>
      <w:r w:rsidRPr="00C0515F">
        <w:rPr>
          <w:rStyle w:val="afd"/>
          <w:b w:val="0"/>
          <w:sz w:val="28"/>
        </w:rPr>
        <w:fldChar w:fldCharType="separate"/>
      </w:r>
      <w:r w:rsidRPr="00C0515F">
        <w:rPr>
          <w:sz w:val="28"/>
        </w:rPr>
        <w:t xml:space="preserve">Рисунок </w:t>
      </w:r>
      <w:r w:rsidRPr="00C0515F">
        <w:rPr>
          <w:rStyle w:val="afd"/>
          <w:b w:val="0"/>
          <w:sz w:val="28"/>
        </w:rPr>
        <w:fldChar w:fldCharType="end"/>
      </w:r>
      <w:r w:rsidRPr="00C0515F">
        <w:rPr>
          <w:rStyle w:val="afd"/>
          <w:b w:val="0"/>
          <w:sz w:val="28"/>
        </w:rPr>
        <w:t>1):</w:t>
      </w:r>
    </w:p>
    <w:p w:rsidR="004B09EB" w:rsidRPr="003422C0" w:rsidRDefault="004B09EB" w:rsidP="004B09EB">
      <w:pPr>
        <w:spacing w:line="276" w:lineRule="auto"/>
        <w:ind w:left="1069"/>
        <w:rPr>
          <w:rStyle w:val="afd"/>
        </w:rPr>
      </w:pPr>
    </w:p>
    <w:p w:rsidR="00C0515F" w:rsidRDefault="004B09EB" w:rsidP="00C0515F">
      <w:pPr>
        <w:keepNext/>
        <w:spacing w:line="276" w:lineRule="auto"/>
        <w:jc w:val="center"/>
      </w:pPr>
      <w:r w:rsidRPr="003422C0">
        <w:rPr>
          <w:b/>
          <w:bCs/>
          <w:caps/>
          <w:noProof/>
          <w:color w:val="000000" w:themeColor="text1"/>
          <w:w w:val="90"/>
          <w:sz w:val="20"/>
        </w:rPr>
        <w:drawing>
          <wp:inline distT="0" distB="0" distL="0" distR="0" wp14:anchorId="7467FB8E" wp14:editId="542A7537">
            <wp:extent cx="6115050" cy="4564170"/>
            <wp:effectExtent l="19050" t="19050" r="19050" b="273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38" cy="4580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19" w:name="_Ref33106958"/>
      <w:bookmarkStart w:id="20" w:name="_Toc33624181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Подменю «Интеграция с продуктами Кейсистемс»</w:t>
      </w:r>
      <w:bookmarkEnd w:id="19"/>
      <w:bookmarkEnd w:id="20"/>
    </w:p>
    <w:p w:rsidR="004B09EB" w:rsidRPr="003422C0" w:rsidRDefault="004B09EB" w:rsidP="004B09EB"/>
    <w:p w:rsidR="004B09EB" w:rsidRPr="00C0515F" w:rsidRDefault="004B09EB" w:rsidP="007720CA">
      <w:pPr>
        <w:pStyle w:val="afffffe"/>
        <w:numPr>
          <w:ilvl w:val="0"/>
          <w:numId w:val="19"/>
        </w:numPr>
        <w:spacing w:line="276" w:lineRule="auto"/>
        <w:ind w:hanging="357"/>
        <w:rPr>
          <w:w w:val="90"/>
          <w:sz w:val="28"/>
        </w:rPr>
      </w:pPr>
      <w:r w:rsidRPr="001333DF">
        <w:rPr>
          <w:sz w:val="28"/>
        </w:rPr>
        <w:t xml:space="preserve">Откроется дополнительное окно. Выберите пункт </w:t>
      </w:r>
      <w:r w:rsidRPr="001333DF">
        <w:rPr>
          <w:b/>
          <w:sz w:val="28"/>
        </w:rPr>
        <w:t>«Передача отчетности в ПК “Свод-СМАРТ</w:t>
      </w:r>
      <w:r w:rsidRPr="00C0515F">
        <w:rPr>
          <w:b/>
          <w:sz w:val="28"/>
        </w:rPr>
        <w:t>”»</w:t>
      </w:r>
      <w:r w:rsidRPr="00C0515F">
        <w:rPr>
          <w:sz w:val="28"/>
        </w:rPr>
        <w:t xml:space="preserve"> (</w:t>
      </w:r>
      <w:r w:rsidRPr="00C0515F">
        <w:rPr>
          <w:sz w:val="28"/>
        </w:rPr>
        <w:fldChar w:fldCharType="begin"/>
      </w:r>
      <w:r w:rsidRPr="00C0515F">
        <w:rPr>
          <w:sz w:val="28"/>
        </w:rPr>
        <w:instrText xml:space="preserve"> REF _Ref463533949 \h  \* MERGEFORMAT </w:instrText>
      </w:r>
      <w:r w:rsidRPr="00C0515F">
        <w:rPr>
          <w:sz w:val="28"/>
        </w:rPr>
      </w:r>
      <w:r w:rsidRPr="00C0515F">
        <w:rPr>
          <w:sz w:val="28"/>
        </w:rPr>
        <w:fldChar w:fldCharType="separate"/>
      </w:r>
      <w:r w:rsidRPr="00C0515F">
        <w:rPr>
          <w:sz w:val="28"/>
        </w:rPr>
        <w:t xml:space="preserve">Рисунок </w:t>
      </w:r>
      <w:r w:rsidRPr="00C0515F">
        <w:rPr>
          <w:noProof/>
          <w:sz w:val="28"/>
        </w:rPr>
        <w:t>2</w:t>
      </w:r>
      <w:r w:rsidRPr="00C0515F">
        <w:rPr>
          <w:sz w:val="28"/>
        </w:rPr>
        <w:fldChar w:fldCharType="end"/>
      </w:r>
      <w:r w:rsidRPr="00C0515F">
        <w:rPr>
          <w:sz w:val="28"/>
        </w:rPr>
        <w:t>).</w:t>
      </w:r>
    </w:p>
    <w:p w:rsidR="004B09EB" w:rsidRPr="003422C0" w:rsidRDefault="004B09EB" w:rsidP="004B09EB">
      <w:pPr>
        <w:pStyle w:val="afffffe"/>
        <w:keepNext/>
        <w:tabs>
          <w:tab w:val="left" w:pos="1701"/>
        </w:tabs>
        <w:spacing w:line="276" w:lineRule="auto"/>
        <w:ind w:left="0" w:firstLine="0"/>
        <w:jc w:val="center"/>
      </w:pPr>
    </w:p>
    <w:p w:rsidR="004B09EB" w:rsidRPr="003422C0" w:rsidRDefault="008B605F" w:rsidP="004B09EB">
      <w:pPr>
        <w:pStyle w:val="afffffe"/>
        <w:keepNext/>
        <w:tabs>
          <w:tab w:val="left" w:pos="1701"/>
        </w:tabs>
        <w:spacing w:line="276" w:lineRule="auto"/>
        <w:ind w:left="0" w:firstLine="0"/>
        <w:jc w:val="center"/>
      </w:pPr>
      <w:r>
        <w:rPr>
          <w:noProof/>
        </w:rPr>
        <w:drawing>
          <wp:inline distT="0" distB="0" distL="0" distR="0" wp14:anchorId="7BDF97EB" wp14:editId="4BD40383">
            <wp:extent cx="4324350" cy="5833862"/>
            <wp:effectExtent l="19050" t="19050" r="19050" b="146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58346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1333DF" w:rsidRDefault="004B09EB" w:rsidP="004B09EB">
      <w:pPr>
        <w:pStyle w:val="afffff0"/>
        <w:spacing w:line="276" w:lineRule="auto"/>
        <w:jc w:val="center"/>
        <w:rPr>
          <w:b w:val="0"/>
          <w:sz w:val="28"/>
        </w:rPr>
      </w:pPr>
      <w:bookmarkStart w:id="21" w:name="_Ref33102165"/>
      <w:bookmarkStart w:id="22" w:name="_Ref33106962"/>
      <w:bookmarkStart w:id="23" w:name="_Toc33624182"/>
      <w:r w:rsidRPr="001333DF">
        <w:rPr>
          <w:b w:val="0"/>
          <w:sz w:val="28"/>
        </w:rPr>
        <w:t xml:space="preserve">Рисунок </w:t>
      </w:r>
      <w:r w:rsidR="00625509" w:rsidRPr="001333DF">
        <w:rPr>
          <w:b w:val="0"/>
          <w:sz w:val="28"/>
        </w:rPr>
        <w:fldChar w:fldCharType="begin"/>
      </w:r>
      <w:r w:rsidR="00625509" w:rsidRPr="001333DF">
        <w:rPr>
          <w:b w:val="0"/>
          <w:sz w:val="28"/>
        </w:rPr>
        <w:instrText xml:space="preserve"> SEQ Рисунок \* ARABIC </w:instrText>
      </w:r>
      <w:r w:rsidR="00625509" w:rsidRPr="001333D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</w:t>
      </w:r>
      <w:r w:rsidR="00625509" w:rsidRPr="001333DF">
        <w:rPr>
          <w:b w:val="0"/>
          <w:noProof/>
          <w:sz w:val="28"/>
        </w:rPr>
        <w:fldChar w:fldCharType="end"/>
      </w:r>
      <w:bookmarkEnd w:id="21"/>
      <w:r w:rsidR="001333DF" w:rsidRPr="001333DF">
        <w:rPr>
          <w:b w:val="0"/>
          <w:noProof/>
          <w:sz w:val="28"/>
        </w:rPr>
        <w:t xml:space="preserve"> -</w:t>
      </w:r>
      <w:r w:rsidRPr="001333DF">
        <w:rPr>
          <w:b w:val="0"/>
          <w:sz w:val="28"/>
        </w:rPr>
        <w:t xml:space="preserve"> Запуск модуля</w:t>
      </w:r>
      <w:bookmarkEnd w:id="22"/>
      <w:bookmarkEnd w:id="23"/>
    </w:p>
    <w:p w:rsidR="004B09EB" w:rsidRPr="003422C0" w:rsidRDefault="004B09EB" w:rsidP="004B09EB"/>
    <w:p w:rsidR="004B09EB" w:rsidRPr="001333DF" w:rsidRDefault="004B09EB" w:rsidP="007720CA">
      <w:pPr>
        <w:pStyle w:val="afffffe"/>
        <w:numPr>
          <w:ilvl w:val="0"/>
          <w:numId w:val="19"/>
        </w:numPr>
        <w:spacing w:line="276" w:lineRule="auto"/>
        <w:rPr>
          <w:sz w:val="28"/>
        </w:rPr>
      </w:pPr>
      <w:r w:rsidRPr="001333DF">
        <w:rPr>
          <w:sz w:val="28"/>
        </w:rPr>
        <w:t xml:space="preserve">На Главной странице окна модуля </w:t>
      </w:r>
      <w:r w:rsidRPr="00C0515F">
        <w:rPr>
          <w:sz w:val="28"/>
        </w:rPr>
        <w:t>(</w:t>
      </w:r>
      <w:r w:rsidRPr="00C0515F">
        <w:rPr>
          <w:sz w:val="28"/>
        </w:rPr>
        <w:fldChar w:fldCharType="begin"/>
      </w:r>
      <w:r w:rsidRPr="00C0515F">
        <w:rPr>
          <w:sz w:val="28"/>
        </w:rPr>
        <w:instrText xml:space="preserve"> REF _Ref443038992 \h  \* MERGEFORMAT </w:instrText>
      </w:r>
      <w:r w:rsidRPr="00C0515F">
        <w:rPr>
          <w:sz w:val="28"/>
        </w:rPr>
      </w:r>
      <w:r w:rsidRPr="00C0515F">
        <w:rPr>
          <w:sz w:val="28"/>
        </w:rPr>
        <w:fldChar w:fldCharType="separate"/>
      </w:r>
      <w:r w:rsidRPr="00C0515F">
        <w:rPr>
          <w:sz w:val="28"/>
        </w:rPr>
        <w:t xml:space="preserve">Рисунок </w:t>
      </w:r>
      <w:r w:rsidRPr="00C0515F">
        <w:rPr>
          <w:noProof/>
          <w:sz w:val="28"/>
        </w:rPr>
        <w:t>3</w:t>
      </w:r>
      <w:r w:rsidRPr="00C0515F">
        <w:rPr>
          <w:sz w:val="28"/>
        </w:rPr>
        <w:fldChar w:fldCharType="end"/>
      </w:r>
      <w:r w:rsidRPr="00C0515F">
        <w:rPr>
          <w:sz w:val="28"/>
        </w:rPr>
        <w:t>)</w:t>
      </w:r>
      <w:r w:rsidRPr="001333DF">
        <w:rPr>
          <w:sz w:val="28"/>
        </w:rPr>
        <w:t xml:space="preserve"> представлены следующие элементы: </w:t>
      </w:r>
    </w:p>
    <w:p w:rsidR="004B09EB" w:rsidRPr="003422C0" w:rsidRDefault="004B09EB" w:rsidP="004B09EB">
      <w:pPr>
        <w:keepNext/>
        <w:spacing w:line="276" w:lineRule="auto"/>
        <w:jc w:val="center"/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F979D39" wp14:editId="16774503">
            <wp:extent cx="6480175" cy="4182110"/>
            <wp:effectExtent l="19050" t="19050" r="15875" b="279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821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24" w:name="_Ref33106970"/>
      <w:bookmarkStart w:id="25" w:name="_Ref33106985"/>
      <w:bookmarkStart w:id="26" w:name="_Toc33624183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</w:t>
      </w:r>
      <w:r w:rsidRPr="00C0515F">
        <w:rPr>
          <w:b w:val="0"/>
          <w:sz w:val="28"/>
        </w:rPr>
        <w:fldChar w:fldCharType="end"/>
      </w:r>
      <w:bookmarkEnd w:id="24"/>
      <w:r w:rsidRPr="00C0515F">
        <w:rPr>
          <w:b w:val="0"/>
          <w:sz w:val="28"/>
        </w:rPr>
        <w:t xml:space="preserve"> - Окно модуля</w:t>
      </w:r>
      <w:bookmarkEnd w:id="25"/>
      <w:bookmarkEnd w:id="26"/>
    </w:p>
    <w:p w:rsidR="004B09EB" w:rsidRPr="00327CDA" w:rsidRDefault="004B09EB" w:rsidP="004B09EB"/>
    <w:p w:rsidR="004B09EB" w:rsidRPr="00C0515F" w:rsidRDefault="004B09EB" w:rsidP="004B09EB">
      <w:pPr>
        <w:spacing w:line="276" w:lineRule="auto"/>
        <w:rPr>
          <w:b/>
          <w:sz w:val="28"/>
        </w:rPr>
      </w:pPr>
      <w:r>
        <w:rPr>
          <w:b/>
        </w:rPr>
        <w:tab/>
      </w:r>
      <w:r w:rsidRPr="00C0515F">
        <w:rPr>
          <w:b/>
          <w:sz w:val="28"/>
        </w:rPr>
        <w:t xml:space="preserve">Пояснения к рисунку: </w:t>
      </w:r>
    </w:p>
    <w:p w:rsidR="004B09EB" w:rsidRPr="00C0515F" w:rsidRDefault="004B09EB" w:rsidP="007720CA">
      <w:pPr>
        <w:pStyle w:val="afffffe"/>
        <w:numPr>
          <w:ilvl w:val="0"/>
          <w:numId w:val="27"/>
        </w:numPr>
        <w:spacing w:line="276" w:lineRule="auto"/>
        <w:rPr>
          <w:b/>
          <w:sz w:val="28"/>
        </w:rPr>
      </w:pPr>
      <w:r w:rsidRPr="00C0515F">
        <w:rPr>
          <w:sz w:val="28"/>
        </w:rPr>
        <w:t>Таблица с отчетами регламентированной бухгалтерской отчетности. Двойной клик по выбранному отчету открывает отчет в режиме просмотра и редактирования.</w:t>
      </w:r>
    </w:p>
    <w:p w:rsidR="004B09EB" w:rsidRPr="00C0515F" w:rsidRDefault="004B09EB" w:rsidP="007720CA">
      <w:pPr>
        <w:pStyle w:val="afffffe"/>
        <w:numPr>
          <w:ilvl w:val="0"/>
          <w:numId w:val="27"/>
        </w:numPr>
        <w:spacing w:line="276" w:lineRule="auto"/>
        <w:rPr>
          <w:sz w:val="28"/>
        </w:rPr>
      </w:pPr>
      <w:r w:rsidRPr="00C0515F">
        <w:rPr>
          <w:sz w:val="28"/>
        </w:rPr>
        <w:t xml:space="preserve">Область настройки отбора отчетов в таблице </w:t>
      </w:r>
      <w:r w:rsidRPr="00C0515F">
        <w:rPr>
          <w:b/>
          <w:bCs/>
          <w:sz w:val="28"/>
        </w:rPr>
        <w:t>(1)</w:t>
      </w:r>
      <w:r w:rsidRPr="00C0515F">
        <w:rPr>
          <w:sz w:val="28"/>
        </w:rPr>
        <w:t xml:space="preserve"> по учреждению, периоду, ИФО и виду отчета необходимых отчетов для передачи в ПК «Свод-СМАРТ».</w:t>
      </w:r>
    </w:p>
    <w:p w:rsidR="004B09EB" w:rsidRPr="00C0515F" w:rsidRDefault="004B09EB" w:rsidP="007720CA">
      <w:pPr>
        <w:pStyle w:val="afffffe"/>
        <w:numPr>
          <w:ilvl w:val="0"/>
          <w:numId w:val="27"/>
        </w:numPr>
        <w:spacing w:line="276" w:lineRule="auto"/>
        <w:rPr>
          <w:sz w:val="28"/>
        </w:rPr>
      </w:pPr>
      <w:r w:rsidRPr="00C0515F">
        <w:rPr>
          <w:sz w:val="28"/>
        </w:rPr>
        <w:t xml:space="preserve"> Группа настроек «</w:t>
      </w:r>
      <w:r w:rsidRPr="00C0515F">
        <w:rPr>
          <w:b/>
          <w:sz w:val="28"/>
        </w:rPr>
        <w:t xml:space="preserve">Действия </w:t>
      </w:r>
      <w:proofErr w:type="gramStart"/>
      <w:r w:rsidRPr="00C0515F">
        <w:rPr>
          <w:b/>
          <w:sz w:val="28"/>
        </w:rPr>
        <w:t>при</w:t>
      </w:r>
      <w:proofErr w:type="gramEnd"/>
      <w:r w:rsidRPr="00C0515F">
        <w:rPr>
          <w:b/>
          <w:sz w:val="28"/>
        </w:rPr>
        <w:t xml:space="preserve"> передачи в Свод-СМАРТ».</w:t>
      </w:r>
      <w:r w:rsidRPr="00C0515F">
        <w:rPr>
          <w:sz w:val="28"/>
        </w:rPr>
        <w:t xml:space="preserve"> Настройка дополнительных проверок отчета на стороне ПК «Свод-СМАРТ»: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b/>
          <w:sz w:val="28"/>
        </w:rPr>
        <w:tab/>
        <w:t>- Передавать учетные данные отчета</w:t>
      </w:r>
      <w:r w:rsidRPr="00C0515F">
        <w:rPr>
          <w:sz w:val="28"/>
        </w:rPr>
        <w:t xml:space="preserve"> – передача отчетной формы с учетными данными.</w:t>
      </w:r>
    </w:p>
    <w:p w:rsidR="004B09EB" w:rsidRPr="00C0515F" w:rsidRDefault="003C3A89" w:rsidP="004B09EB">
      <w:pPr>
        <w:spacing w:line="276" w:lineRule="auto"/>
        <w:rPr>
          <w:sz w:val="28"/>
        </w:rPr>
      </w:pPr>
      <w:r>
        <w:rPr>
          <w:b/>
          <w:sz w:val="28"/>
        </w:rPr>
        <w:tab/>
        <w:t xml:space="preserve">- </w:t>
      </w:r>
      <w:r w:rsidR="004B09EB" w:rsidRPr="00C0515F">
        <w:rPr>
          <w:b/>
          <w:sz w:val="28"/>
        </w:rPr>
        <w:t xml:space="preserve">Проверить контрольные соотношения – </w:t>
      </w:r>
      <w:r w:rsidR="004B09EB" w:rsidRPr="00C0515F">
        <w:rPr>
          <w:sz w:val="28"/>
        </w:rPr>
        <w:t xml:space="preserve">проверка </w:t>
      </w:r>
      <w:proofErr w:type="spellStart"/>
      <w:r w:rsidR="004B09EB" w:rsidRPr="00C0515F">
        <w:rPr>
          <w:sz w:val="28"/>
        </w:rPr>
        <w:t>внутридокументных</w:t>
      </w:r>
      <w:proofErr w:type="spellEnd"/>
      <w:r w:rsidR="004B09EB" w:rsidRPr="00C0515F">
        <w:rPr>
          <w:sz w:val="28"/>
        </w:rPr>
        <w:t xml:space="preserve"> контрольных соотношений ПК «Свод-СМАРТ» переданного отчета.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b/>
          <w:sz w:val="28"/>
        </w:rPr>
        <w:tab/>
        <w:t xml:space="preserve">- Рассчитать итоги – </w:t>
      </w:r>
      <w:r w:rsidRPr="00C0515F">
        <w:rPr>
          <w:sz w:val="28"/>
        </w:rPr>
        <w:t>расчет итогов ПК «Свод-СМАРТ» переданного отчета.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b/>
          <w:sz w:val="28"/>
        </w:rPr>
        <w:lastRenderedPageBreak/>
        <w:tab/>
        <w:t xml:space="preserve">- Установить статус отчета - «Готов к проверке» – </w:t>
      </w:r>
      <w:r w:rsidRPr="00C0515F">
        <w:rPr>
          <w:sz w:val="28"/>
        </w:rPr>
        <w:t>переданному отчету в ПК «Свод-СМАРТ» устанавливается статус «Готов к проверке».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b/>
          <w:sz w:val="28"/>
        </w:rPr>
        <w:tab/>
        <w:t xml:space="preserve">- Добавить к существующему. Суммировать - </w:t>
      </w:r>
      <w:r w:rsidRPr="00C0515F">
        <w:rPr>
          <w:sz w:val="28"/>
        </w:rPr>
        <w:t xml:space="preserve"> суммируются показатели уже существующих и переданных отчетов. </w:t>
      </w:r>
    </w:p>
    <w:p w:rsidR="004B09EB" w:rsidRPr="00C0515F" w:rsidRDefault="004B09EB" w:rsidP="004B09EB">
      <w:pPr>
        <w:spacing w:line="276" w:lineRule="auto"/>
        <w:rPr>
          <w:b/>
          <w:sz w:val="28"/>
        </w:rPr>
      </w:pPr>
      <w:r w:rsidRPr="00C0515F">
        <w:rPr>
          <w:b/>
          <w:sz w:val="28"/>
        </w:rPr>
        <w:tab/>
        <w:t xml:space="preserve">- Добавить к существующему. Заменить - </w:t>
      </w:r>
      <w:r w:rsidRPr="00C0515F">
        <w:rPr>
          <w:sz w:val="28"/>
        </w:rPr>
        <w:t>показатели отчета заменяются данными переданного отчета.</w:t>
      </w:r>
    </w:p>
    <w:p w:rsidR="004B09EB" w:rsidRPr="00C0515F" w:rsidRDefault="004B09EB" w:rsidP="007720CA">
      <w:pPr>
        <w:pStyle w:val="afffffe"/>
        <w:numPr>
          <w:ilvl w:val="0"/>
          <w:numId w:val="27"/>
        </w:numPr>
        <w:spacing w:line="276" w:lineRule="auto"/>
        <w:rPr>
          <w:b/>
          <w:sz w:val="28"/>
        </w:rPr>
      </w:pPr>
      <w:r w:rsidRPr="00C0515F">
        <w:rPr>
          <w:sz w:val="28"/>
        </w:rPr>
        <w:t xml:space="preserve">Командная панель таблицы </w:t>
      </w:r>
      <w:r w:rsidRPr="00C0515F">
        <w:rPr>
          <w:b/>
          <w:bCs/>
          <w:sz w:val="28"/>
        </w:rPr>
        <w:t>(1)</w:t>
      </w:r>
      <w:r w:rsidRPr="00C0515F">
        <w:rPr>
          <w:sz w:val="28"/>
        </w:rPr>
        <w:t>: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789F4B7E" wp14:editId="122024F3">
            <wp:extent cx="247650" cy="200025"/>
            <wp:effectExtent l="19050" t="19050" r="19050" b="285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Отметить все </w:t>
      </w:r>
      <w:r w:rsidRPr="00C0515F">
        <w:rPr>
          <w:sz w:val="28"/>
        </w:rPr>
        <w:t>-  Отметить все отчеты для передачи.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763641A3" wp14:editId="1A80EF5F">
            <wp:extent cx="244475" cy="223520"/>
            <wp:effectExtent l="19050" t="19050" r="22225" b="2413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Снять отметку всех </w:t>
      </w:r>
      <w:r w:rsidRPr="00C0515F">
        <w:rPr>
          <w:sz w:val="28"/>
        </w:rPr>
        <w:t xml:space="preserve"> - Снять все отметки с отчетов.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5F6BCB61" wp14:editId="45662719">
            <wp:extent cx="257211" cy="238158"/>
            <wp:effectExtent l="19050" t="19050" r="28575" b="285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381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Добавить новый элемент </w:t>
      </w:r>
      <w:r w:rsidRPr="00C0515F">
        <w:rPr>
          <w:sz w:val="28"/>
        </w:rPr>
        <w:t>- Создание нового элемента (отчета).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7AF6C245" wp14:editId="6787C940">
            <wp:extent cx="266737" cy="228632"/>
            <wp:effectExtent l="19050" t="19050" r="19050" b="190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Добавить новый элемент копированием предыдущего </w:t>
      </w:r>
      <w:r w:rsidRPr="00C0515F">
        <w:rPr>
          <w:sz w:val="28"/>
        </w:rPr>
        <w:t>- Добавление нового элемента копированием текущего. При выборе данной опции будет создана новая отчетная форма путем копирования отчета, строка которого в общем списке была выделена курсором.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5F408393" wp14:editId="49048AC0">
            <wp:extent cx="1148080" cy="212725"/>
            <wp:effectExtent l="19050" t="19050" r="13970" b="158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Р</w:t>
      </w:r>
      <w:r w:rsidRPr="00C0515F">
        <w:rPr>
          <w:b/>
          <w:sz w:val="28"/>
        </w:rPr>
        <w:t>ассчитать итоги</w:t>
      </w:r>
      <w:r w:rsidRPr="00C0515F">
        <w:rPr>
          <w:sz w:val="28"/>
        </w:rPr>
        <w:t xml:space="preserve"> – по кнопке происходит расчет значений итоговых ячеек в отчете. В контекстном меню данной кнопки имеется возможность выбрать расчет </w:t>
      </w:r>
      <w:proofErr w:type="gramStart"/>
      <w:r w:rsidRPr="00C0515F">
        <w:rPr>
          <w:sz w:val="28"/>
        </w:rPr>
        <w:t>итогов</w:t>
      </w:r>
      <w:proofErr w:type="gramEnd"/>
      <w:r w:rsidRPr="00C0515F">
        <w:rPr>
          <w:sz w:val="28"/>
        </w:rPr>
        <w:t xml:space="preserve"> как по всему отчету, так и только по текущей таблице.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sz w:val="28"/>
        </w:rPr>
      </w:pPr>
      <w:r w:rsidRPr="00C0515F">
        <w:rPr>
          <w:b/>
          <w:sz w:val="28"/>
        </w:rPr>
        <w:t xml:space="preserve">- </w:t>
      </w:r>
      <w:r w:rsidRPr="00C0515F">
        <w:rPr>
          <w:b/>
          <w:noProof/>
          <w:sz w:val="28"/>
        </w:rPr>
        <w:drawing>
          <wp:inline distT="0" distB="0" distL="0" distR="0" wp14:anchorId="4E4BB440" wp14:editId="494EE68C">
            <wp:extent cx="1257476" cy="257211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b/>
          <w:sz w:val="28"/>
        </w:rPr>
        <w:t xml:space="preserve"> Проверить КС </w:t>
      </w:r>
      <w:r w:rsidRPr="00C0515F">
        <w:rPr>
          <w:sz w:val="28"/>
        </w:rPr>
        <w:t>– Меню работы с контрольными соотношениями.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sz w:val="28"/>
        </w:rPr>
      </w:pPr>
      <w:r w:rsidRPr="00C0515F">
        <w:rPr>
          <w:sz w:val="28"/>
        </w:rPr>
        <w:tab/>
        <w:t>При нажатии кнопки</w:t>
      </w:r>
      <w:proofErr w:type="gramStart"/>
      <w:r w:rsidRPr="00C0515F">
        <w:rPr>
          <w:sz w:val="28"/>
        </w:rPr>
        <w:t xml:space="preserve"> </w:t>
      </w:r>
      <w:r w:rsidRPr="00C0515F">
        <w:rPr>
          <w:b/>
          <w:noProof/>
          <w:sz w:val="28"/>
        </w:rPr>
        <w:drawing>
          <wp:inline distT="0" distB="0" distL="0" distR="0" wp14:anchorId="72EF66E4" wp14:editId="654B3774">
            <wp:extent cx="1257476" cy="257211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П</w:t>
      </w:r>
      <w:proofErr w:type="gramEnd"/>
      <w:r w:rsidRPr="00C0515F">
        <w:rPr>
          <w:b/>
          <w:sz w:val="28"/>
        </w:rPr>
        <w:t>роверить КС</w:t>
      </w:r>
      <w:r w:rsidRPr="00C0515F">
        <w:rPr>
          <w:sz w:val="28"/>
        </w:rPr>
        <w:t xml:space="preserve"> появляется выпадающий список: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ab/>
        <w:t xml:space="preserve">- </w:t>
      </w:r>
      <w:r w:rsidRPr="00C0515F">
        <w:rPr>
          <w:noProof/>
          <w:sz w:val="28"/>
        </w:rPr>
        <w:drawing>
          <wp:inline distT="0" distB="0" distL="0" distR="0" wp14:anchorId="119B5C72" wp14:editId="10364C32">
            <wp:extent cx="2243470" cy="265814"/>
            <wp:effectExtent l="19050" t="19050" r="23495" b="203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1"/>
                    <a:stretch/>
                  </pic:blipFill>
                  <pic:spPr bwMode="auto">
                    <a:xfrm>
                      <a:off x="0" y="0"/>
                      <a:ext cx="2245588" cy="2660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Проверить </w:t>
      </w:r>
      <w:proofErr w:type="spellStart"/>
      <w:r w:rsidRPr="00C0515F">
        <w:rPr>
          <w:b/>
          <w:sz w:val="28"/>
        </w:rPr>
        <w:t>внутридокументные</w:t>
      </w:r>
      <w:proofErr w:type="spellEnd"/>
      <w:r w:rsidRPr="00C0515F">
        <w:rPr>
          <w:b/>
          <w:sz w:val="28"/>
        </w:rPr>
        <w:t xml:space="preserve"> КС </w:t>
      </w:r>
      <w:r w:rsidRPr="00C0515F">
        <w:rPr>
          <w:sz w:val="28"/>
        </w:rPr>
        <w:t xml:space="preserve">– по кнопке в выбранной форме происходит проверка </w:t>
      </w:r>
      <w:proofErr w:type="spellStart"/>
      <w:r w:rsidRPr="00C0515F">
        <w:rPr>
          <w:sz w:val="28"/>
        </w:rPr>
        <w:t>внутридокументных</w:t>
      </w:r>
      <w:proofErr w:type="spellEnd"/>
      <w:r w:rsidRPr="00C0515F">
        <w:rPr>
          <w:sz w:val="28"/>
        </w:rPr>
        <w:t xml:space="preserve"> контрольных соотношений;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ab/>
        <w:t xml:space="preserve">- </w:t>
      </w:r>
      <w:r w:rsidRPr="00C0515F">
        <w:rPr>
          <w:noProof/>
          <w:sz w:val="28"/>
        </w:rPr>
        <w:drawing>
          <wp:inline distT="0" distB="0" distL="0" distR="0" wp14:anchorId="0E15D848" wp14:editId="77170BE2">
            <wp:extent cx="2243470" cy="255182"/>
            <wp:effectExtent l="19050" t="19050" r="23495" b="1206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8"/>
                    <a:stretch/>
                  </pic:blipFill>
                  <pic:spPr bwMode="auto">
                    <a:xfrm>
                      <a:off x="0" y="0"/>
                      <a:ext cx="2244244" cy="2552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Проверить </w:t>
      </w:r>
      <w:proofErr w:type="spellStart"/>
      <w:r w:rsidRPr="00C0515F">
        <w:rPr>
          <w:b/>
          <w:sz w:val="28"/>
        </w:rPr>
        <w:t>междокументные</w:t>
      </w:r>
      <w:proofErr w:type="spellEnd"/>
      <w:r w:rsidRPr="00C0515F">
        <w:rPr>
          <w:b/>
          <w:sz w:val="28"/>
        </w:rPr>
        <w:t xml:space="preserve"> КС </w:t>
      </w:r>
      <w:r w:rsidRPr="00C0515F">
        <w:rPr>
          <w:sz w:val="28"/>
        </w:rPr>
        <w:t xml:space="preserve">- по кнопке в выбранной форме происходит проверка </w:t>
      </w:r>
      <w:proofErr w:type="spellStart"/>
      <w:r w:rsidRPr="00C0515F">
        <w:rPr>
          <w:sz w:val="28"/>
        </w:rPr>
        <w:t>междокументных</w:t>
      </w:r>
      <w:proofErr w:type="spellEnd"/>
      <w:r w:rsidRPr="00C0515F">
        <w:rPr>
          <w:sz w:val="28"/>
        </w:rPr>
        <w:t xml:space="preserve"> контрольных соотношений.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4A2FD31D" wp14:editId="27C2DCAC">
            <wp:extent cx="285790" cy="257211"/>
            <wp:effectExtent l="19050" t="19050" r="1905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Проверить статус в Свод-СМАРТ</w:t>
      </w:r>
      <w:r w:rsidRPr="00C0515F">
        <w:rPr>
          <w:sz w:val="28"/>
        </w:rPr>
        <w:t xml:space="preserve"> – по кнопке проверяется статус ранее отправленных документов в ПК «Свод-СМАРТ». 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lastRenderedPageBreak/>
        <w:t xml:space="preserve">- </w:t>
      </w:r>
      <w:r w:rsidRPr="00C0515F">
        <w:rPr>
          <w:noProof/>
          <w:sz w:val="28"/>
        </w:rPr>
        <w:drawing>
          <wp:inline distT="0" distB="0" distL="0" distR="0" wp14:anchorId="799883DA" wp14:editId="6B074C70">
            <wp:extent cx="295316" cy="257211"/>
            <wp:effectExtent l="19050" t="19050" r="2857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Установить статус «Готов к проверке»</w:t>
      </w:r>
      <w:r w:rsidRPr="00C0515F">
        <w:rPr>
          <w:sz w:val="28"/>
        </w:rPr>
        <w:t xml:space="preserve"> – по кнопке у выбранной формы устанавливается соответствующий статус.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b/>
          <w:sz w:val="28"/>
        </w:rPr>
        <w:t xml:space="preserve">- </w:t>
      </w:r>
      <w:r w:rsidRPr="00C0515F">
        <w:rPr>
          <w:b/>
          <w:noProof/>
          <w:sz w:val="28"/>
        </w:rPr>
        <w:drawing>
          <wp:inline distT="0" distB="0" distL="0" distR="0" wp14:anchorId="120C437A" wp14:editId="7B854A40">
            <wp:extent cx="428625" cy="302559"/>
            <wp:effectExtent l="19050" t="19050" r="9525" b="215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2" cy="310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b/>
          <w:sz w:val="28"/>
        </w:rPr>
        <w:t xml:space="preserve"> Электронная подпись </w:t>
      </w:r>
      <w:r w:rsidRPr="00C0515F">
        <w:rPr>
          <w:sz w:val="28"/>
        </w:rPr>
        <w:t>– Меню работы с электронной подписью.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437E7C86" wp14:editId="667C0382">
            <wp:extent cx="2343149" cy="266700"/>
            <wp:effectExtent l="19050" t="19050" r="1968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/>
                    <a:stretch/>
                  </pic:blipFill>
                  <pic:spPr bwMode="auto">
                    <a:xfrm>
                      <a:off x="0" y="0"/>
                      <a:ext cx="2343149" cy="266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Информация о подписи </w:t>
      </w:r>
      <w:r w:rsidRPr="00C0515F">
        <w:rPr>
          <w:sz w:val="28"/>
        </w:rPr>
        <w:t>– запрос информации о подписи из ПК «Свод-СМАРТ».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3E9F8278" wp14:editId="085D132F">
            <wp:extent cx="2353004" cy="314369"/>
            <wp:effectExtent l="19050" t="19050" r="2857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3143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Подписать </w:t>
      </w:r>
      <w:r w:rsidRPr="00C0515F">
        <w:rPr>
          <w:sz w:val="28"/>
        </w:rPr>
        <w:t>– подписание успешно выгруженных отчетов.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75B5A087" wp14:editId="53DC4C8F">
            <wp:extent cx="2362530" cy="295316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Снять подписи </w:t>
      </w:r>
      <w:r w:rsidRPr="00C0515F">
        <w:rPr>
          <w:sz w:val="28"/>
        </w:rPr>
        <w:t>– снятие подписи.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4571EAFB" wp14:editId="3E5081A4">
            <wp:extent cx="255270" cy="212725"/>
            <wp:effectExtent l="19050" t="19050" r="11430" b="158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 xml:space="preserve">Список отчетов сохранить в файл </w:t>
      </w:r>
      <w:r w:rsidRPr="00C0515F">
        <w:rPr>
          <w:sz w:val="28"/>
        </w:rPr>
        <w:t>- данная опция позволяет выгрузить отчетные формы во внутреннем формате ПК «Свод-СМАРТ».</w:t>
      </w:r>
    </w:p>
    <w:p w:rsidR="004B09EB" w:rsidRPr="00C0515F" w:rsidRDefault="004B09EB" w:rsidP="004B09EB">
      <w:pPr>
        <w:pStyle w:val="afffffe"/>
        <w:spacing w:line="276" w:lineRule="auto"/>
        <w:ind w:firstLine="0"/>
        <w:rPr>
          <w:b/>
          <w:sz w:val="28"/>
        </w:rPr>
      </w:pPr>
      <w:r w:rsidRPr="00C0515F">
        <w:rPr>
          <w:b/>
          <w:sz w:val="28"/>
        </w:rPr>
        <w:t xml:space="preserve">- </w:t>
      </w:r>
      <w:r w:rsidRPr="00C0515F">
        <w:rPr>
          <w:noProof/>
          <w:sz w:val="28"/>
        </w:rPr>
        <w:drawing>
          <wp:inline distT="0" distB="0" distL="0" distR="0" wp14:anchorId="318A3DFB" wp14:editId="1F789203">
            <wp:extent cx="233680" cy="191135"/>
            <wp:effectExtent l="19050" t="19050" r="13970" b="1841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1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b/>
          <w:sz w:val="28"/>
        </w:rPr>
        <w:t xml:space="preserve"> Обновить текущий список </w:t>
      </w:r>
      <w:r w:rsidRPr="00C0515F">
        <w:rPr>
          <w:sz w:val="28"/>
        </w:rPr>
        <w:t>- Обновить список отчетов в таблице.</w:t>
      </w:r>
      <w:bookmarkStart w:id="27" w:name="_Toc496882792"/>
      <w:bookmarkStart w:id="28" w:name="_Toc19199433"/>
      <w:bookmarkStart w:id="29" w:name="_Toc26447105"/>
    </w:p>
    <w:p w:rsidR="004B09EB" w:rsidRPr="009166C7" w:rsidRDefault="004B09EB" w:rsidP="004B09EB">
      <w:pPr>
        <w:pStyle w:val="afffffe"/>
        <w:spacing w:line="276" w:lineRule="auto"/>
        <w:ind w:left="1843" w:hanging="425"/>
      </w:pPr>
    </w:p>
    <w:p w:rsidR="004B09EB" w:rsidRPr="002E0477" w:rsidRDefault="004B09EB" w:rsidP="00047B7E">
      <w:pPr>
        <w:pStyle w:val="31"/>
        <w:numPr>
          <w:ilvl w:val="2"/>
          <w:numId w:val="56"/>
        </w:numPr>
        <w:jc w:val="left"/>
        <w:rPr>
          <w:rFonts w:ascii="Times New Roman" w:hAnsi="Times New Roman" w:cs="Times New Roman"/>
          <w:sz w:val="28"/>
        </w:rPr>
      </w:pPr>
      <w:bookmarkStart w:id="30" w:name="_Toc29547506"/>
      <w:bookmarkStart w:id="31" w:name="_Toc33623566"/>
      <w:r w:rsidRPr="00327CDA">
        <w:rPr>
          <w:rFonts w:ascii="Times New Roman" w:hAnsi="Times New Roman" w:cs="Times New Roman"/>
          <w:sz w:val="28"/>
        </w:rPr>
        <w:t>Настройки соединения</w:t>
      </w:r>
      <w:bookmarkEnd w:id="27"/>
      <w:bookmarkEnd w:id="28"/>
      <w:bookmarkEnd w:id="29"/>
      <w:bookmarkEnd w:id="30"/>
      <w:bookmarkEnd w:id="31"/>
    </w:p>
    <w:p w:rsidR="004B09EB" w:rsidRPr="00C0515F" w:rsidRDefault="004B09EB" w:rsidP="004B09EB">
      <w:pPr>
        <w:spacing w:line="276" w:lineRule="auto"/>
        <w:rPr>
          <w:sz w:val="28"/>
        </w:rPr>
      </w:pPr>
      <w:r>
        <w:tab/>
      </w:r>
      <w:r w:rsidRPr="00C0515F">
        <w:rPr>
          <w:sz w:val="28"/>
        </w:rPr>
        <w:t xml:space="preserve">В разделе </w:t>
      </w:r>
      <w:r w:rsidRPr="00C0515F">
        <w:rPr>
          <w:noProof/>
          <w:sz w:val="28"/>
        </w:rPr>
        <w:drawing>
          <wp:inline distT="0" distB="0" distL="0" distR="0" wp14:anchorId="6F865008" wp14:editId="0EB94609">
            <wp:extent cx="1038370" cy="257211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Настройки</w:t>
      </w:r>
      <w:r w:rsidRPr="00C0515F">
        <w:rPr>
          <w:sz w:val="28"/>
        </w:rPr>
        <w:t xml:space="preserve"> (Рисунок 4) указываются настройки для подключения к сервису веб-клиента ПК «Свод-СМАРТ», параметры передачи в Свод-СМАРТ, лицензии и глобальные настройки. При нажатии данной кнопки на экране появится окно (Рисунок 5,6): </w:t>
      </w:r>
    </w:p>
    <w:p w:rsidR="004B09EB" w:rsidRDefault="004B09EB" w:rsidP="004B09EB">
      <w:pPr>
        <w:spacing w:line="276" w:lineRule="auto"/>
        <w:jc w:val="center"/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4C075F2" wp14:editId="1679CB57">
            <wp:extent cx="6034051" cy="3247922"/>
            <wp:effectExtent l="19050" t="19050" r="24130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502" cy="32583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32" w:name="_Ref33107018"/>
      <w:bookmarkStart w:id="33" w:name="_Toc33624184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Настройки соединения в ПК «Свод-СМАРТ»</w:t>
      </w:r>
      <w:bookmarkEnd w:id="32"/>
      <w:bookmarkEnd w:id="33"/>
    </w:p>
    <w:p w:rsidR="004B09EB" w:rsidRPr="003422C0" w:rsidRDefault="004B09EB" w:rsidP="004B09EB">
      <w:pPr>
        <w:spacing w:line="276" w:lineRule="auto"/>
        <w:jc w:val="center"/>
      </w:pPr>
    </w:p>
    <w:p w:rsidR="00C0515F" w:rsidRDefault="004B09EB" w:rsidP="00C0515F">
      <w:pPr>
        <w:keepNext/>
        <w:tabs>
          <w:tab w:val="left" w:pos="4395"/>
        </w:tabs>
        <w:spacing w:line="276" w:lineRule="auto"/>
        <w:jc w:val="center"/>
      </w:pPr>
      <w:r>
        <w:rPr>
          <w:b/>
          <w:noProof/>
        </w:rPr>
        <w:drawing>
          <wp:inline distT="0" distB="0" distL="0" distR="0" wp14:anchorId="597A76FC" wp14:editId="4A338C18">
            <wp:extent cx="5878984" cy="4029740"/>
            <wp:effectExtent l="19050" t="19050" r="2667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65" cy="40273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34" w:name="_Ref33107021"/>
      <w:bookmarkStart w:id="35" w:name="_Toc33624185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Настройки передачи отчетности в ПК «Свод-СМАРТ» (для </w:t>
      </w:r>
      <w:proofErr w:type="spellStart"/>
      <w:r w:rsidRPr="00C0515F">
        <w:rPr>
          <w:b w:val="0"/>
          <w:sz w:val="28"/>
        </w:rPr>
        <w:t>Windows</w:t>
      </w:r>
      <w:proofErr w:type="spellEnd"/>
      <w:r w:rsidRPr="00C0515F">
        <w:rPr>
          <w:b w:val="0"/>
          <w:sz w:val="28"/>
        </w:rPr>
        <w:t>)</w:t>
      </w:r>
      <w:bookmarkEnd w:id="34"/>
      <w:bookmarkEnd w:id="35"/>
    </w:p>
    <w:p w:rsidR="004B09EB" w:rsidRPr="00EC59FE" w:rsidRDefault="004B09EB" w:rsidP="004B09EB"/>
    <w:p w:rsidR="004B09EB" w:rsidRPr="00EC59FE" w:rsidRDefault="004B09EB" w:rsidP="004B09EB"/>
    <w:p w:rsidR="00C0515F" w:rsidRDefault="004B09EB" w:rsidP="00F54181">
      <w:pPr>
        <w:pStyle w:val="afffff0"/>
        <w:keepNext/>
        <w:spacing w:line="276" w:lineRule="auto"/>
        <w:jc w:val="center"/>
      </w:pPr>
      <w:r>
        <w:rPr>
          <w:b w:val="0"/>
          <w:noProof/>
        </w:rPr>
        <w:lastRenderedPageBreak/>
        <w:drawing>
          <wp:inline distT="0" distB="0" distL="0" distR="0" wp14:anchorId="369259CC" wp14:editId="278BC239">
            <wp:extent cx="6026745" cy="4131022"/>
            <wp:effectExtent l="19050" t="19050" r="12700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241" cy="41286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36" w:name="_Ref33107024"/>
      <w:bookmarkStart w:id="37" w:name="_Toc33624186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Настройки передачи отчетности в ПК «Свод-СМАРТ» (для </w:t>
      </w:r>
      <w:proofErr w:type="spellStart"/>
      <w:r w:rsidRPr="00C0515F">
        <w:rPr>
          <w:b w:val="0"/>
          <w:sz w:val="28"/>
        </w:rPr>
        <w:t>Linux</w:t>
      </w:r>
      <w:proofErr w:type="spellEnd"/>
      <w:r w:rsidRPr="00C0515F">
        <w:rPr>
          <w:b w:val="0"/>
          <w:sz w:val="28"/>
        </w:rPr>
        <w:t>)</w:t>
      </w:r>
      <w:bookmarkEnd w:id="36"/>
      <w:bookmarkEnd w:id="37"/>
    </w:p>
    <w:p w:rsidR="004B09EB" w:rsidRDefault="004B09EB" w:rsidP="004B09EB"/>
    <w:p w:rsidR="004B09EB" w:rsidRPr="00C0515F" w:rsidRDefault="004B09EB" w:rsidP="004B09EB">
      <w:pPr>
        <w:spacing w:line="276" w:lineRule="auto"/>
        <w:rPr>
          <w:sz w:val="28"/>
        </w:rPr>
      </w:pPr>
      <w:r>
        <w:tab/>
      </w:r>
      <w:r w:rsidRPr="00C0515F">
        <w:rPr>
          <w:sz w:val="28"/>
        </w:rPr>
        <w:t xml:space="preserve">На вкладке </w:t>
      </w:r>
      <w:r w:rsidRPr="00C0515F">
        <w:rPr>
          <w:b/>
          <w:sz w:val="28"/>
        </w:rPr>
        <w:t>«Основные настройки»</w:t>
      </w:r>
      <w:r w:rsidRPr="00C0515F">
        <w:rPr>
          <w:sz w:val="28"/>
        </w:rPr>
        <w:t xml:space="preserve"> указываются настройки для подключения к сервису веб-клиента ПК «Свод-СМАРТ». Необходимо заполнить поля </w:t>
      </w:r>
      <w:r w:rsidRPr="00C0515F">
        <w:rPr>
          <w:b/>
          <w:sz w:val="28"/>
        </w:rPr>
        <w:t>«Пользователь»</w:t>
      </w:r>
      <w:r w:rsidRPr="00C0515F">
        <w:rPr>
          <w:sz w:val="28"/>
        </w:rPr>
        <w:t xml:space="preserve"> (логин для доступа к ПК «Свод-СМАРТ») и </w:t>
      </w:r>
      <w:r w:rsidRPr="00C0515F">
        <w:rPr>
          <w:b/>
          <w:sz w:val="28"/>
        </w:rPr>
        <w:t>«Пароль»</w:t>
      </w:r>
      <w:r w:rsidRPr="00C0515F">
        <w:rPr>
          <w:sz w:val="28"/>
        </w:rPr>
        <w:t xml:space="preserve"> (пароль для доступа к ПК «Свод-СМАРТ») для корректной работы модуля.</w:t>
      </w:r>
    </w:p>
    <w:p w:rsidR="004B09EB" w:rsidRPr="00C0515F" w:rsidRDefault="004B09EB" w:rsidP="004B09EB">
      <w:pPr>
        <w:pStyle w:val="afffffe"/>
        <w:spacing w:line="276" w:lineRule="auto"/>
        <w:ind w:left="0"/>
        <w:rPr>
          <w:sz w:val="28"/>
        </w:rPr>
      </w:pPr>
      <w:r w:rsidRPr="00C0515F">
        <w:rPr>
          <w:sz w:val="28"/>
        </w:rPr>
        <w:t xml:space="preserve">При нажатии на ссылку </w:t>
      </w:r>
      <w:r w:rsidRPr="00C0515F">
        <w:rPr>
          <w:b/>
          <w:sz w:val="28"/>
        </w:rPr>
        <w:t>«Настройки прокси-сервера»</w:t>
      </w:r>
      <w:r w:rsidRPr="00C0515F">
        <w:rPr>
          <w:i/>
          <w:sz w:val="28"/>
        </w:rPr>
        <w:t xml:space="preserve"> </w:t>
      </w:r>
      <w:r w:rsidRPr="00C0515F">
        <w:rPr>
          <w:sz w:val="28"/>
        </w:rPr>
        <w:t>появляется окно</w:t>
      </w:r>
      <w:r w:rsidRPr="00C0515F">
        <w:rPr>
          <w:i/>
          <w:sz w:val="28"/>
        </w:rPr>
        <w:t xml:space="preserve"> </w:t>
      </w:r>
      <w:r w:rsidRPr="00C0515F">
        <w:rPr>
          <w:b/>
          <w:sz w:val="28"/>
        </w:rPr>
        <w:t xml:space="preserve">«Параметры прокси-сервера» </w:t>
      </w:r>
      <w:r w:rsidRPr="00C0515F">
        <w:rPr>
          <w:sz w:val="28"/>
        </w:rPr>
        <w:t>(Рисунок 7).</w:t>
      </w:r>
    </w:p>
    <w:p w:rsidR="00C0515F" w:rsidRDefault="004B09EB" w:rsidP="00C0515F">
      <w:pPr>
        <w:pStyle w:val="afffffe"/>
        <w:keepNext/>
        <w:spacing w:line="276" w:lineRule="auto"/>
        <w:ind w:left="0"/>
        <w:jc w:val="center"/>
      </w:pPr>
      <w:r>
        <w:rPr>
          <w:i/>
          <w:noProof/>
        </w:rPr>
        <w:lastRenderedPageBreak/>
        <w:drawing>
          <wp:inline distT="0" distB="0" distL="0" distR="0" wp14:anchorId="37A6D9C0" wp14:editId="16FC7AD0">
            <wp:extent cx="4991271" cy="3990975"/>
            <wp:effectExtent l="19050" t="19050" r="1905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68" cy="39915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i/>
          <w:sz w:val="28"/>
        </w:rPr>
      </w:pPr>
      <w:bookmarkStart w:id="38" w:name="_Ref33107027"/>
      <w:bookmarkStart w:id="39" w:name="_Toc33624187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Параметры прокси-сервера</w:t>
      </w:r>
      <w:bookmarkEnd w:id="38"/>
      <w:bookmarkEnd w:id="39"/>
    </w:p>
    <w:p w:rsidR="004B09EB" w:rsidRPr="00701313" w:rsidRDefault="004B09EB" w:rsidP="004B09EB"/>
    <w:p w:rsidR="004B09EB" w:rsidRPr="00C0515F" w:rsidRDefault="004B09EB" w:rsidP="004B09EB">
      <w:pPr>
        <w:pStyle w:val="afffffe"/>
        <w:spacing w:line="276" w:lineRule="auto"/>
        <w:ind w:left="0"/>
        <w:rPr>
          <w:sz w:val="28"/>
        </w:rPr>
      </w:pPr>
      <w:r w:rsidRPr="00C0515F">
        <w:rPr>
          <w:sz w:val="28"/>
        </w:rPr>
        <w:t xml:space="preserve">При выборе </w:t>
      </w:r>
      <w:r w:rsidRPr="00C0515F">
        <w:rPr>
          <w:b/>
          <w:sz w:val="28"/>
        </w:rPr>
        <w:t>«Не использовать прокси-сервер»</w:t>
      </w:r>
      <w:r w:rsidRPr="00C0515F">
        <w:rPr>
          <w:sz w:val="28"/>
        </w:rPr>
        <w:t xml:space="preserve"> поля ниже не активны и пользователем не заполняются.</w:t>
      </w:r>
    </w:p>
    <w:p w:rsidR="004B09EB" w:rsidRPr="00C0515F" w:rsidRDefault="004B09EB" w:rsidP="004B09EB">
      <w:pPr>
        <w:pStyle w:val="afffffe"/>
        <w:spacing w:line="276" w:lineRule="auto"/>
        <w:ind w:left="0"/>
        <w:rPr>
          <w:sz w:val="28"/>
        </w:rPr>
      </w:pPr>
      <w:r w:rsidRPr="00C0515F">
        <w:rPr>
          <w:sz w:val="28"/>
        </w:rPr>
        <w:t xml:space="preserve">При выборе </w:t>
      </w:r>
      <w:r w:rsidRPr="00C0515F">
        <w:rPr>
          <w:b/>
          <w:sz w:val="28"/>
        </w:rPr>
        <w:t>«Использовать системные настройки прокси-сервера»</w:t>
      </w:r>
      <w:r w:rsidRPr="00C0515F">
        <w:rPr>
          <w:sz w:val="28"/>
        </w:rPr>
        <w:t xml:space="preserve"> поля ниже также не активны и не редактируются, т.к. используются системные настройки прокси-сервера.</w:t>
      </w:r>
    </w:p>
    <w:p w:rsidR="004B09EB" w:rsidRPr="00C0515F" w:rsidRDefault="004B09EB" w:rsidP="004B09EB">
      <w:pPr>
        <w:pStyle w:val="afffffe"/>
        <w:spacing w:line="276" w:lineRule="auto"/>
        <w:ind w:left="0"/>
        <w:rPr>
          <w:i/>
          <w:sz w:val="28"/>
        </w:rPr>
      </w:pPr>
      <w:r w:rsidRPr="00C0515F">
        <w:rPr>
          <w:sz w:val="28"/>
        </w:rPr>
        <w:t xml:space="preserve">Если нужно использовать другие настройки прокси-сервера, тогда необходимо выбрать </w:t>
      </w:r>
      <w:r w:rsidRPr="00C0515F">
        <w:rPr>
          <w:b/>
          <w:sz w:val="28"/>
        </w:rPr>
        <w:t>«Использовать другие настройки прокси-сервера»</w:t>
      </w:r>
      <w:r w:rsidRPr="00C0515F">
        <w:rPr>
          <w:sz w:val="28"/>
        </w:rPr>
        <w:t xml:space="preserve"> и указать настройки прокси: </w:t>
      </w:r>
      <w:r w:rsidRPr="00C0515F">
        <w:rPr>
          <w:b/>
          <w:sz w:val="28"/>
        </w:rPr>
        <w:t>«Адрес сервера», «Порт», «Аутентификация», «Пользователь» и «Пароль»,</w:t>
      </w:r>
      <w:r w:rsidRPr="00C0515F">
        <w:rPr>
          <w:sz w:val="28"/>
        </w:rPr>
        <w:t xml:space="preserve"> также можно поставить или убрать флаг </w:t>
      </w:r>
      <w:r w:rsidRPr="00C0515F">
        <w:rPr>
          <w:b/>
          <w:sz w:val="28"/>
        </w:rPr>
        <w:t>«Не использовать прокси для локальных адресов».</w:t>
      </w:r>
      <w:r w:rsidRPr="00C0515F">
        <w:rPr>
          <w:i/>
          <w:sz w:val="28"/>
        </w:rPr>
        <w:t xml:space="preserve"> </w:t>
      </w:r>
    </w:p>
    <w:p w:rsidR="004B09EB" w:rsidRPr="00C0515F" w:rsidRDefault="004B09EB" w:rsidP="004B09EB">
      <w:pPr>
        <w:pStyle w:val="afffffe"/>
        <w:spacing w:line="276" w:lineRule="auto"/>
        <w:ind w:left="0"/>
        <w:rPr>
          <w:sz w:val="28"/>
        </w:rPr>
      </w:pPr>
      <w:r w:rsidRPr="00C0515F">
        <w:rPr>
          <w:sz w:val="28"/>
        </w:rPr>
        <w:t xml:space="preserve">По кнопке </w:t>
      </w:r>
      <w:r w:rsidRPr="00C0515F">
        <w:rPr>
          <w:noProof/>
          <w:sz w:val="28"/>
        </w:rPr>
        <w:drawing>
          <wp:inline distT="0" distB="0" distL="0" distR="0" wp14:anchorId="6F002BCA" wp14:editId="749CE75B">
            <wp:extent cx="1133633" cy="247685"/>
            <wp:effectExtent l="19050" t="19050" r="952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Дополнительно</w:t>
      </w:r>
      <w:r w:rsidRPr="00C0515F">
        <w:rPr>
          <w:sz w:val="28"/>
        </w:rPr>
        <w:t xml:space="preserve"> открывается отдельное окно </w:t>
      </w:r>
      <w:r w:rsidRPr="00C0515F">
        <w:rPr>
          <w:b/>
          <w:sz w:val="28"/>
        </w:rPr>
        <w:t>«Дополнительные параметры прокси-сервера»</w:t>
      </w:r>
      <w:r w:rsidRPr="00C0515F">
        <w:rPr>
          <w:i/>
          <w:sz w:val="28"/>
        </w:rPr>
        <w:t xml:space="preserve"> </w:t>
      </w:r>
      <w:r w:rsidRPr="00C0515F">
        <w:rPr>
          <w:sz w:val="28"/>
        </w:rPr>
        <w:t>(Рисунок 8).</w:t>
      </w:r>
    </w:p>
    <w:p w:rsidR="00C0515F" w:rsidRDefault="004B09EB" w:rsidP="00C0515F">
      <w:pPr>
        <w:pStyle w:val="afffffe"/>
        <w:keepNext/>
        <w:spacing w:line="276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2647B61" wp14:editId="23DE12AE">
            <wp:extent cx="5580165" cy="5019675"/>
            <wp:effectExtent l="19050" t="19050" r="2095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45" cy="50203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40" w:name="_Ref33107033"/>
      <w:bookmarkStart w:id="41" w:name="_Toc33624188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8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Дополнительные параметры прокси-сервера</w:t>
      </w:r>
      <w:bookmarkEnd w:id="40"/>
      <w:bookmarkEnd w:id="41"/>
    </w:p>
    <w:p w:rsidR="004B09EB" w:rsidRPr="00701313" w:rsidRDefault="004B09EB" w:rsidP="004B09EB"/>
    <w:p w:rsidR="004B09EB" w:rsidRPr="00C0515F" w:rsidRDefault="004B09EB" w:rsidP="004B09EB">
      <w:pPr>
        <w:spacing w:line="276" w:lineRule="auto"/>
        <w:rPr>
          <w:sz w:val="28"/>
        </w:rPr>
      </w:pPr>
      <w:r>
        <w:tab/>
      </w:r>
      <w:r w:rsidRPr="00C0515F">
        <w:rPr>
          <w:sz w:val="28"/>
        </w:rPr>
        <w:t xml:space="preserve">В области </w:t>
      </w:r>
      <w:r w:rsidRPr="00C0515F">
        <w:rPr>
          <w:b/>
          <w:sz w:val="28"/>
        </w:rPr>
        <w:t>«Форматы обмена с ПК «Свод-СМАРТ»</w:t>
      </w:r>
      <w:r w:rsidRPr="00C0515F">
        <w:rPr>
          <w:sz w:val="28"/>
        </w:rPr>
        <w:t xml:space="preserve"> на вкладке </w:t>
      </w:r>
      <w:r w:rsidRPr="00C0515F">
        <w:rPr>
          <w:b/>
          <w:sz w:val="28"/>
        </w:rPr>
        <w:t>«Основные настройки»</w:t>
      </w:r>
      <w:r w:rsidRPr="00C0515F">
        <w:rPr>
          <w:sz w:val="28"/>
        </w:rPr>
        <w:t xml:space="preserve"> указывается версия форматов, предоставляется возможность обновить форматы и скачать форматы обмена с сайта при необходимости.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sz w:val="28"/>
        </w:rPr>
        <w:tab/>
        <w:t xml:space="preserve">Для проверки </w:t>
      </w:r>
      <w:r w:rsidRPr="00C0515F">
        <w:rPr>
          <w:b/>
          <w:sz w:val="28"/>
          <w:lang w:val="en-US"/>
        </w:rPr>
        <w:t>Web</w:t>
      </w:r>
      <w:r w:rsidRPr="00C0515F">
        <w:rPr>
          <w:b/>
          <w:sz w:val="28"/>
        </w:rPr>
        <w:t>-сервиса</w:t>
      </w:r>
      <w:r w:rsidRPr="00C0515F">
        <w:rPr>
          <w:sz w:val="28"/>
        </w:rPr>
        <w:t xml:space="preserve"> можно вставить его в адресную строку браузера и после перехода по ссылке в окне браузера отобразится версия ПК «Свод-СМАРТ» и состояние работы сервиса (Рисунок 9).</w:t>
      </w:r>
    </w:p>
    <w:p w:rsidR="004B09EB" w:rsidRPr="003422C0" w:rsidRDefault="004B09EB" w:rsidP="004B09EB">
      <w:pPr>
        <w:pStyle w:val="afffffe"/>
        <w:keepNext/>
        <w:spacing w:line="276" w:lineRule="auto"/>
        <w:ind w:left="0" w:firstLine="0"/>
        <w:jc w:val="center"/>
      </w:pPr>
    </w:p>
    <w:p w:rsidR="00C0515F" w:rsidRDefault="004B09EB" w:rsidP="00C0515F">
      <w:pPr>
        <w:pStyle w:val="afffffe"/>
        <w:keepNext/>
        <w:spacing w:line="276" w:lineRule="auto"/>
        <w:ind w:left="0" w:firstLine="0"/>
        <w:jc w:val="center"/>
      </w:pPr>
      <w:r w:rsidRPr="003422C0">
        <w:rPr>
          <w:noProof/>
        </w:rPr>
        <w:drawing>
          <wp:inline distT="0" distB="0" distL="0" distR="0" wp14:anchorId="197F59E8" wp14:editId="45A8D1B4">
            <wp:extent cx="5518298" cy="931933"/>
            <wp:effectExtent l="19050" t="19050" r="25400" b="2095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85" cy="93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42" w:name="_Ref33107036"/>
      <w:bookmarkStart w:id="43" w:name="_Toc33624189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9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Страница сервиса ПК «Свод-СМАРТ»</w:t>
      </w:r>
      <w:bookmarkEnd w:id="42"/>
      <w:bookmarkEnd w:id="43"/>
    </w:p>
    <w:p w:rsidR="004B09EB" w:rsidRPr="003422C0" w:rsidRDefault="004B09EB" w:rsidP="004B09EB">
      <w:pPr>
        <w:spacing w:line="276" w:lineRule="auto"/>
      </w:pPr>
    </w:p>
    <w:p w:rsidR="004B09EB" w:rsidRPr="00C0515F" w:rsidRDefault="004B09EB" w:rsidP="004B09EB">
      <w:pPr>
        <w:spacing w:line="276" w:lineRule="auto"/>
        <w:rPr>
          <w:sz w:val="28"/>
        </w:rPr>
      </w:pPr>
      <w:r>
        <w:lastRenderedPageBreak/>
        <w:tab/>
      </w:r>
      <w:r w:rsidRPr="00C0515F">
        <w:rPr>
          <w:sz w:val="28"/>
        </w:rPr>
        <w:t xml:space="preserve">На вкладке </w:t>
      </w:r>
      <w:r w:rsidRPr="00C0515F">
        <w:rPr>
          <w:b/>
          <w:sz w:val="28"/>
        </w:rPr>
        <w:t xml:space="preserve">«Параметры передачи в Свод-СМАРТ» </w:t>
      </w:r>
      <w:r w:rsidRPr="00C0515F">
        <w:rPr>
          <w:sz w:val="28"/>
        </w:rPr>
        <w:t xml:space="preserve">(Рисунок 10) указываются </w:t>
      </w:r>
      <w:r w:rsidRPr="00C0515F">
        <w:rPr>
          <w:b/>
          <w:sz w:val="28"/>
        </w:rPr>
        <w:t xml:space="preserve">«ИНН», «Код ОКТМО», «КПП» организаций, </w:t>
      </w:r>
      <w:r w:rsidRPr="00C0515F">
        <w:rPr>
          <w:sz w:val="28"/>
        </w:rPr>
        <w:t>также указываются</w:t>
      </w:r>
      <w:r w:rsidRPr="00C0515F">
        <w:rPr>
          <w:b/>
          <w:sz w:val="28"/>
        </w:rPr>
        <w:t xml:space="preserve"> «Код организации»</w:t>
      </w:r>
      <w:r w:rsidRPr="00C0515F">
        <w:rPr>
          <w:sz w:val="28"/>
        </w:rPr>
        <w:t xml:space="preserve"> и </w:t>
      </w:r>
      <w:r w:rsidRPr="00C0515F">
        <w:rPr>
          <w:b/>
          <w:sz w:val="28"/>
        </w:rPr>
        <w:t>«Код бюджета»</w:t>
      </w:r>
      <w:r w:rsidRPr="00C0515F">
        <w:rPr>
          <w:sz w:val="28"/>
        </w:rPr>
        <w:t xml:space="preserve"> в ПК «Свод-СМАРТ», в соответствии с которыми определяется, в какой именно узел дерева организаций и бюджетов в ПК «Свод-СМАРТ» будет передан отчет из конфигурации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C0515F">
        <w:rPr>
          <w:sz w:val="28"/>
        </w:rPr>
        <w:t>.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sz w:val="28"/>
        </w:rPr>
        <w:tab/>
        <w:t xml:space="preserve">Серым цветом выделены поля, которые заблокированы, так как они заполнены из конфигурационного файла. </w:t>
      </w:r>
      <w:r w:rsidRPr="003C3A89">
        <w:rPr>
          <w:sz w:val="28"/>
        </w:rPr>
        <w:t xml:space="preserve">Поле </w:t>
      </w:r>
      <w:r w:rsidRPr="003C3A89">
        <w:rPr>
          <w:b/>
          <w:sz w:val="28"/>
        </w:rPr>
        <w:t>«Код ОКТМО»</w:t>
      </w:r>
      <w:r w:rsidRPr="003C3A89">
        <w:rPr>
          <w:sz w:val="28"/>
        </w:rPr>
        <w:t xml:space="preserve"> может редактироваться пользователем.</w:t>
      </w:r>
    </w:p>
    <w:p w:rsidR="004B09EB" w:rsidRDefault="004B09EB" w:rsidP="004B09EB">
      <w:pPr>
        <w:spacing w:line="276" w:lineRule="auto"/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881B79C" wp14:editId="236DD7FB">
            <wp:extent cx="6480175" cy="4439285"/>
            <wp:effectExtent l="19050" t="19050" r="15875" b="184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392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44" w:name="_Ref33107038"/>
      <w:bookmarkStart w:id="45" w:name="_Toc33624190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10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Настройка передачи отчетности в ПК «Свод-СМАРТ»</w:t>
      </w:r>
      <w:bookmarkEnd w:id="44"/>
      <w:bookmarkEnd w:id="45"/>
    </w:p>
    <w:p w:rsidR="004B09EB" w:rsidRDefault="004B09EB" w:rsidP="004B09EB">
      <w:pPr>
        <w:spacing w:line="276" w:lineRule="auto"/>
        <w:jc w:val="center"/>
      </w:pPr>
    </w:p>
    <w:p w:rsidR="004B09EB" w:rsidRPr="00C0515F" w:rsidRDefault="004B09EB" w:rsidP="004B09EB">
      <w:pPr>
        <w:spacing w:line="276" w:lineRule="auto"/>
        <w:rPr>
          <w:sz w:val="28"/>
        </w:rPr>
      </w:pPr>
      <w:r>
        <w:tab/>
      </w:r>
      <w:r w:rsidRPr="00C0515F">
        <w:rPr>
          <w:sz w:val="28"/>
        </w:rPr>
        <w:t>Перед передачей необходимо убедиться: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b/>
          <w:sz w:val="28"/>
        </w:rPr>
        <w:t xml:space="preserve">– </w:t>
      </w:r>
      <w:r w:rsidRPr="00C0515F">
        <w:rPr>
          <w:sz w:val="28"/>
        </w:rPr>
        <w:t xml:space="preserve">Заполнены ли ИНН и ОКТМО организации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 xml:space="preserve">», ред. 2.0 </w:t>
      </w:r>
      <w:r w:rsidRPr="00C0515F">
        <w:rPr>
          <w:sz w:val="28"/>
        </w:rPr>
        <w:t>и в ПК «Свод-СМАРТ»;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b/>
          <w:sz w:val="28"/>
        </w:rPr>
        <w:t xml:space="preserve">– </w:t>
      </w:r>
      <w:r w:rsidRPr="00C0515F">
        <w:rPr>
          <w:sz w:val="28"/>
        </w:rPr>
        <w:t xml:space="preserve">Совпадают ли ИНН и ОКТМО организации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C0515F">
        <w:rPr>
          <w:sz w:val="28"/>
        </w:rPr>
        <w:t xml:space="preserve"> и в ПК «Свод-СМАРТ». </w:t>
      </w: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sz w:val="28"/>
        </w:rPr>
        <w:lastRenderedPageBreak/>
        <w:tab/>
        <w:t>ИНН и ОКТМО соответствующей организации в ПК «Свод-СМАРТ» можно посмотреть в  режиме Работа с отчетностью</w:t>
      </w:r>
      <w:r w:rsidRPr="00C0515F">
        <w:rPr>
          <w:b/>
          <w:sz w:val="28"/>
        </w:rPr>
        <w:t>.</w:t>
      </w:r>
      <w:r w:rsidRPr="00C0515F">
        <w:rPr>
          <w:sz w:val="28"/>
        </w:rPr>
        <w:t xml:space="preserve"> Для этого необходимо встать на необходимый узел и по кнопке </w:t>
      </w:r>
      <w:r w:rsidRPr="00C0515F">
        <w:rPr>
          <w:noProof/>
          <w:sz w:val="28"/>
        </w:rPr>
        <w:drawing>
          <wp:inline distT="0" distB="0" distL="0" distR="0" wp14:anchorId="480378D9" wp14:editId="483FED4E">
            <wp:extent cx="241649" cy="212651"/>
            <wp:effectExtent l="19050" t="19050" r="25400" b="165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6" cy="2164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Реквизиты узла</w:t>
      </w:r>
      <w:r w:rsidRPr="00C0515F">
        <w:rPr>
          <w:sz w:val="28"/>
        </w:rPr>
        <w:t xml:space="preserve"> откроется протокол, в котором указаны параметры и значения выбранной организации (Рисунок 11). </w:t>
      </w:r>
    </w:p>
    <w:p w:rsidR="004B09EB" w:rsidRPr="003422C0" w:rsidRDefault="004B09EB" w:rsidP="004B09EB">
      <w:pPr>
        <w:spacing w:line="276" w:lineRule="auto"/>
      </w:pPr>
    </w:p>
    <w:p w:rsidR="00C0515F" w:rsidRDefault="004B09EB" w:rsidP="00C0515F">
      <w:pPr>
        <w:keepNext/>
        <w:spacing w:line="276" w:lineRule="auto"/>
        <w:jc w:val="center"/>
      </w:pPr>
      <w:r w:rsidRPr="003422C0">
        <w:rPr>
          <w:noProof/>
        </w:rPr>
        <w:drawing>
          <wp:inline distT="0" distB="0" distL="0" distR="0" wp14:anchorId="577FA652" wp14:editId="571C8196">
            <wp:extent cx="5156791" cy="3564173"/>
            <wp:effectExtent l="19050" t="19050" r="25400" b="177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09" cy="3568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46" w:name="_Ref33107040"/>
      <w:bookmarkStart w:id="47" w:name="_Toc33624191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11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Работа с отчетностью в ПК «Свод-СМАРТ»</w:t>
      </w:r>
      <w:bookmarkEnd w:id="46"/>
      <w:bookmarkEnd w:id="47"/>
    </w:p>
    <w:p w:rsidR="004B09EB" w:rsidRPr="00CB6D32" w:rsidRDefault="004B09EB" w:rsidP="004B09EB"/>
    <w:p w:rsidR="004B09EB" w:rsidRPr="00C0515F" w:rsidRDefault="004B09EB" w:rsidP="004B09EB">
      <w:pPr>
        <w:spacing w:line="276" w:lineRule="auto"/>
        <w:rPr>
          <w:sz w:val="28"/>
          <w:shd w:val="clear" w:color="auto" w:fill="FFFFFF"/>
        </w:rPr>
      </w:pPr>
      <w:r>
        <w:tab/>
      </w:r>
      <w:r w:rsidRPr="00C0515F">
        <w:rPr>
          <w:sz w:val="28"/>
        </w:rPr>
        <w:t xml:space="preserve">Перед началом передачи отчетности из конфигурации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C0515F">
        <w:rPr>
          <w:sz w:val="28"/>
        </w:rPr>
        <w:t xml:space="preserve"> в ПК «Свод-СМАРТ» необходимо активировать модуль</w:t>
      </w:r>
      <w:r w:rsidRPr="00C0515F">
        <w:rPr>
          <w:sz w:val="28"/>
          <w:shd w:val="clear" w:color="auto" w:fill="FFFFFF"/>
        </w:rPr>
        <w:t>.</w:t>
      </w:r>
    </w:p>
    <w:p w:rsidR="004B09EB" w:rsidRPr="00C0515F" w:rsidRDefault="004B09EB" w:rsidP="007720CA">
      <w:pPr>
        <w:pStyle w:val="afffffe"/>
        <w:numPr>
          <w:ilvl w:val="0"/>
          <w:numId w:val="26"/>
        </w:numPr>
        <w:spacing w:line="276" w:lineRule="auto"/>
        <w:rPr>
          <w:sz w:val="28"/>
          <w:shd w:val="clear" w:color="auto" w:fill="FFFFFF"/>
        </w:rPr>
      </w:pPr>
      <w:r w:rsidRPr="00C0515F">
        <w:rPr>
          <w:sz w:val="28"/>
          <w:shd w:val="clear" w:color="auto" w:fill="FFFFFF"/>
        </w:rPr>
        <w:t>Первоначально необходимо получить лицензионные ключи для организаций, отчетность которых планируется передавать в ПК «Свод-СМАРТ». Для этого следует обратиться в компанию «Кейсистемс»:</w:t>
      </w:r>
    </w:p>
    <w:p w:rsidR="004B09EB" w:rsidRPr="00C0515F" w:rsidRDefault="004B09EB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r w:rsidRPr="00C0515F">
        <w:rPr>
          <w:iCs/>
          <w:sz w:val="28"/>
        </w:rPr>
        <w:t>Почтовый ящик</w:t>
      </w:r>
      <w:r w:rsidRPr="00C0515F">
        <w:rPr>
          <w:sz w:val="28"/>
        </w:rPr>
        <w:t xml:space="preserve">: </w:t>
      </w:r>
      <w:r w:rsidRPr="00C0515F">
        <w:rPr>
          <w:iCs/>
          <w:sz w:val="28"/>
        </w:rPr>
        <w:t>info@keysystems.ru;</w:t>
      </w:r>
    </w:p>
    <w:p w:rsidR="004B09EB" w:rsidRPr="00C0515F" w:rsidRDefault="004B09EB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proofErr w:type="spellStart"/>
      <w:r w:rsidRPr="00C0515F">
        <w:rPr>
          <w:iCs/>
          <w:sz w:val="28"/>
        </w:rPr>
        <w:t>Web</w:t>
      </w:r>
      <w:proofErr w:type="spellEnd"/>
      <w:r w:rsidRPr="00C0515F">
        <w:rPr>
          <w:iCs/>
          <w:sz w:val="28"/>
        </w:rPr>
        <w:t>-страница: http://www.keysystems.ru;</w:t>
      </w:r>
    </w:p>
    <w:p w:rsidR="004B09EB" w:rsidRPr="00C0515F" w:rsidRDefault="004B09EB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r w:rsidRPr="00C0515F">
        <w:rPr>
          <w:iCs/>
          <w:sz w:val="28"/>
        </w:rPr>
        <w:t>Телефон: (8352) 323-323.</w:t>
      </w:r>
    </w:p>
    <w:p w:rsidR="004B09EB" w:rsidRPr="00C0515F" w:rsidRDefault="004B09EB" w:rsidP="007720CA">
      <w:pPr>
        <w:pStyle w:val="afffffe"/>
        <w:numPr>
          <w:ilvl w:val="0"/>
          <w:numId w:val="26"/>
        </w:numPr>
        <w:spacing w:line="276" w:lineRule="auto"/>
        <w:rPr>
          <w:sz w:val="28"/>
          <w:szCs w:val="28"/>
          <w:shd w:val="clear" w:color="auto" w:fill="FFFFFF"/>
        </w:rPr>
      </w:pPr>
      <w:r w:rsidRPr="00C0515F">
        <w:rPr>
          <w:sz w:val="28"/>
          <w:shd w:val="clear" w:color="auto" w:fill="FFFFFF"/>
        </w:rPr>
        <w:t xml:space="preserve">После </w:t>
      </w:r>
      <w:r w:rsidRPr="00C0515F">
        <w:rPr>
          <w:sz w:val="28"/>
        </w:rPr>
        <w:t>получения ключа  необходимо его активировать. Для этого в командной панели модуля в правом</w:t>
      </w:r>
      <w:r w:rsidRPr="00C0515F">
        <w:rPr>
          <w:sz w:val="28"/>
          <w:shd w:val="clear" w:color="auto" w:fill="FFFFFF"/>
        </w:rPr>
        <w:t xml:space="preserve"> верхнем углу </w:t>
      </w:r>
      <w:r w:rsidR="003C3A89">
        <w:rPr>
          <w:sz w:val="28"/>
          <w:shd w:val="clear" w:color="auto" w:fill="FFFFFF"/>
        </w:rPr>
        <w:t>следует воспользоваться кнопкой</w:t>
      </w:r>
      <w:r w:rsidRPr="00C0515F">
        <w:rPr>
          <w:noProof/>
          <w:sz w:val="28"/>
          <w:shd w:val="clear" w:color="auto" w:fill="FFFFFF"/>
        </w:rPr>
        <w:t xml:space="preserve"> </w:t>
      </w:r>
      <w:r w:rsidRPr="00C0515F">
        <w:rPr>
          <w:noProof/>
          <w:sz w:val="28"/>
        </w:rPr>
        <w:drawing>
          <wp:inline distT="0" distB="0" distL="0" distR="0" wp14:anchorId="7BA4439C" wp14:editId="67C2BBFE">
            <wp:extent cx="1038370" cy="257211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b/>
          <w:sz w:val="28"/>
          <w:shd w:val="clear" w:color="auto" w:fill="FFFFFF"/>
        </w:rPr>
        <w:t xml:space="preserve"> Настройки</w:t>
      </w:r>
      <w:r w:rsidRPr="00C0515F">
        <w:rPr>
          <w:sz w:val="28"/>
          <w:shd w:val="clear" w:color="auto" w:fill="FFFFFF"/>
        </w:rPr>
        <w:t xml:space="preserve">, затем выбрать вкладку </w:t>
      </w:r>
      <w:r w:rsidRPr="00C0515F">
        <w:rPr>
          <w:b/>
          <w:sz w:val="28"/>
          <w:shd w:val="clear" w:color="auto" w:fill="FFFFFF"/>
        </w:rPr>
        <w:t>«Лицензии»</w:t>
      </w:r>
      <w:r w:rsidRPr="00C0515F">
        <w:rPr>
          <w:i/>
          <w:sz w:val="28"/>
          <w:shd w:val="clear" w:color="auto" w:fill="FFFFFF"/>
        </w:rPr>
        <w:t>.</w:t>
      </w:r>
      <w:r w:rsidRPr="00C0515F">
        <w:rPr>
          <w:sz w:val="28"/>
          <w:shd w:val="clear" w:color="auto" w:fill="FFFFFF"/>
        </w:rPr>
        <w:t xml:space="preserve"> Если ключ уже активирован, то на </w:t>
      </w:r>
      <w:r w:rsidRPr="00C0515F">
        <w:rPr>
          <w:sz w:val="28"/>
          <w:szCs w:val="28"/>
          <w:shd w:val="clear" w:color="auto" w:fill="FFFFFF"/>
        </w:rPr>
        <w:t xml:space="preserve">вкладке </w:t>
      </w:r>
      <w:r w:rsidRPr="00C0515F">
        <w:rPr>
          <w:b/>
          <w:sz w:val="28"/>
          <w:szCs w:val="28"/>
          <w:shd w:val="clear" w:color="auto" w:fill="FFFFFF"/>
        </w:rPr>
        <w:lastRenderedPageBreak/>
        <w:t>«Текущие лицензии»</w:t>
      </w:r>
      <w:r w:rsidRPr="00C0515F">
        <w:rPr>
          <w:sz w:val="28"/>
          <w:szCs w:val="28"/>
          <w:shd w:val="clear" w:color="auto" w:fill="FFFFFF"/>
        </w:rPr>
        <w:t xml:space="preserve"> будут отображены даты начала и окончания лицензии и количество дней до окончания лицензии (Рисунок 12). Для того, чтобы проверить лицензии необходимо нажать кнопку</w:t>
      </w:r>
      <w:proofErr w:type="gramStart"/>
      <w:r w:rsidRPr="00C0515F">
        <w:rPr>
          <w:sz w:val="28"/>
          <w:szCs w:val="28"/>
          <w:shd w:val="clear" w:color="auto" w:fill="FFFFFF"/>
        </w:rPr>
        <w:t xml:space="preserve"> </w:t>
      </w:r>
      <w:r w:rsidRPr="00C0515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4B2F716" wp14:editId="50BDCB7A">
            <wp:extent cx="1600423" cy="247685"/>
            <wp:effectExtent l="19050" t="19050" r="1905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  <w:szCs w:val="28"/>
          <w:shd w:val="clear" w:color="auto" w:fill="FFFFFF"/>
        </w:rPr>
        <w:t xml:space="preserve"> </w:t>
      </w:r>
      <w:r w:rsidRPr="00C0515F">
        <w:rPr>
          <w:b/>
          <w:sz w:val="28"/>
          <w:szCs w:val="28"/>
          <w:shd w:val="clear" w:color="auto" w:fill="FFFFFF"/>
        </w:rPr>
        <w:t>П</w:t>
      </w:r>
      <w:proofErr w:type="gramEnd"/>
      <w:r w:rsidRPr="00C0515F">
        <w:rPr>
          <w:b/>
          <w:sz w:val="28"/>
          <w:szCs w:val="28"/>
          <w:shd w:val="clear" w:color="auto" w:fill="FFFFFF"/>
        </w:rPr>
        <w:t>роверить лицензии.</w:t>
      </w:r>
    </w:p>
    <w:p w:rsidR="004B09EB" w:rsidRPr="00C0515F" w:rsidRDefault="004B09EB" w:rsidP="004B09EB">
      <w:pPr>
        <w:spacing w:line="276" w:lineRule="auto"/>
        <w:rPr>
          <w:sz w:val="28"/>
          <w:szCs w:val="28"/>
          <w:shd w:val="clear" w:color="auto" w:fill="FFFFFF"/>
        </w:rPr>
      </w:pPr>
    </w:p>
    <w:p w:rsidR="00C0515F" w:rsidRDefault="004B09EB" w:rsidP="00C0515F">
      <w:pPr>
        <w:keepNext/>
        <w:jc w:val="center"/>
      </w:pPr>
      <w:r>
        <w:rPr>
          <w:noProof/>
          <w:shd w:val="clear" w:color="auto" w:fill="FFFFFF"/>
        </w:rPr>
        <w:drawing>
          <wp:inline distT="0" distB="0" distL="0" distR="0" wp14:anchorId="1C33E1E9" wp14:editId="0D6E7247">
            <wp:extent cx="5572125" cy="3314336"/>
            <wp:effectExtent l="19050" t="19050" r="9525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143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  <w:shd w:val="clear" w:color="auto" w:fill="FFFFFF"/>
        </w:rPr>
      </w:pPr>
      <w:bookmarkStart w:id="48" w:name="_Ref33107043"/>
      <w:bookmarkStart w:id="49" w:name="_Toc33624192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12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Текущие лицензии</w:t>
      </w:r>
      <w:bookmarkEnd w:id="48"/>
      <w:bookmarkEnd w:id="49"/>
    </w:p>
    <w:p w:rsidR="004B09EB" w:rsidRPr="003422C0" w:rsidRDefault="004B09EB" w:rsidP="004B09EB">
      <w:pPr>
        <w:pStyle w:val="afffffe"/>
        <w:spacing w:line="276" w:lineRule="auto"/>
        <w:ind w:left="1429" w:firstLine="0"/>
        <w:rPr>
          <w:shd w:val="clear" w:color="auto" w:fill="FFFFFF"/>
        </w:rPr>
      </w:pPr>
    </w:p>
    <w:p w:rsidR="004B09EB" w:rsidRPr="00C0515F" w:rsidRDefault="004B09EB" w:rsidP="007720CA">
      <w:pPr>
        <w:pStyle w:val="afffffe"/>
        <w:numPr>
          <w:ilvl w:val="0"/>
          <w:numId w:val="26"/>
        </w:numPr>
        <w:spacing w:after="200" w:line="276" w:lineRule="auto"/>
        <w:rPr>
          <w:i/>
          <w:sz w:val="28"/>
          <w:szCs w:val="28"/>
          <w:shd w:val="clear" w:color="auto" w:fill="FFFFFF"/>
        </w:rPr>
      </w:pPr>
      <w:r w:rsidRPr="00C0515F">
        <w:rPr>
          <w:sz w:val="28"/>
          <w:szCs w:val="28"/>
          <w:shd w:val="clear" w:color="auto" w:fill="FFFFFF"/>
        </w:rPr>
        <w:t xml:space="preserve">Если ключ не активирован, то необходимо открыть вкладку </w:t>
      </w:r>
      <w:r w:rsidRPr="00C0515F">
        <w:rPr>
          <w:b/>
          <w:sz w:val="28"/>
          <w:szCs w:val="28"/>
          <w:shd w:val="clear" w:color="auto" w:fill="FFFFFF"/>
        </w:rPr>
        <w:t>«Активация»</w:t>
      </w:r>
      <w:r w:rsidRPr="00C0515F">
        <w:rPr>
          <w:sz w:val="28"/>
          <w:szCs w:val="28"/>
          <w:shd w:val="clear" w:color="auto" w:fill="FFFFFF"/>
        </w:rPr>
        <w:t xml:space="preserve"> и </w:t>
      </w:r>
      <w:r w:rsidRPr="00C0515F">
        <w:rPr>
          <w:sz w:val="28"/>
          <w:szCs w:val="28"/>
        </w:rPr>
        <w:t xml:space="preserve">ввести полученный активационный ключ в соответствующее поле и нажать на кнопку   </w:t>
      </w:r>
      <w:r w:rsidRPr="00C0515F">
        <w:rPr>
          <w:noProof/>
          <w:sz w:val="28"/>
          <w:szCs w:val="28"/>
        </w:rPr>
        <w:drawing>
          <wp:inline distT="0" distB="0" distL="0" distR="0" wp14:anchorId="6122BDF8" wp14:editId="0CDECB6F">
            <wp:extent cx="1590897" cy="257211"/>
            <wp:effectExtent l="19050" t="19050" r="9525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  <w:szCs w:val="28"/>
        </w:rPr>
        <w:t xml:space="preserve"> </w:t>
      </w:r>
      <w:r w:rsidRPr="00C0515F">
        <w:rPr>
          <w:b/>
          <w:sz w:val="28"/>
          <w:szCs w:val="28"/>
        </w:rPr>
        <w:t xml:space="preserve">Активация лицензий </w:t>
      </w:r>
      <w:r w:rsidRPr="00C0515F">
        <w:rPr>
          <w:sz w:val="28"/>
          <w:szCs w:val="28"/>
        </w:rPr>
        <w:t>(Рисунок 13)</w:t>
      </w:r>
      <w:r w:rsidRPr="00C0515F">
        <w:rPr>
          <w:color w:val="000000"/>
          <w:sz w:val="28"/>
          <w:szCs w:val="28"/>
          <w:shd w:val="clear" w:color="auto" w:fill="FFFFFF"/>
        </w:rPr>
        <w:t>.</w:t>
      </w:r>
    </w:p>
    <w:p w:rsidR="004B09EB" w:rsidRPr="00803FE5" w:rsidRDefault="004B09EB" w:rsidP="004B09EB">
      <w:pPr>
        <w:pStyle w:val="afffffe"/>
        <w:spacing w:after="200" w:line="276" w:lineRule="auto"/>
        <w:ind w:left="1429" w:firstLine="0"/>
        <w:rPr>
          <w:i/>
          <w:shd w:val="clear" w:color="auto" w:fill="FFFFFF"/>
        </w:rPr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A2F09DC" wp14:editId="599A2106">
            <wp:extent cx="6057900" cy="3598529"/>
            <wp:effectExtent l="19050" t="19050" r="19050" b="215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70" cy="360029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Default="00C0515F" w:rsidP="00C0515F">
      <w:pPr>
        <w:pStyle w:val="afffff0"/>
        <w:jc w:val="center"/>
        <w:rPr>
          <w:b w:val="0"/>
          <w:sz w:val="28"/>
        </w:rPr>
      </w:pPr>
      <w:bookmarkStart w:id="50" w:name="_Ref33107047"/>
      <w:bookmarkStart w:id="51" w:name="_Toc33624193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13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Активация лицензионных ключей</w:t>
      </w:r>
      <w:bookmarkEnd w:id="50"/>
      <w:bookmarkEnd w:id="51"/>
    </w:p>
    <w:p w:rsidR="00C0515F" w:rsidRPr="00C0515F" w:rsidRDefault="00C0515F" w:rsidP="00C0515F"/>
    <w:p w:rsidR="004B09EB" w:rsidRPr="002E0477" w:rsidRDefault="004B09EB" w:rsidP="00047B7E">
      <w:pPr>
        <w:pStyle w:val="31"/>
        <w:numPr>
          <w:ilvl w:val="2"/>
          <w:numId w:val="56"/>
        </w:numPr>
        <w:jc w:val="left"/>
        <w:rPr>
          <w:rFonts w:ascii="Times New Roman" w:hAnsi="Times New Roman" w:cs="Times New Roman"/>
          <w:sz w:val="28"/>
        </w:rPr>
      </w:pPr>
      <w:bookmarkStart w:id="52" w:name="_Toc19199435"/>
      <w:bookmarkStart w:id="53" w:name="_Toc26447107"/>
      <w:bookmarkStart w:id="54" w:name="_Toc29547507"/>
      <w:bookmarkStart w:id="55" w:name="_Toc33623567"/>
      <w:r w:rsidRPr="002E0477">
        <w:rPr>
          <w:rFonts w:ascii="Times New Roman" w:hAnsi="Times New Roman" w:cs="Times New Roman"/>
          <w:sz w:val="28"/>
        </w:rPr>
        <w:t>Проверка соединения</w:t>
      </w:r>
      <w:bookmarkEnd w:id="52"/>
      <w:bookmarkEnd w:id="53"/>
      <w:bookmarkEnd w:id="54"/>
      <w:bookmarkEnd w:id="55"/>
    </w:p>
    <w:p w:rsidR="004B09EB" w:rsidRPr="00C0515F" w:rsidRDefault="004B09EB" w:rsidP="004B09EB">
      <w:pPr>
        <w:spacing w:line="276" w:lineRule="auto"/>
        <w:rPr>
          <w:sz w:val="28"/>
        </w:rPr>
      </w:pPr>
      <w:r>
        <w:tab/>
      </w:r>
      <w:r w:rsidRPr="00C0515F">
        <w:rPr>
          <w:sz w:val="28"/>
        </w:rPr>
        <w:t xml:space="preserve">Для проверки соединения с сервисом веб-клиента ПК «Свод-СМАРТ» необходимо нажать на кнопку </w:t>
      </w:r>
      <w:r w:rsidRPr="00C0515F">
        <w:rPr>
          <w:b/>
          <w:noProof/>
          <w:sz w:val="28"/>
        </w:rPr>
        <w:drawing>
          <wp:inline distT="0" distB="0" distL="0" distR="0" wp14:anchorId="08F1D6CC" wp14:editId="40CA0E00">
            <wp:extent cx="1152686" cy="247685"/>
            <wp:effectExtent l="19050" t="19050" r="952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b/>
          <w:sz w:val="28"/>
        </w:rPr>
        <w:t xml:space="preserve"> Соединение</w:t>
      </w:r>
      <w:r w:rsidRPr="00C0515F">
        <w:rPr>
          <w:sz w:val="28"/>
        </w:rPr>
        <w:t xml:space="preserve"> в командной панели модуля в правом верхнем углу.</w:t>
      </w:r>
    </w:p>
    <w:p w:rsidR="004B09EB" w:rsidRDefault="004B09EB" w:rsidP="004B09EB">
      <w:pPr>
        <w:spacing w:line="276" w:lineRule="auto"/>
        <w:rPr>
          <w:sz w:val="28"/>
        </w:rPr>
      </w:pPr>
      <w:r w:rsidRPr="00C0515F">
        <w:rPr>
          <w:sz w:val="28"/>
        </w:rPr>
        <w:tab/>
        <w:t>Если соединение установлено успешно, то появится всплывающее сообщение следующего вида (Рисунок 14):</w:t>
      </w:r>
    </w:p>
    <w:p w:rsidR="00C0515F" w:rsidRPr="00C0515F" w:rsidRDefault="00C0515F" w:rsidP="004B09EB">
      <w:pPr>
        <w:spacing w:line="276" w:lineRule="auto"/>
        <w:rPr>
          <w:noProof/>
          <w:sz w:val="28"/>
        </w:rPr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287F131" wp14:editId="543C9A73">
            <wp:extent cx="2448267" cy="828791"/>
            <wp:effectExtent l="19050" t="19050" r="952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8287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56" w:name="_Ref33107050"/>
      <w:bookmarkStart w:id="57" w:name="_Toc33624194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14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Проверка соединения в ПК «Свод-СМАРТ». Установлено</w:t>
      </w:r>
      <w:bookmarkEnd w:id="56"/>
      <w:bookmarkEnd w:id="57"/>
    </w:p>
    <w:p w:rsidR="004B09EB" w:rsidRPr="003422C0" w:rsidRDefault="004B09EB" w:rsidP="004B09EB">
      <w:pPr>
        <w:spacing w:line="276" w:lineRule="auto"/>
        <w:jc w:val="center"/>
      </w:pP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sz w:val="28"/>
        </w:rPr>
        <w:tab/>
        <w:t>Если соединение не установлено, появится соответствующее сообщение (Рисунок 15):</w:t>
      </w:r>
    </w:p>
    <w:p w:rsidR="004B09EB" w:rsidRPr="003422C0" w:rsidRDefault="004B09EB" w:rsidP="004B09EB">
      <w:pPr>
        <w:spacing w:line="276" w:lineRule="auto"/>
      </w:pPr>
    </w:p>
    <w:p w:rsidR="00C0515F" w:rsidRDefault="004B09EB" w:rsidP="00C0515F">
      <w:pPr>
        <w:keepNext/>
        <w:spacing w:line="276" w:lineRule="auto"/>
        <w:jc w:val="center"/>
      </w:pPr>
      <w:r w:rsidRPr="003422C0">
        <w:rPr>
          <w:noProof/>
        </w:rPr>
        <w:lastRenderedPageBreak/>
        <w:drawing>
          <wp:inline distT="0" distB="0" distL="0" distR="0" wp14:anchorId="33FE09B7" wp14:editId="33C78673">
            <wp:extent cx="2905531" cy="847843"/>
            <wp:effectExtent l="19050" t="19050" r="28575" b="2857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1" cy="847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58" w:name="_Ref33107052"/>
      <w:bookmarkStart w:id="59" w:name="_Toc33624195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15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Проверка соединения в ПК «Свод-СМАРТ». Не установлено</w:t>
      </w:r>
      <w:bookmarkEnd w:id="58"/>
      <w:bookmarkEnd w:id="59"/>
    </w:p>
    <w:p w:rsidR="004B09EB" w:rsidRPr="003422C0" w:rsidRDefault="004B09EB" w:rsidP="004B09EB">
      <w:pPr>
        <w:spacing w:line="276" w:lineRule="auto"/>
      </w:pPr>
    </w:p>
    <w:p w:rsidR="004B09EB" w:rsidRPr="00C0515F" w:rsidRDefault="004B09EB" w:rsidP="004B09EB">
      <w:pPr>
        <w:spacing w:line="276" w:lineRule="auto"/>
        <w:rPr>
          <w:sz w:val="28"/>
        </w:rPr>
      </w:pPr>
      <w:r w:rsidRPr="00C0515F">
        <w:rPr>
          <w:sz w:val="28"/>
        </w:rPr>
        <w:tab/>
        <w:t>Следовательно, в окне служебных сообщений появится текст ошибки.</w:t>
      </w:r>
    </w:p>
    <w:p w:rsidR="004B09EB" w:rsidRPr="00803FE5" w:rsidRDefault="004B09EB" w:rsidP="004B09EB">
      <w:pPr>
        <w:spacing w:line="276" w:lineRule="auto"/>
      </w:pPr>
    </w:p>
    <w:p w:rsidR="004B09EB" w:rsidRDefault="004B09EB" w:rsidP="00047B7E">
      <w:pPr>
        <w:pStyle w:val="23"/>
        <w:numPr>
          <w:ilvl w:val="1"/>
          <w:numId w:val="56"/>
        </w:numPr>
        <w:spacing w:line="276" w:lineRule="auto"/>
        <w:jc w:val="left"/>
        <w:rPr>
          <w:rFonts w:ascii="Times New Roman" w:hAnsi="Times New Roman" w:cs="Times New Roman"/>
          <w:i w:val="0"/>
          <w:shd w:val="clear" w:color="auto" w:fill="FFFFFF"/>
        </w:rPr>
      </w:pPr>
      <w:bookmarkStart w:id="60" w:name="_Toc19199437"/>
      <w:bookmarkStart w:id="61" w:name="_Toc26447109"/>
      <w:bookmarkStart w:id="62" w:name="_Toc29547508"/>
      <w:bookmarkStart w:id="63" w:name="_Toc33623568"/>
      <w:r w:rsidRPr="002E0477">
        <w:rPr>
          <w:rFonts w:ascii="Times New Roman" w:hAnsi="Times New Roman" w:cs="Times New Roman"/>
          <w:i w:val="0"/>
          <w:shd w:val="clear" w:color="auto" w:fill="FFFFFF"/>
        </w:rPr>
        <w:t>Передача отчетности в ПК «Свод-СМАРТ»</w:t>
      </w:r>
      <w:bookmarkStart w:id="64" w:name="_Toc19199438"/>
      <w:bookmarkStart w:id="65" w:name="_Toc26447110"/>
      <w:bookmarkEnd w:id="60"/>
      <w:bookmarkEnd w:id="61"/>
      <w:bookmarkEnd w:id="62"/>
      <w:bookmarkEnd w:id="63"/>
    </w:p>
    <w:p w:rsidR="004B09EB" w:rsidRPr="00D6163A" w:rsidRDefault="004B09EB" w:rsidP="00047B7E">
      <w:pPr>
        <w:pStyle w:val="31"/>
        <w:numPr>
          <w:ilvl w:val="2"/>
          <w:numId w:val="56"/>
        </w:numPr>
        <w:jc w:val="left"/>
        <w:rPr>
          <w:rFonts w:ascii="Times New Roman" w:hAnsi="Times New Roman" w:cs="Times New Roman"/>
          <w:shd w:val="clear" w:color="auto" w:fill="FFFFFF"/>
        </w:rPr>
      </w:pPr>
      <w:bookmarkStart w:id="66" w:name="_Toc29547509"/>
      <w:bookmarkStart w:id="67" w:name="_Toc33623569"/>
      <w:r w:rsidRPr="00D6163A">
        <w:rPr>
          <w:rFonts w:ascii="Times New Roman" w:hAnsi="Times New Roman" w:cs="Times New Roman"/>
          <w:sz w:val="28"/>
        </w:rPr>
        <w:t>Выгрузка отчетов</w:t>
      </w:r>
      <w:bookmarkEnd w:id="64"/>
      <w:bookmarkEnd w:id="65"/>
      <w:bookmarkEnd w:id="66"/>
      <w:bookmarkEnd w:id="67"/>
    </w:p>
    <w:p w:rsidR="004B09EB" w:rsidRPr="00C0515F" w:rsidRDefault="004B09EB" w:rsidP="004B09EB">
      <w:pPr>
        <w:spacing w:line="276" w:lineRule="auto"/>
        <w:rPr>
          <w:sz w:val="28"/>
        </w:rPr>
      </w:pPr>
      <w:r>
        <w:tab/>
      </w:r>
      <w:r w:rsidRPr="00C0515F">
        <w:rPr>
          <w:sz w:val="28"/>
        </w:rPr>
        <w:t>После того как все необходимые параметры будут заполнены и все необходимые ключи зарегистрированы можно приступить к передаче отчетности.</w:t>
      </w:r>
    </w:p>
    <w:p w:rsidR="004B09EB" w:rsidRPr="00C0515F" w:rsidRDefault="004B09EB" w:rsidP="007720CA">
      <w:pPr>
        <w:pStyle w:val="afffffe"/>
        <w:numPr>
          <w:ilvl w:val="0"/>
          <w:numId w:val="31"/>
        </w:numPr>
        <w:rPr>
          <w:i/>
          <w:sz w:val="28"/>
        </w:rPr>
      </w:pPr>
      <w:r w:rsidRPr="00C0515F">
        <w:rPr>
          <w:sz w:val="28"/>
        </w:rPr>
        <w:t>В списке отчетов необходимо отметить необходимые отчеты и нажать на кнопку</w:t>
      </w:r>
      <w:proofErr w:type="gramStart"/>
      <w:r w:rsidRPr="00C0515F">
        <w:rPr>
          <w:sz w:val="28"/>
        </w:rPr>
        <w:t xml:space="preserve"> </w:t>
      </w:r>
      <w:r w:rsidRPr="00C0515F">
        <w:rPr>
          <w:noProof/>
          <w:sz w:val="28"/>
        </w:rPr>
        <w:drawing>
          <wp:inline distT="0" distB="0" distL="0" distR="0" wp14:anchorId="087DC2DF" wp14:editId="5BA9975D">
            <wp:extent cx="1795462" cy="276225"/>
            <wp:effectExtent l="19050" t="19050" r="1460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13" cy="27626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</w:t>
      </w:r>
      <w:r w:rsidRPr="00C0515F">
        <w:rPr>
          <w:b/>
          <w:sz w:val="28"/>
        </w:rPr>
        <w:t>В</w:t>
      </w:r>
      <w:proofErr w:type="gramEnd"/>
      <w:r w:rsidRPr="00C0515F">
        <w:rPr>
          <w:b/>
          <w:sz w:val="28"/>
        </w:rPr>
        <w:t>ыгрузить</w:t>
      </w:r>
      <w:r w:rsidRPr="00C0515F">
        <w:rPr>
          <w:bCs/>
          <w:sz w:val="28"/>
        </w:rPr>
        <w:t xml:space="preserve"> в </w:t>
      </w:r>
      <w:r w:rsidRPr="00C0515F">
        <w:rPr>
          <w:sz w:val="28"/>
        </w:rPr>
        <w:t xml:space="preserve">подменю  </w:t>
      </w:r>
      <w:r w:rsidRPr="00C0515F">
        <w:rPr>
          <w:noProof/>
          <w:sz w:val="28"/>
        </w:rPr>
        <w:drawing>
          <wp:inline distT="0" distB="0" distL="0" distR="0" wp14:anchorId="1420A706" wp14:editId="43B45BA9">
            <wp:extent cx="1267002" cy="219106"/>
            <wp:effectExtent l="19050" t="19050" r="952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-Подменю Выгрузить отчеты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21910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(Рисунок 16).</w:t>
      </w:r>
    </w:p>
    <w:p w:rsidR="004B09EB" w:rsidRPr="003422C0" w:rsidRDefault="004B09EB" w:rsidP="004B09EB">
      <w:pPr>
        <w:spacing w:line="276" w:lineRule="auto"/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92D2AFF" wp14:editId="54D77936">
            <wp:extent cx="6480175" cy="3964940"/>
            <wp:effectExtent l="19050" t="19050" r="15875" b="165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649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68" w:name="_Ref33107056"/>
      <w:bookmarkStart w:id="69" w:name="_Toc33624196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16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Передача отчетности</w:t>
      </w:r>
      <w:bookmarkEnd w:id="68"/>
      <w:bookmarkEnd w:id="69"/>
    </w:p>
    <w:p w:rsidR="004B09EB" w:rsidRDefault="004B09EB" w:rsidP="004B09EB">
      <w:pPr>
        <w:pStyle w:val="afffffe"/>
        <w:spacing w:line="276" w:lineRule="auto"/>
        <w:ind w:left="1429" w:firstLine="0"/>
      </w:pPr>
    </w:p>
    <w:p w:rsidR="004B09EB" w:rsidRPr="00C0515F" w:rsidRDefault="004B09EB" w:rsidP="004B09EB">
      <w:pPr>
        <w:pStyle w:val="aff7"/>
        <w:rPr>
          <w:sz w:val="28"/>
        </w:rPr>
      </w:pPr>
      <w:r w:rsidRPr="00C0515F">
        <w:rPr>
          <w:sz w:val="28"/>
        </w:rPr>
        <w:lastRenderedPageBreak/>
        <w:t xml:space="preserve">Значок </w:t>
      </w:r>
      <w:r w:rsidRPr="00C0515F">
        <w:rPr>
          <w:noProof/>
          <w:sz w:val="28"/>
        </w:rPr>
        <w:drawing>
          <wp:inline distT="0" distB="0" distL="0" distR="0" wp14:anchorId="69520121" wp14:editId="0A023A24">
            <wp:extent cx="257211" cy="28579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в списке отчетов рекомендует изменить статус отчета на </w:t>
      </w:r>
      <w:r w:rsidRPr="00C0515F">
        <w:rPr>
          <w:b/>
          <w:sz w:val="28"/>
        </w:rPr>
        <w:t>«Подготовлен»</w:t>
      </w:r>
      <w:r w:rsidRPr="00C0515F">
        <w:rPr>
          <w:sz w:val="28"/>
        </w:rPr>
        <w:t xml:space="preserve"> или </w:t>
      </w:r>
      <w:r w:rsidRPr="00C0515F">
        <w:rPr>
          <w:b/>
          <w:sz w:val="28"/>
        </w:rPr>
        <w:t>«Утвержден»</w:t>
      </w:r>
      <w:r w:rsidRPr="00C0515F">
        <w:rPr>
          <w:sz w:val="28"/>
        </w:rPr>
        <w:t xml:space="preserve"> перед отправкой в ПК «Свод-СМАРТ».</w:t>
      </w:r>
    </w:p>
    <w:p w:rsidR="004B09EB" w:rsidRPr="00C0515F" w:rsidRDefault="004B09EB" w:rsidP="004B09EB">
      <w:pPr>
        <w:pStyle w:val="aff7"/>
        <w:rPr>
          <w:sz w:val="28"/>
        </w:rPr>
      </w:pPr>
      <w:r w:rsidRPr="00C0515F">
        <w:rPr>
          <w:sz w:val="28"/>
        </w:rPr>
        <w:t xml:space="preserve">Значок </w:t>
      </w:r>
      <w:r w:rsidRPr="00C0515F">
        <w:rPr>
          <w:noProof/>
          <w:sz w:val="28"/>
        </w:rPr>
        <w:drawing>
          <wp:inline distT="0" distB="0" distL="0" distR="0" wp14:anchorId="127D20D1" wp14:editId="6560AC11">
            <wp:extent cx="247685" cy="266737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6673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0515F">
        <w:rPr>
          <w:sz w:val="28"/>
        </w:rPr>
        <w:t xml:space="preserve"> в списке отчетов означает, что для данного отчета нет формата выгрузки в ПК «Свод-СМАРТ». При двойном нажатии на данный значок открывается окно-сообщение (Рисунок 17):</w:t>
      </w:r>
    </w:p>
    <w:p w:rsidR="004B09EB" w:rsidRDefault="004B09EB" w:rsidP="004B09EB">
      <w:pPr>
        <w:pStyle w:val="aff7"/>
      </w:pPr>
    </w:p>
    <w:p w:rsidR="00C0515F" w:rsidRDefault="004B09EB" w:rsidP="00C0515F">
      <w:pPr>
        <w:keepNext/>
        <w:jc w:val="center"/>
      </w:pPr>
      <w:r>
        <w:rPr>
          <w:noProof/>
        </w:rPr>
        <w:drawing>
          <wp:inline distT="0" distB="0" distL="0" distR="0" wp14:anchorId="48B60694" wp14:editId="0A274604">
            <wp:extent cx="4953692" cy="1314634"/>
            <wp:effectExtent l="19050" t="19050" r="1841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13146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70" w:name="_Ref33107059"/>
      <w:bookmarkStart w:id="71" w:name="_Toc33624197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17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Информация об отсутствии формата выгрузки для отчета</w:t>
      </w:r>
      <w:bookmarkEnd w:id="70"/>
      <w:bookmarkEnd w:id="71"/>
    </w:p>
    <w:p w:rsidR="004B09EB" w:rsidRDefault="004B09EB" w:rsidP="004B09EB">
      <w:pPr>
        <w:pStyle w:val="afffffe"/>
        <w:spacing w:line="276" w:lineRule="auto"/>
        <w:ind w:left="1429" w:firstLine="0"/>
      </w:pPr>
    </w:p>
    <w:p w:rsidR="004B09EB" w:rsidRPr="00C0515F" w:rsidRDefault="004B09EB" w:rsidP="007720CA">
      <w:pPr>
        <w:pStyle w:val="afffffe"/>
        <w:numPr>
          <w:ilvl w:val="0"/>
          <w:numId w:val="31"/>
        </w:numPr>
        <w:rPr>
          <w:sz w:val="28"/>
        </w:rPr>
      </w:pPr>
      <w:r w:rsidRPr="00C0515F">
        <w:rPr>
          <w:sz w:val="28"/>
        </w:rPr>
        <w:t>В нижнем левом углу экрана появится окно-сообщение о ходе выполнения операции (Рисунок 18):</w:t>
      </w:r>
    </w:p>
    <w:p w:rsidR="004B09EB" w:rsidRPr="003422C0" w:rsidRDefault="004B09EB" w:rsidP="004B09EB">
      <w:pPr>
        <w:pStyle w:val="afffffe"/>
        <w:spacing w:line="276" w:lineRule="auto"/>
        <w:ind w:left="1429" w:firstLine="0"/>
        <w:jc w:val="center"/>
      </w:pPr>
    </w:p>
    <w:p w:rsidR="00C0515F" w:rsidRDefault="004B09EB" w:rsidP="00C0515F">
      <w:pPr>
        <w:pStyle w:val="afffffe"/>
        <w:keepNext/>
        <w:spacing w:line="276" w:lineRule="auto"/>
        <w:ind w:left="0" w:firstLine="0"/>
        <w:jc w:val="center"/>
      </w:pPr>
      <w:r>
        <w:rPr>
          <w:noProof/>
        </w:rPr>
        <w:drawing>
          <wp:inline distT="0" distB="0" distL="0" distR="0" wp14:anchorId="1FB5D0A9" wp14:editId="1D12A8A1">
            <wp:extent cx="2857899" cy="866896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8668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72" w:name="_Ref33107061"/>
      <w:bookmarkStart w:id="73" w:name="_Toc33624198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18</w:t>
      </w:r>
      <w:r w:rsidRPr="00C0515F">
        <w:rPr>
          <w:b w:val="0"/>
          <w:sz w:val="28"/>
        </w:rPr>
        <w:fldChar w:fldCharType="end"/>
      </w:r>
      <w:r w:rsidR="00D50575">
        <w:rPr>
          <w:b w:val="0"/>
          <w:sz w:val="28"/>
        </w:rPr>
        <w:t xml:space="preserve"> - Выгрузка отчета из</w:t>
      </w:r>
      <w:r w:rsidRPr="00C0515F">
        <w:rPr>
          <w:b w:val="0"/>
          <w:sz w:val="28"/>
        </w:rPr>
        <w:t xml:space="preserve"> </w:t>
      </w:r>
      <w:r w:rsidR="00D50575" w:rsidRPr="00D50575">
        <w:rPr>
          <w:b w:val="0"/>
          <w:sz w:val="28"/>
        </w:rPr>
        <w:t>«1С: БГУ 8», ред. 2.0</w:t>
      </w:r>
      <w:r w:rsidRPr="00C0515F">
        <w:rPr>
          <w:b w:val="0"/>
          <w:sz w:val="28"/>
        </w:rPr>
        <w:t xml:space="preserve"> в ПК «Свод-СМАРТ»</w:t>
      </w:r>
      <w:bookmarkEnd w:id="72"/>
      <w:bookmarkEnd w:id="73"/>
    </w:p>
    <w:p w:rsidR="004B09EB" w:rsidRPr="00D6163A" w:rsidRDefault="004B09EB" w:rsidP="004B09EB"/>
    <w:p w:rsidR="004B09EB" w:rsidRPr="00C0515F" w:rsidRDefault="004B09EB" w:rsidP="007720CA">
      <w:pPr>
        <w:pStyle w:val="afffffe"/>
        <w:numPr>
          <w:ilvl w:val="0"/>
          <w:numId w:val="31"/>
        </w:numPr>
        <w:spacing w:line="276" w:lineRule="auto"/>
        <w:rPr>
          <w:sz w:val="28"/>
        </w:rPr>
      </w:pPr>
      <w:r w:rsidRPr="00C0515F">
        <w:rPr>
          <w:sz w:val="28"/>
        </w:rPr>
        <w:t xml:space="preserve">При успешной передаче отчетности в ПК «Свод-СМАРТ» в списке отчетности появится </w:t>
      </w:r>
      <w:r w:rsidRPr="00C0515F">
        <w:rPr>
          <w:noProof/>
          <w:sz w:val="28"/>
        </w:rPr>
        <w:t>соответствующий статус</w:t>
      </w:r>
      <w:r w:rsidRPr="00C0515F">
        <w:rPr>
          <w:sz w:val="28"/>
        </w:rPr>
        <w:t xml:space="preserve"> (Рисунок 19).</w:t>
      </w:r>
    </w:p>
    <w:p w:rsidR="004B09EB" w:rsidRPr="003422C0" w:rsidRDefault="004B09EB" w:rsidP="004B09EB">
      <w:pPr>
        <w:keepNext/>
        <w:spacing w:line="276" w:lineRule="auto"/>
        <w:jc w:val="center"/>
      </w:pPr>
    </w:p>
    <w:p w:rsidR="00C0515F" w:rsidRDefault="004B09EB" w:rsidP="00C0515F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FDBFC08" wp14:editId="6560AD0D">
            <wp:extent cx="6480175" cy="653415"/>
            <wp:effectExtent l="19050" t="19050" r="15875" b="133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534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74" w:name="_Ref33107064"/>
      <w:bookmarkStart w:id="75" w:name="_Toc33624199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19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Статусы передачи отчетности. Успешно</w:t>
      </w:r>
      <w:bookmarkEnd w:id="74"/>
      <w:bookmarkEnd w:id="75"/>
    </w:p>
    <w:p w:rsidR="004B09EB" w:rsidRPr="002356EC" w:rsidRDefault="004B09EB" w:rsidP="004B09EB"/>
    <w:p w:rsidR="004B09EB" w:rsidRPr="00C0515F" w:rsidRDefault="004B09EB" w:rsidP="004B09EB">
      <w:pPr>
        <w:rPr>
          <w:i/>
          <w:sz w:val="28"/>
        </w:rPr>
      </w:pPr>
      <w:r>
        <w:tab/>
      </w:r>
      <w:r w:rsidRPr="00C0515F">
        <w:rPr>
          <w:sz w:val="28"/>
        </w:rPr>
        <w:t xml:space="preserve">Если отчет передан, но с ошибками, то в поле </w:t>
      </w:r>
      <w:r w:rsidRPr="00C0515F">
        <w:rPr>
          <w:b/>
          <w:sz w:val="28"/>
        </w:rPr>
        <w:t>«Статус передачи»</w:t>
      </w:r>
      <w:r w:rsidRPr="00C0515F">
        <w:rPr>
          <w:sz w:val="28"/>
        </w:rPr>
        <w:t xml:space="preserve"> появится сообщение </w:t>
      </w:r>
      <w:r w:rsidRPr="00C0515F">
        <w:rPr>
          <w:b/>
          <w:sz w:val="28"/>
        </w:rPr>
        <w:t xml:space="preserve">«Есть замечания» </w:t>
      </w:r>
      <w:r w:rsidRPr="00C0515F">
        <w:rPr>
          <w:sz w:val="28"/>
        </w:rPr>
        <w:t>(Рисунок 20):</w:t>
      </w:r>
    </w:p>
    <w:p w:rsidR="004B09EB" w:rsidRDefault="004B09EB" w:rsidP="004B09EB"/>
    <w:p w:rsidR="00C0515F" w:rsidRDefault="004B09EB" w:rsidP="00C0515F">
      <w:pPr>
        <w:keepNext/>
        <w:jc w:val="center"/>
      </w:pPr>
      <w:r>
        <w:rPr>
          <w:noProof/>
        </w:rPr>
        <w:drawing>
          <wp:inline distT="0" distB="0" distL="0" distR="0" wp14:anchorId="48DBA629" wp14:editId="2D8255F4">
            <wp:extent cx="6353175" cy="310654"/>
            <wp:effectExtent l="19050" t="19050" r="9525" b="133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925" cy="3149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76" w:name="_Ref33107066"/>
      <w:bookmarkStart w:id="77" w:name="_Toc33624200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20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Статусы передачи отчетности. Есть замечания</w:t>
      </w:r>
      <w:bookmarkEnd w:id="76"/>
      <w:bookmarkEnd w:id="77"/>
    </w:p>
    <w:p w:rsidR="004B09EB" w:rsidRDefault="004B09EB" w:rsidP="004B09EB"/>
    <w:p w:rsidR="004B09EB" w:rsidRPr="00C0515F" w:rsidRDefault="004B09EB" w:rsidP="004B09EB">
      <w:pPr>
        <w:spacing w:line="276" w:lineRule="auto"/>
        <w:rPr>
          <w:sz w:val="28"/>
        </w:rPr>
      </w:pPr>
      <w:r>
        <w:lastRenderedPageBreak/>
        <w:tab/>
      </w:r>
      <w:r w:rsidRPr="00C0515F">
        <w:rPr>
          <w:sz w:val="28"/>
        </w:rPr>
        <w:t xml:space="preserve">Если возникли какие-либо ошибки, и отчет не удалось выгрузить в ПК «Свод-СМАРТ», то в поле </w:t>
      </w:r>
      <w:r w:rsidRPr="00C0515F">
        <w:rPr>
          <w:b/>
          <w:sz w:val="28"/>
        </w:rPr>
        <w:t>«Статус передачи»</w:t>
      </w:r>
      <w:r w:rsidRPr="00C0515F">
        <w:rPr>
          <w:sz w:val="28"/>
        </w:rPr>
        <w:t xml:space="preserve"> будет сообщение </w:t>
      </w:r>
      <w:r w:rsidRPr="00C0515F">
        <w:rPr>
          <w:b/>
          <w:sz w:val="28"/>
        </w:rPr>
        <w:t>«Ошибка»</w:t>
      </w:r>
      <w:r w:rsidRPr="00C0515F">
        <w:rPr>
          <w:i/>
          <w:sz w:val="28"/>
        </w:rPr>
        <w:t xml:space="preserve"> </w:t>
      </w:r>
      <w:r w:rsidRPr="00C0515F">
        <w:rPr>
          <w:sz w:val="28"/>
        </w:rPr>
        <w:t>(Рисунок 21):</w:t>
      </w:r>
    </w:p>
    <w:p w:rsidR="004B09EB" w:rsidRPr="000E0F10" w:rsidRDefault="004B09EB" w:rsidP="004B09EB">
      <w:pPr>
        <w:spacing w:line="276" w:lineRule="auto"/>
        <w:rPr>
          <w:i/>
        </w:rPr>
      </w:pPr>
    </w:p>
    <w:p w:rsidR="00C0515F" w:rsidRDefault="004B09EB" w:rsidP="00C0515F">
      <w:pPr>
        <w:keepNext/>
        <w:jc w:val="center"/>
      </w:pPr>
      <w:r>
        <w:rPr>
          <w:noProof/>
        </w:rPr>
        <w:drawing>
          <wp:inline distT="0" distB="0" distL="0" distR="0" wp14:anchorId="7C282A0F" wp14:editId="2BE27909">
            <wp:extent cx="6480175" cy="330200"/>
            <wp:effectExtent l="19050" t="19050" r="15875" b="127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0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C0515F" w:rsidRDefault="00C0515F" w:rsidP="00C0515F">
      <w:pPr>
        <w:pStyle w:val="afffff0"/>
        <w:jc w:val="center"/>
        <w:rPr>
          <w:b w:val="0"/>
          <w:sz w:val="28"/>
        </w:rPr>
      </w:pPr>
      <w:bookmarkStart w:id="78" w:name="_Ref33107067"/>
      <w:bookmarkStart w:id="79" w:name="_Toc33624201"/>
      <w:r w:rsidRPr="00C0515F">
        <w:rPr>
          <w:b w:val="0"/>
          <w:sz w:val="28"/>
        </w:rPr>
        <w:t xml:space="preserve">Рисунок </w:t>
      </w:r>
      <w:r w:rsidRPr="00C0515F">
        <w:rPr>
          <w:b w:val="0"/>
          <w:sz w:val="28"/>
        </w:rPr>
        <w:fldChar w:fldCharType="begin"/>
      </w:r>
      <w:r w:rsidRPr="00C0515F">
        <w:rPr>
          <w:b w:val="0"/>
          <w:sz w:val="28"/>
        </w:rPr>
        <w:instrText xml:space="preserve"> SEQ Рисунок \* ARABIC </w:instrText>
      </w:r>
      <w:r w:rsidRPr="00C0515F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21</w:t>
      </w:r>
      <w:r w:rsidRPr="00C0515F">
        <w:rPr>
          <w:b w:val="0"/>
          <w:sz w:val="28"/>
        </w:rPr>
        <w:fldChar w:fldCharType="end"/>
      </w:r>
      <w:r w:rsidRPr="00C0515F">
        <w:rPr>
          <w:b w:val="0"/>
          <w:sz w:val="28"/>
        </w:rPr>
        <w:t xml:space="preserve"> - Статусы передачи отчетности. Ошибка</w:t>
      </w:r>
      <w:bookmarkEnd w:id="78"/>
      <w:bookmarkEnd w:id="79"/>
    </w:p>
    <w:p w:rsidR="004B09EB" w:rsidRPr="003422C0" w:rsidRDefault="004B09EB" w:rsidP="004B09EB"/>
    <w:p w:rsidR="004B09EB" w:rsidRPr="00132A60" w:rsidRDefault="004B09EB" w:rsidP="007720CA">
      <w:pPr>
        <w:pStyle w:val="afffffe"/>
        <w:numPr>
          <w:ilvl w:val="0"/>
          <w:numId w:val="31"/>
        </w:numPr>
        <w:spacing w:line="276" w:lineRule="auto"/>
        <w:rPr>
          <w:sz w:val="28"/>
        </w:rPr>
      </w:pPr>
      <w:r w:rsidRPr="00132A60">
        <w:rPr>
          <w:sz w:val="28"/>
        </w:rPr>
        <w:t xml:space="preserve">После загрузки и обработки отчета ПК «Свод-СМАРТ» автоматически передает в конфигурацию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132A60">
        <w:rPr>
          <w:sz w:val="28"/>
        </w:rPr>
        <w:t xml:space="preserve"> протокол передачи отчета для отображения пользователю.</w:t>
      </w:r>
    </w:p>
    <w:p w:rsidR="004B09EB" w:rsidRDefault="004B09EB" w:rsidP="004B09EB">
      <w:pPr>
        <w:spacing w:line="276" w:lineRule="auto"/>
        <w:rPr>
          <w:i/>
          <w:sz w:val="28"/>
        </w:rPr>
      </w:pPr>
      <w:r w:rsidRPr="00132A60">
        <w:rPr>
          <w:sz w:val="28"/>
        </w:rPr>
        <w:tab/>
        <w:t>При успешной передаче отчета протокол будет выглядеть следующим образом (Рисунок 22):</w:t>
      </w:r>
    </w:p>
    <w:p w:rsidR="00132A60" w:rsidRPr="00132A60" w:rsidRDefault="00132A60" w:rsidP="004B09EB">
      <w:pPr>
        <w:spacing w:line="276" w:lineRule="auto"/>
        <w:rPr>
          <w:i/>
          <w:sz w:val="28"/>
        </w:rPr>
      </w:pPr>
    </w:p>
    <w:p w:rsidR="00132A60" w:rsidRDefault="004B09EB" w:rsidP="00132A6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A4A2437" wp14:editId="795C1291">
            <wp:extent cx="6480175" cy="2203450"/>
            <wp:effectExtent l="19050" t="19050" r="15875" b="25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034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Default="00132A60" w:rsidP="00132A60">
      <w:pPr>
        <w:pStyle w:val="afffff0"/>
        <w:jc w:val="center"/>
        <w:rPr>
          <w:b w:val="0"/>
          <w:sz w:val="28"/>
        </w:rPr>
      </w:pPr>
      <w:bookmarkStart w:id="80" w:name="_Ref33107069"/>
      <w:bookmarkStart w:id="81" w:name="_Toc33624202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22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Протокол передачи. Успешно</w:t>
      </w:r>
      <w:bookmarkEnd w:id="80"/>
      <w:bookmarkEnd w:id="81"/>
    </w:p>
    <w:p w:rsidR="00132A60" w:rsidRPr="00132A60" w:rsidRDefault="00132A60" w:rsidP="00132A60"/>
    <w:p w:rsidR="004B09EB" w:rsidRPr="00132A60" w:rsidRDefault="004B09EB" w:rsidP="004B09EB">
      <w:pPr>
        <w:rPr>
          <w:i/>
          <w:sz w:val="28"/>
        </w:rPr>
      </w:pPr>
      <w:r w:rsidRPr="00132A60">
        <w:rPr>
          <w:sz w:val="28"/>
        </w:rPr>
        <w:tab/>
        <w:t>При выгрузке отчета с ошибками протокол будет таким (Рисунок 23):</w:t>
      </w:r>
    </w:p>
    <w:p w:rsidR="004B09EB" w:rsidRDefault="004B09EB" w:rsidP="004B09EB"/>
    <w:p w:rsidR="00132A60" w:rsidRDefault="004B09EB" w:rsidP="00132A60">
      <w:pPr>
        <w:keepNext/>
        <w:jc w:val="center"/>
      </w:pPr>
      <w:r>
        <w:rPr>
          <w:noProof/>
        </w:rPr>
        <w:drawing>
          <wp:inline distT="0" distB="0" distL="0" distR="0" wp14:anchorId="5C41348B" wp14:editId="4C8999AD">
            <wp:extent cx="6480175" cy="2193290"/>
            <wp:effectExtent l="19050" t="19050" r="15875" b="165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932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82" w:name="_Ref33107072"/>
      <w:bookmarkStart w:id="83" w:name="_Toc33624203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23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Протокол передачи. Есть замечания</w:t>
      </w:r>
      <w:bookmarkEnd w:id="82"/>
      <w:bookmarkEnd w:id="83"/>
    </w:p>
    <w:p w:rsidR="004B09EB" w:rsidRDefault="004B09EB" w:rsidP="004B09EB"/>
    <w:p w:rsidR="004B09EB" w:rsidRPr="00132A60" w:rsidRDefault="004B09EB" w:rsidP="004B09EB">
      <w:pPr>
        <w:rPr>
          <w:sz w:val="28"/>
        </w:rPr>
      </w:pPr>
      <w:r>
        <w:lastRenderedPageBreak/>
        <w:tab/>
      </w:r>
      <w:r w:rsidRPr="00132A60">
        <w:rPr>
          <w:sz w:val="28"/>
        </w:rPr>
        <w:t>Если отчет не удалось передать в ПК «Свод-СМАРТ», т.е. возникли какие-либо ошибки, то протокол будет выглядеть следующим образом (Рисунок 24):</w:t>
      </w:r>
    </w:p>
    <w:p w:rsidR="004B09EB" w:rsidRDefault="004B09EB" w:rsidP="004B09EB"/>
    <w:p w:rsidR="00132A60" w:rsidRDefault="004B09EB" w:rsidP="00132A60">
      <w:pPr>
        <w:keepNext/>
        <w:jc w:val="center"/>
      </w:pPr>
      <w:r>
        <w:rPr>
          <w:noProof/>
        </w:rPr>
        <w:drawing>
          <wp:inline distT="0" distB="0" distL="0" distR="0" wp14:anchorId="55D9723D" wp14:editId="120079AF">
            <wp:extent cx="6480175" cy="3077210"/>
            <wp:effectExtent l="19050" t="19050" r="15875" b="279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772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9EB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84" w:name="_Ref33107076"/>
      <w:bookmarkStart w:id="85" w:name="_Toc33624204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24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Протокол передачи. Ошибка</w:t>
      </w:r>
      <w:bookmarkEnd w:id="84"/>
      <w:bookmarkEnd w:id="85"/>
    </w:p>
    <w:p w:rsidR="004B09EB" w:rsidRDefault="004B09EB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  <w:rPr>
          <w:lang w:val="en-US"/>
        </w:rPr>
      </w:pPr>
    </w:p>
    <w:p w:rsidR="000C359D" w:rsidRDefault="000C359D" w:rsidP="002B3902">
      <w:pPr>
        <w:pStyle w:val="aff7"/>
        <w:ind w:firstLine="0"/>
        <w:rPr>
          <w:lang w:val="en-US"/>
        </w:rPr>
      </w:pPr>
    </w:p>
    <w:p w:rsidR="008B605F" w:rsidRDefault="008B605F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Default="00132A60" w:rsidP="002B3902">
      <w:pPr>
        <w:pStyle w:val="aff7"/>
        <w:ind w:firstLine="0"/>
      </w:pPr>
    </w:p>
    <w:p w:rsidR="00132A60" w:rsidRPr="00132A60" w:rsidRDefault="00132A60" w:rsidP="002B3902">
      <w:pPr>
        <w:pStyle w:val="aff7"/>
        <w:ind w:firstLine="0"/>
      </w:pPr>
    </w:p>
    <w:p w:rsidR="008535BB" w:rsidRPr="008535BB" w:rsidRDefault="006E3E83" w:rsidP="00047B7E">
      <w:pPr>
        <w:pStyle w:val="aff7"/>
        <w:numPr>
          <w:ilvl w:val="0"/>
          <w:numId w:val="56"/>
        </w:numPr>
        <w:spacing w:line="360" w:lineRule="auto"/>
        <w:jc w:val="left"/>
        <w:outlineLvl w:val="0"/>
        <w:rPr>
          <w:b/>
        </w:rPr>
      </w:pPr>
      <w:bookmarkStart w:id="86" w:name="_Toc33623570"/>
      <w:r>
        <w:rPr>
          <w:b/>
          <w:sz w:val="28"/>
        </w:rPr>
        <w:lastRenderedPageBreak/>
        <w:t xml:space="preserve">МОДУЛЬ ИНТЕГРАЦИИ </w:t>
      </w:r>
      <w:r w:rsidR="008535BB">
        <w:rPr>
          <w:b/>
          <w:sz w:val="28"/>
        </w:rPr>
        <w:t>«1С: БГУ 8», РЕД</w:t>
      </w:r>
      <w:r w:rsidR="008535BB" w:rsidRPr="008535BB">
        <w:rPr>
          <w:b/>
          <w:sz w:val="28"/>
        </w:rPr>
        <w:t>. 2.0</w:t>
      </w:r>
      <w:proofErr w:type="gramStart"/>
      <w:r>
        <w:rPr>
          <w:b/>
          <w:sz w:val="28"/>
        </w:rPr>
        <w:t xml:space="preserve"> И</w:t>
      </w:r>
      <w:proofErr w:type="gramEnd"/>
      <w:r>
        <w:rPr>
          <w:b/>
          <w:sz w:val="28"/>
        </w:rPr>
        <w:t xml:space="preserve"> ПК «БЮДЖЕТ</w:t>
      </w:r>
      <w:r w:rsidRPr="006E3E83">
        <w:rPr>
          <w:b/>
          <w:sz w:val="28"/>
        </w:rPr>
        <w:t>-СМАРТ»</w:t>
      </w:r>
      <w:bookmarkStart w:id="87" w:name="_Toc31117028"/>
      <w:bookmarkEnd w:id="86"/>
    </w:p>
    <w:p w:rsidR="00F54181" w:rsidRDefault="00F54181" w:rsidP="00F54181">
      <w:pPr>
        <w:pStyle w:val="aff7"/>
        <w:numPr>
          <w:ilvl w:val="0"/>
          <w:numId w:val="52"/>
        </w:numPr>
        <w:outlineLvl w:val="0"/>
        <w:rPr>
          <w:b/>
          <w:sz w:val="28"/>
        </w:rPr>
      </w:pPr>
      <w:bookmarkStart w:id="88" w:name="_Toc33623571"/>
      <w:bookmarkEnd w:id="87"/>
      <w:r>
        <w:rPr>
          <w:b/>
          <w:sz w:val="28"/>
        </w:rPr>
        <w:t>ОБЩИЕ СВЕДЕНИЯ</w:t>
      </w:r>
      <w:bookmarkEnd w:id="88"/>
    </w:p>
    <w:p w:rsidR="00F54181" w:rsidRDefault="00F54181" w:rsidP="00F54181">
      <w:pPr>
        <w:pStyle w:val="aff7"/>
        <w:ind w:left="1069" w:firstLine="0"/>
        <w:rPr>
          <w:b/>
          <w:sz w:val="28"/>
        </w:rPr>
      </w:pPr>
    </w:p>
    <w:p w:rsidR="006E3E83" w:rsidRPr="00F54181" w:rsidRDefault="00F54181" w:rsidP="00F54181">
      <w:pPr>
        <w:pStyle w:val="aff7"/>
        <w:rPr>
          <w:sz w:val="28"/>
        </w:rPr>
      </w:pPr>
      <w:r>
        <w:rPr>
          <w:sz w:val="28"/>
        </w:rPr>
        <w:t>Данное</w:t>
      </w:r>
      <w:r w:rsidR="006E3E83" w:rsidRPr="00F54181">
        <w:rPr>
          <w:sz w:val="28"/>
        </w:rPr>
        <w:t xml:space="preserve"> руководство пользователя содержит информацию о работе с модулем интеграции </w:t>
      </w:r>
      <w:r w:rsidR="00D67EE9">
        <w:rPr>
          <w:sz w:val="28"/>
        </w:rPr>
        <w:t>ПК «Бюджет-СМАРТ»</w:t>
      </w:r>
      <w:r w:rsidR="006E3E83" w:rsidRPr="00F54181">
        <w:rPr>
          <w:sz w:val="28"/>
        </w:rPr>
        <w:t xml:space="preserve">, который предназначен для автоматизации процесса проектирования, исполнения и анализа бюджетов субъектов Российской Федерации, закрытых автономно-территориальных образований и муниципальных образований, и </w:t>
      </w:r>
      <w:r w:rsidR="00D67EE9">
        <w:rPr>
          <w:sz w:val="28"/>
        </w:rPr>
        <w:t>«</w:t>
      </w:r>
      <w:r w:rsidR="00D50575" w:rsidRPr="009747B6">
        <w:rPr>
          <w:sz w:val="28"/>
        </w:rPr>
        <w:t>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="006E3E83" w:rsidRPr="00F54181">
        <w:rPr>
          <w:sz w:val="28"/>
        </w:rPr>
        <w:t>.</w:t>
      </w:r>
    </w:p>
    <w:p w:rsidR="006E3E83" w:rsidRPr="00F54181" w:rsidRDefault="006E3E83" w:rsidP="00F54181">
      <w:pPr>
        <w:ind w:firstLine="340"/>
        <w:rPr>
          <w:sz w:val="28"/>
        </w:rPr>
      </w:pPr>
      <w:r w:rsidRPr="00F54181">
        <w:rPr>
          <w:sz w:val="28"/>
        </w:rPr>
        <w:t xml:space="preserve">Модуль интеграции </w:t>
      </w:r>
      <w:r w:rsidR="00D67EE9">
        <w:rPr>
          <w:sz w:val="28"/>
        </w:rPr>
        <w:t>«</w:t>
      </w:r>
      <w:r w:rsidR="00D67EE9" w:rsidRPr="009747B6">
        <w:rPr>
          <w:sz w:val="28"/>
        </w:rPr>
        <w:t>1С: БГУ</w:t>
      </w:r>
      <w:r w:rsidR="00D67EE9" w:rsidRPr="00D50575">
        <w:rPr>
          <w:sz w:val="28"/>
        </w:rPr>
        <w:t xml:space="preserve"> 8</w:t>
      </w:r>
      <w:r w:rsidR="00D67EE9">
        <w:rPr>
          <w:sz w:val="28"/>
        </w:rPr>
        <w:t>», ред. 2.0</w:t>
      </w:r>
      <w:r w:rsidRPr="00F54181">
        <w:rPr>
          <w:sz w:val="28"/>
        </w:rPr>
        <w:t xml:space="preserve"> и ПК «Бюджет-СМАРТ» позволяет передавать документы из конфигурации </w:t>
      </w:r>
      <w:r w:rsidR="00D67EE9">
        <w:rPr>
          <w:sz w:val="28"/>
        </w:rPr>
        <w:t>«</w:t>
      </w:r>
      <w:r w:rsidR="00D67EE9" w:rsidRPr="009747B6">
        <w:rPr>
          <w:sz w:val="28"/>
        </w:rPr>
        <w:t>1С: БГУ</w:t>
      </w:r>
      <w:r w:rsidR="00D67EE9" w:rsidRPr="00D50575">
        <w:rPr>
          <w:sz w:val="28"/>
        </w:rPr>
        <w:t xml:space="preserve"> 8</w:t>
      </w:r>
      <w:r w:rsidR="00D67EE9">
        <w:rPr>
          <w:sz w:val="28"/>
        </w:rPr>
        <w:t xml:space="preserve">», ред. 2.0 </w:t>
      </w:r>
      <w:r w:rsidRPr="00F54181">
        <w:rPr>
          <w:sz w:val="28"/>
        </w:rPr>
        <w:t xml:space="preserve">в ПК «Бюджет-СМАРТ» и обратно по каналам связи в безфайловом режиме. </w:t>
      </w:r>
    </w:p>
    <w:p w:rsidR="006E3E83" w:rsidRPr="00F54181" w:rsidRDefault="006E3E83" w:rsidP="00F54181">
      <w:pPr>
        <w:ind w:firstLine="340"/>
        <w:rPr>
          <w:sz w:val="28"/>
        </w:rPr>
      </w:pPr>
      <w:r w:rsidRPr="00F54181">
        <w:rPr>
          <w:sz w:val="28"/>
        </w:rPr>
        <w:t xml:space="preserve">Модуль разработан для конфигурации </w:t>
      </w:r>
      <w:r w:rsidR="00D67EE9">
        <w:rPr>
          <w:sz w:val="28"/>
        </w:rPr>
        <w:t>«</w:t>
      </w:r>
      <w:r w:rsidR="00D67EE9" w:rsidRPr="009747B6">
        <w:rPr>
          <w:sz w:val="28"/>
        </w:rPr>
        <w:t>1С: БГУ</w:t>
      </w:r>
      <w:r w:rsidR="00D67EE9" w:rsidRPr="00D50575">
        <w:rPr>
          <w:sz w:val="28"/>
        </w:rPr>
        <w:t xml:space="preserve"> 8</w:t>
      </w:r>
      <w:r w:rsidR="00D67EE9">
        <w:rPr>
          <w:sz w:val="28"/>
        </w:rPr>
        <w:t>», ред. 2.0</w:t>
      </w:r>
      <w:r w:rsidRPr="00F54181">
        <w:rPr>
          <w:sz w:val="28"/>
        </w:rPr>
        <w:t>, работающей на платформе «1С</w:t>
      </w:r>
      <w:proofErr w:type="gramStart"/>
      <w:r w:rsidRPr="00F54181">
        <w:rPr>
          <w:sz w:val="28"/>
        </w:rPr>
        <w:t>:П</w:t>
      </w:r>
      <w:proofErr w:type="gramEnd"/>
      <w:r w:rsidRPr="00F54181">
        <w:rPr>
          <w:sz w:val="28"/>
        </w:rPr>
        <w:t>редприятие 8.3» (не ниже версии 8.3.12.1529).</w:t>
      </w:r>
    </w:p>
    <w:p w:rsidR="006E3E83" w:rsidRPr="00F54181" w:rsidRDefault="006E3E83" w:rsidP="00F54181">
      <w:pPr>
        <w:pStyle w:val="aff7"/>
        <w:rPr>
          <w:sz w:val="28"/>
        </w:rPr>
      </w:pPr>
    </w:p>
    <w:p w:rsidR="006E3E83" w:rsidRPr="00890CDA" w:rsidRDefault="006E3E83" w:rsidP="006E3E83">
      <w:pPr>
        <w:pStyle w:val="aff7"/>
      </w:pPr>
    </w:p>
    <w:p w:rsidR="006E3E83" w:rsidRPr="00890CDA" w:rsidRDefault="006E3E83" w:rsidP="006E3E83">
      <w:pPr>
        <w:pStyle w:val="aff7"/>
      </w:pPr>
    </w:p>
    <w:p w:rsidR="006E3E83" w:rsidRPr="00890CDA" w:rsidRDefault="006E3E83" w:rsidP="006E3E83">
      <w:pPr>
        <w:pStyle w:val="aff7"/>
      </w:pPr>
    </w:p>
    <w:p w:rsidR="006E3E83" w:rsidRPr="00890CDA" w:rsidRDefault="006E3E83" w:rsidP="006E3E83">
      <w:pPr>
        <w:pStyle w:val="aff7"/>
      </w:pPr>
    </w:p>
    <w:p w:rsidR="006E3E83" w:rsidRPr="00890CDA" w:rsidRDefault="006E3E83" w:rsidP="006E3E83">
      <w:pPr>
        <w:pStyle w:val="aff7"/>
      </w:pPr>
    </w:p>
    <w:p w:rsidR="006E3E83" w:rsidRPr="00890CDA" w:rsidRDefault="006E3E83" w:rsidP="006E3E83">
      <w:pPr>
        <w:pStyle w:val="aff7"/>
      </w:pPr>
    </w:p>
    <w:p w:rsidR="006E3E83" w:rsidRPr="00890CDA" w:rsidRDefault="006E3E83" w:rsidP="006E3E83">
      <w:pPr>
        <w:pStyle w:val="aff7"/>
      </w:pPr>
    </w:p>
    <w:p w:rsidR="006E3E83" w:rsidRDefault="006E3E83" w:rsidP="006E3E83">
      <w:pPr>
        <w:pStyle w:val="aff7"/>
      </w:pPr>
    </w:p>
    <w:p w:rsidR="006E3E83" w:rsidRDefault="006E3E83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Default="00F54181" w:rsidP="006E3E83">
      <w:pPr>
        <w:pStyle w:val="aff7"/>
      </w:pPr>
    </w:p>
    <w:p w:rsidR="00F54181" w:rsidRPr="00890CDA" w:rsidRDefault="00F54181" w:rsidP="00F54181">
      <w:pPr>
        <w:pStyle w:val="aff7"/>
        <w:ind w:firstLine="0"/>
      </w:pPr>
    </w:p>
    <w:p w:rsidR="006E3E83" w:rsidRPr="00890CDA" w:rsidRDefault="006E3E83" w:rsidP="006E3E83"/>
    <w:p w:rsidR="006E3E83" w:rsidRPr="00890CDA" w:rsidRDefault="006E3E83" w:rsidP="006E3E83"/>
    <w:p w:rsidR="006E3E83" w:rsidRPr="00890CDA" w:rsidRDefault="006E3E83" w:rsidP="006E3E83"/>
    <w:p w:rsidR="006E3E83" w:rsidRPr="00890CDA" w:rsidRDefault="006E3E83" w:rsidP="006E3E83"/>
    <w:p w:rsidR="006E3E83" w:rsidRDefault="006E3E83" w:rsidP="008535BB">
      <w:pPr>
        <w:pStyle w:val="10"/>
        <w:numPr>
          <w:ilvl w:val="0"/>
          <w:numId w:val="52"/>
        </w:numPr>
        <w:jc w:val="left"/>
        <w:rPr>
          <w:rFonts w:ascii="Times New Roman" w:hAnsi="Times New Roman" w:cs="Times New Roman"/>
        </w:rPr>
      </w:pPr>
      <w:bookmarkStart w:id="89" w:name="_Toc19182821"/>
      <w:bookmarkStart w:id="90" w:name="_Toc26447090"/>
      <w:bookmarkStart w:id="91" w:name="_Toc31117030"/>
      <w:bookmarkStart w:id="92" w:name="_Toc33623572"/>
      <w:r w:rsidRPr="00114D68">
        <w:rPr>
          <w:rFonts w:ascii="Times New Roman" w:hAnsi="Times New Roman" w:cs="Times New Roman"/>
          <w:sz w:val="28"/>
        </w:rPr>
        <w:lastRenderedPageBreak/>
        <w:t>И</w:t>
      </w:r>
      <w:r>
        <w:rPr>
          <w:rFonts w:ascii="Times New Roman" w:hAnsi="Times New Roman" w:cs="Times New Roman"/>
          <w:sz w:val="28"/>
        </w:rPr>
        <w:t>СПОЛЬЗОВАНИЕ МОДУЛЯ В КОНФИГУРАЦИИ</w:t>
      </w:r>
      <w:r w:rsidRPr="00890CDA">
        <w:rPr>
          <w:rFonts w:ascii="Times New Roman" w:hAnsi="Times New Roman" w:cs="Times New Roman"/>
        </w:rPr>
        <w:t xml:space="preserve"> </w:t>
      </w:r>
      <w:bookmarkStart w:id="93" w:name="_Toc19182822"/>
      <w:bookmarkStart w:id="94" w:name="_Toc26447091"/>
      <w:bookmarkEnd w:id="89"/>
      <w:bookmarkEnd w:id="90"/>
      <w:bookmarkEnd w:id="91"/>
      <w:r w:rsidR="008535BB">
        <w:rPr>
          <w:rFonts w:ascii="Times New Roman" w:hAnsi="Times New Roman" w:cs="Times New Roman"/>
        </w:rPr>
        <w:t>«1С: БГУ 8», РЕД</w:t>
      </w:r>
      <w:r w:rsidR="008535BB" w:rsidRPr="008535BB">
        <w:rPr>
          <w:rFonts w:ascii="Times New Roman" w:hAnsi="Times New Roman" w:cs="Times New Roman"/>
        </w:rPr>
        <w:t>. 2.0</w:t>
      </w:r>
      <w:bookmarkEnd w:id="92"/>
    </w:p>
    <w:p w:rsidR="006E3E83" w:rsidRPr="00836AEE" w:rsidRDefault="006E3E83" w:rsidP="00F54181">
      <w:pPr>
        <w:pStyle w:val="23"/>
        <w:numPr>
          <w:ilvl w:val="1"/>
          <w:numId w:val="52"/>
        </w:numPr>
        <w:jc w:val="left"/>
        <w:rPr>
          <w:rFonts w:ascii="Times New Roman" w:hAnsi="Times New Roman" w:cs="Times New Roman"/>
          <w:i w:val="0"/>
        </w:rPr>
      </w:pPr>
      <w:bookmarkStart w:id="95" w:name="_Toc31117031"/>
      <w:bookmarkStart w:id="96" w:name="_Toc33623573"/>
      <w:r w:rsidRPr="008D45A1">
        <w:rPr>
          <w:rFonts w:ascii="Times New Roman" w:hAnsi="Times New Roman" w:cs="Times New Roman"/>
          <w:i w:val="0"/>
        </w:rPr>
        <w:t>Начало работы</w:t>
      </w:r>
      <w:bookmarkEnd w:id="93"/>
      <w:bookmarkEnd w:id="94"/>
      <w:bookmarkEnd w:id="95"/>
      <w:bookmarkEnd w:id="96"/>
    </w:p>
    <w:p w:rsidR="006E3E83" w:rsidRPr="00132A60" w:rsidRDefault="006E3E83" w:rsidP="00F54181">
      <w:pPr>
        <w:ind w:firstLine="709"/>
        <w:rPr>
          <w:sz w:val="28"/>
        </w:rPr>
      </w:pPr>
      <w:r w:rsidRPr="00132A60">
        <w:rPr>
          <w:sz w:val="28"/>
        </w:rPr>
        <w:t>Для начала работы с модулем пользователю необходимо:</w:t>
      </w:r>
    </w:p>
    <w:p w:rsidR="006E3E83" w:rsidRPr="00132A60" w:rsidRDefault="006E3E83" w:rsidP="007720CA">
      <w:pPr>
        <w:pStyle w:val="afffffe"/>
        <w:numPr>
          <w:ilvl w:val="0"/>
          <w:numId w:val="34"/>
        </w:numPr>
        <w:rPr>
          <w:rStyle w:val="afd"/>
          <w:i/>
          <w:sz w:val="28"/>
        </w:rPr>
      </w:pPr>
      <w:r w:rsidRPr="00132A60">
        <w:rPr>
          <w:sz w:val="28"/>
        </w:rPr>
        <w:t xml:space="preserve">Открыть подменю </w:t>
      </w:r>
      <w:r w:rsidRPr="00132A60">
        <w:rPr>
          <w:b/>
          <w:sz w:val="28"/>
        </w:rPr>
        <w:t>«Интеграция с продуктами Кейсистемс»</w:t>
      </w:r>
      <w:r w:rsidRPr="00132A60">
        <w:rPr>
          <w:rStyle w:val="afd"/>
          <w:sz w:val="28"/>
        </w:rPr>
        <w:t xml:space="preserve"> </w:t>
      </w:r>
      <w:r w:rsidRPr="00132A60">
        <w:rPr>
          <w:rStyle w:val="afd"/>
          <w:b w:val="0"/>
          <w:sz w:val="28"/>
        </w:rPr>
        <w:t>(</w:t>
      </w:r>
      <w:r w:rsidRPr="00132A60">
        <w:rPr>
          <w:rStyle w:val="afd"/>
          <w:sz w:val="28"/>
        </w:rPr>
        <w:fldChar w:fldCharType="begin"/>
      </w:r>
      <w:r w:rsidRPr="00132A60">
        <w:rPr>
          <w:rStyle w:val="afd"/>
          <w:sz w:val="28"/>
        </w:rPr>
        <w:instrText xml:space="preserve"> REF _Ref463533901 \h  \* MERGEFORMAT </w:instrText>
      </w:r>
      <w:r w:rsidRPr="00132A60">
        <w:rPr>
          <w:rStyle w:val="afd"/>
          <w:sz w:val="28"/>
        </w:rPr>
      </w:r>
      <w:r w:rsidRPr="00132A60">
        <w:rPr>
          <w:rStyle w:val="afd"/>
          <w:sz w:val="28"/>
        </w:rPr>
        <w:fldChar w:fldCharType="separate"/>
      </w:r>
      <w:r w:rsidRPr="00132A60">
        <w:rPr>
          <w:sz w:val="28"/>
        </w:rPr>
        <w:t xml:space="preserve">Рисунок </w:t>
      </w:r>
      <w:r w:rsidRPr="00132A60">
        <w:rPr>
          <w:rStyle w:val="afd"/>
          <w:sz w:val="28"/>
        </w:rPr>
        <w:fldChar w:fldCharType="end"/>
      </w:r>
      <w:r w:rsidR="00132A60">
        <w:rPr>
          <w:rStyle w:val="afd"/>
          <w:b w:val="0"/>
          <w:sz w:val="28"/>
        </w:rPr>
        <w:t>25</w:t>
      </w:r>
      <w:r w:rsidRPr="00132A60">
        <w:rPr>
          <w:rStyle w:val="afd"/>
          <w:b w:val="0"/>
          <w:sz w:val="28"/>
        </w:rPr>
        <w:t>):</w:t>
      </w:r>
    </w:p>
    <w:p w:rsidR="006E3E83" w:rsidRPr="00890CDA" w:rsidRDefault="006E3E83" w:rsidP="006E3E83">
      <w:pPr>
        <w:ind w:left="1069"/>
        <w:rPr>
          <w:rStyle w:val="afd"/>
        </w:rPr>
      </w:pPr>
    </w:p>
    <w:p w:rsidR="00132A60" w:rsidRDefault="006E3E83" w:rsidP="00132A60">
      <w:pPr>
        <w:keepNext/>
        <w:jc w:val="center"/>
      </w:pPr>
      <w:r>
        <w:rPr>
          <w:b/>
          <w:caps/>
          <w:noProof/>
          <w:color w:val="000000"/>
          <w:w w:val="90"/>
          <w:sz w:val="20"/>
        </w:rPr>
        <w:drawing>
          <wp:inline distT="0" distB="0" distL="0" distR="0" wp14:anchorId="3748FB27" wp14:editId="05D7D313">
            <wp:extent cx="6115050" cy="4562475"/>
            <wp:effectExtent l="19050" t="19050" r="19050" b="28575"/>
            <wp:docPr id="8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97" w:name="_Ref33107080"/>
      <w:bookmarkStart w:id="98" w:name="_Toc33624205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25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Подменю «Интеграция с продуктами Кейсистемс»</w:t>
      </w:r>
      <w:bookmarkEnd w:id="97"/>
      <w:bookmarkEnd w:id="98"/>
    </w:p>
    <w:p w:rsidR="006E3E83" w:rsidRPr="00F20A96" w:rsidRDefault="006E3E83" w:rsidP="006E3E83"/>
    <w:p w:rsidR="006E3E83" w:rsidRPr="00132A60" w:rsidRDefault="006E3E83" w:rsidP="007720CA">
      <w:pPr>
        <w:pStyle w:val="afffffe"/>
        <w:numPr>
          <w:ilvl w:val="0"/>
          <w:numId w:val="34"/>
        </w:numPr>
        <w:rPr>
          <w:w w:val="90"/>
          <w:sz w:val="28"/>
        </w:rPr>
      </w:pPr>
      <w:r w:rsidRPr="00132A60">
        <w:rPr>
          <w:sz w:val="28"/>
        </w:rPr>
        <w:t xml:space="preserve">Откроется дополнительное окно. Выберите пункт </w:t>
      </w:r>
      <w:r w:rsidR="00471E2B" w:rsidRPr="00132A60">
        <w:rPr>
          <w:b/>
          <w:sz w:val="28"/>
        </w:rPr>
        <w:t>«Интеграция с</w:t>
      </w:r>
      <w:r w:rsidRPr="00132A60">
        <w:rPr>
          <w:b/>
          <w:sz w:val="28"/>
        </w:rPr>
        <w:t xml:space="preserve"> ПК “Бюджет-СМАРТ”»</w:t>
      </w:r>
      <w:r w:rsidRPr="00132A60">
        <w:rPr>
          <w:sz w:val="28"/>
        </w:rPr>
        <w:t xml:space="preserve"> (</w:t>
      </w:r>
      <w:r w:rsidRPr="00132A60">
        <w:rPr>
          <w:sz w:val="28"/>
        </w:rPr>
        <w:fldChar w:fldCharType="begin"/>
      </w:r>
      <w:r w:rsidRPr="00132A60">
        <w:rPr>
          <w:sz w:val="28"/>
        </w:rPr>
        <w:instrText xml:space="preserve"> REF _Ref463533949 \h  \* MERGEFORMAT </w:instrText>
      </w:r>
      <w:r w:rsidRPr="00132A60">
        <w:rPr>
          <w:sz w:val="28"/>
        </w:rPr>
      </w:r>
      <w:r w:rsidRPr="00132A60">
        <w:rPr>
          <w:sz w:val="28"/>
        </w:rPr>
        <w:fldChar w:fldCharType="separate"/>
      </w:r>
      <w:r w:rsidRPr="00132A60">
        <w:rPr>
          <w:sz w:val="28"/>
        </w:rPr>
        <w:t xml:space="preserve">Рисунок </w:t>
      </w:r>
      <w:r w:rsidRPr="00132A60">
        <w:rPr>
          <w:noProof/>
          <w:sz w:val="28"/>
        </w:rPr>
        <w:t>2</w:t>
      </w:r>
      <w:r w:rsidRPr="00132A60">
        <w:rPr>
          <w:sz w:val="28"/>
        </w:rPr>
        <w:fldChar w:fldCharType="end"/>
      </w:r>
      <w:r w:rsidR="00132A60">
        <w:rPr>
          <w:sz w:val="28"/>
        </w:rPr>
        <w:t>6</w:t>
      </w:r>
      <w:r w:rsidRPr="00132A60">
        <w:rPr>
          <w:sz w:val="28"/>
        </w:rPr>
        <w:t>).</w:t>
      </w:r>
    </w:p>
    <w:p w:rsidR="006E3E83" w:rsidRPr="00890CDA" w:rsidRDefault="006E3E83" w:rsidP="006E3E83">
      <w:pPr>
        <w:pStyle w:val="afffffe"/>
        <w:keepNext/>
        <w:tabs>
          <w:tab w:val="left" w:pos="1701"/>
        </w:tabs>
        <w:ind w:left="0" w:firstLine="0"/>
        <w:jc w:val="center"/>
      </w:pPr>
    </w:p>
    <w:p w:rsidR="00132A60" w:rsidRDefault="00471E2B" w:rsidP="00132A60">
      <w:pPr>
        <w:pStyle w:val="afffffe"/>
        <w:keepNext/>
        <w:tabs>
          <w:tab w:val="left" w:pos="1701"/>
        </w:tabs>
        <w:ind w:left="0" w:firstLine="0"/>
        <w:jc w:val="center"/>
      </w:pPr>
      <w:r>
        <w:rPr>
          <w:noProof/>
        </w:rPr>
        <w:drawing>
          <wp:inline distT="0" distB="0" distL="0" distR="0" wp14:anchorId="43C93374" wp14:editId="18C7C1C9">
            <wp:extent cx="4514850" cy="6241799"/>
            <wp:effectExtent l="19050" t="19050" r="19050" b="260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1" cy="624267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99" w:name="_Ref33107082"/>
      <w:bookmarkStart w:id="100" w:name="_Toc33624206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26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Запуск модуля</w:t>
      </w:r>
      <w:bookmarkEnd w:id="99"/>
      <w:bookmarkEnd w:id="100"/>
    </w:p>
    <w:p w:rsidR="006E3E83" w:rsidRPr="005B3ED4" w:rsidRDefault="006E3E83" w:rsidP="006E3E83"/>
    <w:p w:rsidR="006E3E83" w:rsidRPr="00132A60" w:rsidRDefault="006E3E83" w:rsidP="007720CA">
      <w:pPr>
        <w:pStyle w:val="afffffe"/>
        <w:numPr>
          <w:ilvl w:val="0"/>
          <w:numId w:val="34"/>
        </w:numPr>
        <w:rPr>
          <w:sz w:val="28"/>
        </w:rPr>
      </w:pPr>
      <w:r w:rsidRPr="00132A60">
        <w:rPr>
          <w:sz w:val="28"/>
        </w:rPr>
        <w:t>На Главной странице окна Модуля (</w:t>
      </w:r>
      <w:r w:rsidR="00132A60">
        <w:rPr>
          <w:sz w:val="28"/>
        </w:rPr>
        <w:t>Рисунок 27</w:t>
      </w:r>
      <w:r w:rsidRPr="00132A60">
        <w:rPr>
          <w:sz w:val="28"/>
        </w:rPr>
        <w:t>):</w:t>
      </w:r>
      <w:r w:rsidRPr="00132A60">
        <w:rPr>
          <w:i/>
          <w:sz w:val="28"/>
        </w:rPr>
        <w:t xml:space="preserve"> </w:t>
      </w:r>
    </w:p>
    <w:p w:rsidR="00132A60" w:rsidRDefault="006E3E83" w:rsidP="00132A6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261EAED" wp14:editId="417E54B3">
            <wp:extent cx="6480175" cy="4202430"/>
            <wp:effectExtent l="19050" t="19050" r="15875" b="266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024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01" w:name="_Ref33107084"/>
      <w:bookmarkStart w:id="102" w:name="_Toc33624207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27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Окно Модуля</w:t>
      </w:r>
      <w:bookmarkEnd w:id="101"/>
      <w:bookmarkEnd w:id="102"/>
    </w:p>
    <w:p w:rsidR="006E3E83" w:rsidRPr="002B3902" w:rsidRDefault="006E3E83" w:rsidP="006E3E83"/>
    <w:p w:rsidR="006E3E83" w:rsidRPr="00132A60" w:rsidRDefault="006E3E83" w:rsidP="006E3E83">
      <w:pPr>
        <w:rPr>
          <w:sz w:val="28"/>
        </w:rPr>
      </w:pPr>
      <w:r w:rsidRPr="00132A60">
        <w:rPr>
          <w:sz w:val="28"/>
        </w:rPr>
        <w:tab/>
        <w:t xml:space="preserve">Пояснения к рисунку: </w:t>
      </w:r>
    </w:p>
    <w:p w:rsidR="006E3E83" w:rsidRPr="00132A60" w:rsidRDefault="006E3E83" w:rsidP="007720CA">
      <w:pPr>
        <w:pStyle w:val="afffffe"/>
        <w:numPr>
          <w:ilvl w:val="0"/>
          <w:numId w:val="21"/>
        </w:numPr>
        <w:rPr>
          <w:sz w:val="28"/>
        </w:rPr>
      </w:pPr>
      <w:r w:rsidRPr="00132A60">
        <w:rPr>
          <w:sz w:val="28"/>
        </w:rPr>
        <w:t>Панель настроек с настройками соединения, лицензий и проверкой соединения.</w:t>
      </w:r>
    </w:p>
    <w:p w:rsidR="006E3E83" w:rsidRPr="00132A60" w:rsidRDefault="006E3E83" w:rsidP="006E3E83">
      <w:pPr>
        <w:spacing w:line="276" w:lineRule="auto"/>
        <w:ind w:firstLine="360"/>
        <w:rPr>
          <w:sz w:val="28"/>
        </w:rPr>
      </w:pPr>
      <w:r w:rsidRPr="00132A60">
        <w:rPr>
          <w:sz w:val="28"/>
        </w:rPr>
        <w:t xml:space="preserve">Для проверки соединения с сервисом веб-клиента ПК «Бюджет-СМАРТ» необходимо нажать на кнопку </w:t>
      </w:r>
      <w:r w:rsidRPr="00132A60">
        <w:rPr>
          <w:b/>
          <w:noProof/>
          <w:sz w:val="28"/>
        </w:rPr>
        <w:drawing>
          <wp:inline distT="0" distB="0" distL="0" distR="0" wp14:anchorId="26841F43" wp14:editId="35B004B6">
            <wp:extent cx="1152686" cy="247685"/>
            <wp:effectExtent l="19050" t="19050" r="9525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2A60">
        <w:rPr>
          <w:b/>
          <w:sz w:val="28"/>
        </w:rPr>
        <w:t xml:space="preserve"> Соединение</w:t>
      </w:r>
      <w:r w:rsidRPr="00132A60">
        <w:rPr>
          <w:sz w:val="28"/>
        </w:rPr>
        <w:t xml:space="preserve"> в командной панели модуля в правом верхнем углу.</w:t>
      </w:r>
    </w:p>
    <w:p w:rsidR="006E3E83" w:rsidRDefault="006E3E83" w:rsidP="006E3E83">
      <w:pPr>
        <w:spacing w:line="276" w:lineRule="auto"/>
        <w:ind w:firstLine="360"/>
        <w:rPr>
          <w:i/>
          <w:sz w:val="28"/>
        </w:rPr>
      </w:pPr>
      <w:r w:rsidRPr="00132A60">
        <w:rPr>
          <w:sz w:val="28"/>
        </w:rPr>
        <w:t xml:space="preserve">Если соединение установлено успешно, то появится всплывающее сообщение следующего вида </w:t>
      </w:r>
      <w:r w:rsidR="00132A60">
        <w:rPr>
          <w:sz w:val="28"/>
        </w:rPr>
        <w:t>(Рисунок 28</w:t>
      </w:r>
      <w:r w:rsidRPr="00132A60">
        <w:rPr>
          <w:sz w:val="28"/>
        </w:rPr>
        <w:t>):</w:t>
      </w:r>
    </w:p>
    <w:p w:rsidR="00132A60" w:rsidRPr="00132A60" w:rsidRDefault="00132A60" w:rsidP="006E3E83">
      <w:pPr>
        <w:spacing w:line="276" w:lineRule="auto"/>
        <w:ind w:firstLine="360"/>
        <w:rPr>
          <w:noProof/>
          <w:sz w:val="28"/>
        </w:rPr>
      </w:pPr>
    </w:p>
    <w:p w:rsidR="00132A60" w:rsidRDefault="006E3E83" w:rsidP="00132A6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CB19CE0" wp14:editId="04DC004A">
            <wp:extent cx="2448267" cy="828791"/>
            <wp:effectExtent l="19050" t="19050" r="9525" b="285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8287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03" w:name="_Ref33107086"/>
      <w:bookmarkStart w:id="104" w:name="_Toc33624208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28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Проверка соединения в ПК «Бюджет-СМАРТ». Установлено</w:t>
      </w:r>
      <w:bookmarkEnd w:id="103"/>
      <w:bookmarkEnd w:id="104"/>
    </w:p>
    <w:p w:rsidR="006E3E83" w:rsidRPr="003422C0" w:rsidRDefault="006E3E83" w:rsidP="006E3E83">
      <w:pPr>
        <w:spacing w:line="276" w:lineRule="auto"/>
        <w:jc w:val="center"/>
      </w:pPr>
    </w:p>
    <w:p w:rsidR="006E3E83" w:rsidRPr="00132A60" w:rsidRDefault="006E3E83" w:rsidP="006E3E83">
      <w:pPr>
        <w:spacing w:line="276" w:lineRule="auto"/>
        <w:rPr>
          <w:sz w:val="28"/>
        </w:rPr>
      </w:pPr>
      <w:r w:rsidRPr="00132A60">
        <w:rPr>
          <w:sz w:val="28"/>
        </w:rPr>
        <w:tab/>
        <w:t xml:space="preserve">Если соединение не установлено, появится соответствующее сообщение </w:t>
      </w:r>
      <w:r w:rsidR="00132A60">
        <w:rPr>
          <w:sz w:val="28"/>
        </w:rPr>
        <w:t>(Рисунок 29</w:t>
      </w:r>
      <w:r w:rsidRPr="00132A60">
        <w:rPr>
          <w:sz w:val="28"/>
        </w:rPr>
        <w:t>):</w:t>
      </w:r>
    </w:p>
    <w:p w:rsidR="006E3E83" w:rsidRPr="003422C0" w:rsidRDefault="006E3E83" w:rsidP="006E3E83">
      <w:pPr>
        <w:spacing w:line="276" w:lineRule="auto"/>
      </w:pPr>
    </w:p>
    <w:p w:rsidR="00132A60" w:rsidRDefault="00B6308C" w:rsidP="00132A60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703D23B" wp14:editId="38A4CF84">
            <wp:extent cx="2857899" cy="952633"/>
            <wp:effectExtent l="19050" t="19050" r="19050" b="1905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95263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Default="00132A60" w:rsidP="00132A60">
      <w:pPr>
        <w:pStyle w:val="afffff0"/>
        <w:jc w:val="center"/>
        <w:rPr>
          <w:b w:val="0"/>
          <w:sz w:val="28"/>
        </w:rPr>
      </w:pPr>
      <w:bookmarkStart w:id="105" w:name="_Ref33107089"/>
      <w:bookmarkStart w:id="106" w:name="_Toc33624209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29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Проверка соединения в ПК «Бюджет-СМАРТ». Не установлено</w:t>
      </w:r>
      <w:bookmarkEnd w:id="105"/>
      <w:bookmarkEnd w:id="106"/>
    </w:p>
    <w:p w:rsidR="00132A60" w:rsidRPr="00132A60" w:rsidRDefault="00132A60" w:rsidP="00132A60"/>
    <w:p w:rsidR="006E3E83" w:rsidRPr="00132A60" w:rsidRDefault="006E3E83" w:rsidP="006E3E83">
      <w:pPr>
        <w:spacing w:line="276" w:lineRule="auto"/>
        <w:rPr>
          <w:sz w:val="28"/>
        </w:rPr>
      </w:pPr>
      <w:r>
        <w:tab/>
      </w:r>
      <w:r w:rsidRPr="00132A60">
        <w:rPr>
          <w:sz w:val="28"/>
        </w:rPr>
        <w:t>Следовательно, в окне служебных сообщений появится текст ошибки.</w:t>
      </w:r>
    </w:p>
    <w:p w:rsidR="006E3E83" w:rsidRPr="00132A60" w:rsidRDefault="006E3E83" w:rsidP="006E3E83">
      <w:pPr>
        <w:spacing w:line="276" w:lineRule="auto"/>
        <w:rPr>
          <w:sz w:val="28"/>
        </w:rPr>
      </w:pPr>
      <w:r w:rsidRPr="00132A60">
        <w:rPr>
          <w:sz w:val="28"/>
        </w:rPr>
        <w:tab/>
        <w:t xml:space="preserve">В разделе </w:t>
      </w:r>
      <w:r w:rsidRPr="00132A60">
        <w:rPr>
          <w:noProof/>
          <w:sz w:val="28"/>
        </w:rPr>
        <w:drawing>
          <wp:inline distT="0" distB="0" distL="0" distR="0" wp14:anchorId="25B9C9A1" wp14:editId="6378F4B0">
            <wp:extent cx="1038370" cy="257211"/>
            <wp:effectExtent l="19050" t="19050" r="28575" b="285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2A60">
        <w:rPr>
          <w:sz w:val="28"/>
        </w:rPr>
        <w:t xml:space="preserve"> </w:t>
      </w:r>
      <w:r w:rsidRPr="00132A60">
        <w:rPr>
          <w:b/>
          <w:sz w:val="28"/>
        </w:rPr>
        <w:t>Настройки</w:t>
      </w:r>
      <w:r w:rsidRPr="00132A60">
        <w:rPr>
          <w:sz w:val="28"/>
        </w:rPr>
        <w:t xml:space="preserve"> указываются настройки для подключения к сервису веб-клиента ПК «Бюджет-СМАРТ» и настройки лицензий. При нажатии данной кнопки на экране появится окно (</w:t>
      </w:r>
      <w:r w:rsidR="00132A60">
        <w:rPr>
          <w:sz w:val="28"/>
        </w:rPr>
        <w:t>Рисунок 30,31</w:t>
      </w:r>
      <w:r w:rsidRPr="00132A60">
        <w:rPr>
          <w:sz w:val="28"/>
        </w:rPr>
        <w:t xml:space="preserve">): </w:t>
      </w:r>
    </w:p>
    <w:p w:rsidR="006E3E83" w:rsidRDefault="006E3E83" w:rsidP="006E3E83">
      <w:pPr>
        <w:spacing w:line="276" w:lineRule="auto"/>
      </w:pPr>
    </w:p>
    <w:p w:rsidR="00132A60" w:rsidRDefault="006E3E83" w:rsidP="00132A60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24FDD8E" wp14:editId="3CF34D5A">
            <wp:extent cx="6480175" cy="3788410"/>
            <wp:effectExtent l="19050" t="19050" r="15875" b="215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84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07" w:name="_Ref33107091"/>
      <w:bookmarkStart w:id="108" w:name="_Toc33624210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30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Настройки передачи отчетности в ПК «Бюджет-СМАРТ» (для </w:t>
      </w:r>
      <w:proofErr w:type="spellStart"/>
      <w:r w:rsidRPr="00132A60">
        <w:rPr>
          <w:b w:val="0"/>
          <w:sz w:val="28"/>
        </w:rPr>
        <w:t>Windows</w:t>
      </w:r>
      <w:proofErr w:type="spellEnd"/>
      <w:r w:rsidRPr="00132A60">
        <w:rPr>
          <w:b w:val="0"/>
          <w:sz w:val="28"/>
        </w:rPr>
        <w:t>)</w:t>
      </w:r>
      <w:bookmarkEnd w:id="107"/>
      <w:bookmarkEnd w:id="108"/>
    </w:p>
    <w:p w:rsidR="006E3E83" w:rsidRDefault="006E3E83" w:rsidP="006E3E83">
      <w:pPr>
        <w:spacing w:line="276" w:lineRule="auto"/>
        <w:jc w:val="center"/>
      </w:pPr>
    </w:p>
    <w:p w:rsidR="00132A60" w:rsidRDefault="006E3E83" w:rsidP="00132A60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CEB5B72" wp14:editId="4C2017E1">
            <wp:extent cx="6480175" cy="3788410"/>
            <wp:effectExtent l="19050" t="19050" r="15875" b="215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84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09" w:name="_Ref33107093"/>
      <w:bookmarkStart w:id="110" w:name="_Toc33624211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31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Настройки передачи отчетности в ПК «Бюджет-СМАРТ» (для </w:t>
      </w:r>
      <w:proofErr w:type="spellStart"/>
      <w:r w:rsidRPr="00132A60">
        <w:rPr>
          <w:b w:val="0"/>
          <w:sz w:val="28"/>
        </w:rPr>
        <w:t>Linux</w:t>
      </w:r>
      <w:proofErr w:type="spellEnd"/>
      <w:r w:rsidRPr="00132A60">
        <w:rPr>
          <w:b w:val="0"/>
          <w:sz w:val="28"/>
        </w:rPr>
        <w:t>)</w:t>
      </w:r>
      <w:bookmarkEnd w:id="109"/>
      <w:bookmarkEnd w:id="110"/>
    </w:p>
    <w:p w:rsidR="006E3E83" w:rsidRDefault="006E3E83" w:rsidP="006E3E83"/>
    <w:p w:rsidR="006E3E83" w:rsidRPr="00132A60" w:rsidRDefault="006E3E83" w:rsidP="006E3E83">
      <w:pPr>
        <w:spacing w:line="276" w:lineRule="auto"/>
        <w:rPr>
          <w:sz w:val="28"/>
        </w:rPr>
      </w:pPr>
      <w:r>
        <w:tab/>
      </w:r>
      <w:r w:rsidRPr="00132A60">
        <w:rPr>
          <w:sz w:val="28"/>
        </w:rPr>
        <w:t xml:space="preserve">На вкладке </w:t>
      </w:r>
      <w:r w:rsidRPr="00132A60">
        <w:rPr>
          <w:b/>
          <w:sz w:val="28"/>
        </w:rPr>
        <w:t>«Основные настройки»</w:t>
      </w:r>
      <w:r w:rsidRPr="00132A60">
        <w:rPr>
          <w:sz w:val="28"/>
        </w:rPr>
        <w:t xml:space="preserve"> указываются настройки для подключения к сервису веб-клиента ПК «Бюджет-СМАРТ». Необходимо заполнить поля </w:t>
      </w:r>
      <w:r w:rsidRPr="00132A60">
        <w:rPr>
          <w:b/>
          <w:sz w:val="28"/>
        </w:rPr>
        <w:t>«Пользователь»</w:t>
      </w:r>
      <w:r w:rsidRPr="00132A60">
        <w:rPr>
          <w:sz w:val="28"/>
        </w:rPr>
        <w:t xml:space="preserve"> (логин для доступа к ПК «Бюджет-СМАРТ») и </w:t>
      </w:r>
      <w:r w:rsidRPr="00132A60">
        <w:rPr>
          <w:b/>
          <w:sz w:val="28"/>
        </w:rPr>
        <w:t>«Пароль»</w:t>
      </w:r>
      <w:r w:rsidRPr="00132A60">
        <w:rPr>
          <w:sz w:val="28"/>
        </w:rPr>
        <w:t xml:space="preserve"> (пароль для доступа к ПК «Бюджет-СМАРТ») для корректной работы модуля.</w:t>
      </w:r>
    </w:p>
    <w:p w:rsidR="006E3E83" w:rsidRPr="00132A60" w:rsidRDefault="006E3E83" w:rsidP="006E3E83">
      <w:pPr>
        <w:pStyle w:val="afffffe"/>
        <w:spacing w:line="276" w:lineRule="auto"/>
        <w:ind w:left="0"/>
        <w:rPr>
          <w:i/>
          <w:sz w:val="28"/>
        </w:rPr>
      </w:pPr>
      <w:r w:rsidRPr="00132A60">
        <w:rPr>
          <w:sz w:val="28"/>
        </w:rPr>
        <w:t xml:space="preserve">При нажатии на ссылку </w:t>
      </w:r>
      <w:r w:rsidRPr="00132A60">
        <w:rPr>
          <w:b/>
          <w:sz w:val="28"/>
        </w:rPr>
        <w:t>«Настройки прокси-сервера»</w:t>
      </w:r>
      <w:r w:rsidRPr="00132A60">
        <w:rPr>
          <w:i/>
          <w:sz w:val="28"/>
        </w:rPr>
        <w:t xml:space="preserve"> </w:t>
      </w:r>
      <w:r w:rsidRPr="00132A60">
        <w:rPr>
          <w:sz w:val="28"/>
        </w:rPr>
        <w:t>появляется окно</w:t>
      </w:r>
      <w:r w:rsidRPr="00132A60">
        <w:rPr>
          <w:i/>
          <w:sz w:val="28"/>
        </w:rPr>
        <w:t xml:space="preserve"> </w:t>
      </w:r>
      <w:r w:rsidRPr="00132A60">
        <w:rPr>
          <w:b/>
          <w:sz w:val="28"/>
        </w:rPr>
        <w:t xml:space="preserve">«Параметры прокси-сервера» </w:t>
      </w:r>
      <w:r w:rsidR="00132A60">
        <w:rPr>
          <w:sz w:val="28"/>
        </w:rPr>
        <w:t>(Рисунок 32</w:t>
      </w:r>
      <w:r w:rsidRPr="00132A60">
        <w:rPr>
          <w:sz w:val="28"/>
        </w:rPr>
        <w:t>).</w:t>
      </w:r>
    </w:p>
    <w:p w:rsidR="00132A60" w:rsidRDefault="006E3E83" w:rsidP="00132A60">
      <w:pPr>
        <w:pStyle w:val="afffffe"/>
        <w:keepNext/>
        <w:spacing w:line="276" w:lineRule="auto"/>
        <w:ind w:left="0"/>
        <w:jc w:val="center"/>
      </w:pPr>
      <w:r>
        <w:rPr>
          <w:i/>
          <w:noProof/>
        </w:rPr>
        <w:lastRenderedPageBreak/>
        <w:drawing>
          <wp:inline distT="0" distB="0" distL="0" distR="0" wp14:anchorId="0640E90F" wp14:editId="0339A185">
            <wp:extent cx="4991271" cy="3990975"/>
            <wp:effectExtent l="19050" t="19050" r="1905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68" cy="39915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i/>
          <w:sz w:val="28"/>
        </w:rPr>
      </w:pPr>
      <w:bookmarkStart w:id="111" w:name="_Ref33107095"/>
      <w:bookmarkStart w:id="112" w:name="_Toc33624212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32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Параметры прокси-сервера</w:t>
      </w:r>
      <w:bookmarkEnd w:id="111"/>
      <w:bookmarkEnd w:id="112"/>
    </w:p>
    <w:p w:rsidR="006E3E83" w:rsidRPr="00701313" w:rsidRDefault="006E3E83" w:rsidP="006E3E83"/>
    <w:p w:rsidR="006E3E83" w:rsidRPr="00132A60" w:rsidRDefault="006E3E83" w:rsidP="006E3E83">
      <w:pPr>
        <w:pStyle w:val="afffffe"/>
        <w:spacing w:line="276" w:lineRule="auto"/>
        <w:ind w:left="0"/>
        <w:rPr>
          <w:sz w:val="28"/>
        </w:rPr>
      </w:pPr>
      <w:r w:rsidRPr="00132A60">
        <w:rPr>
          <w:sz w:val="28"/>
        </w:rPr>
        <w:t xml:space="preserve">При выборе </w:t>
      </w:r>
      <w:r w:rsidRPr="00132A60">
        <w:rPr>
          <w:b/>
          <w:sz w:val="28"/>
        </w:rPr>
        <w:t>«Не использовать прокси-сервер»</w:t>
      </w:r>
      <w:r w:rsidRPr="00132A60">
        <w:rPr>
          <w:sz w:val="28"/>
        </w:rPr>
        <w:t xml:space="preserve"> поля ниже не активны и пользователем не заполняются.</w:t>
      </w:r>
    </w:p>
    <w:p w:rsidR="006E3E83" w:rsidRPr="00132A60" w:rsidRDefault="006E3E83" w:rsidP="006E3E83">
      <w:pPr>
        <w:pStyle w:val="afffffe"/>
        <w:spacing w:line="276" w:lineRule="auto"/>
        <w:ind w:left="0"/>
        <w:rPr>
          <w:sz w:val="28"/>
        </w:rPr>
      </w:pPr>
      <w:r w:rsidRPr="00132A60">
        <w:rPr>
          <w:sz w:val="28"/>
        </w:rPr>
        <w:t xml:space="preserve">При выборе </w:t>
      </w:r>
      <w:r w:rsidRPr="00132A60">
        <w:rPr>
          <w:b/>
          <w:sz w:val="28"/>
        </w:rPr>
        <w:t>«Использовать системные настройки прокси-сервера»</w:t>
      </w:r>
      <w:r w:rsidRPr="00132A60">
        <w:rPr>
          <w:sz w:val="28"/>
        </w:rPr>
        <w:t xml:space="preserve"> поля ниже также не активны и не редактируются, т.к. используются системные настройки прокси-сервера.</w:t>
      </w:r>
    </w:p>
    <w:p w:rsidR="006E3E83" w:rsidRPr="00132A60" w:rsidRDefault="006E3E83" w:rsidP="006E3E83">
      <w:pPr>
        <w:pStyle w:val="afffffe"/>
        <w:spacing w:line="276" w:lineRule="auto"/>
        <w:ind w:left="0"/>
        <w:rPr>
          <w:i/>
          <w:sz w:val="28"/>
        </w:rPr>
      </w:pPr>
      <w:r w:rsidRPr="00132A60">
        <w:rPr>
          <w:sz w:val="28"/>
        </w:rPr>
        <w:t xml:space="preserve">Если нужно использовать другие настройки прокси-сервера, тогда необходимо выбрать </w:t>
      </w:r>
      <w:r w:rsidRPr="00132A60">
        <w:rPr>
          <w:b/>
          <w:sz w:val="28"/>
        </w:rPr>
        <w:t>«Использовать другие настройки прокси-сервера»</w:t>
      </w:r>
      <w:r w:rsidRPr="00132A60">
        <w:rPr>
          <w:sz w:val="28"/>
        </w:rPr>
        <w:t xml:space="preserve"> и указать настройки прокси: </w:t>
      </w:r>
      <w:r w:rsidRPr="00132A60">
        <w:rPr>
          <w:b/>
          <w:sz w:val="28"/>
        </w:rPr>
        <w:t>«Адрес сервера», «Порт», «Аутентификация», «Пользователь» и «Пароль»,</w:t>
      </w:r>
      <w:r w:rsidRPr="00132A60">
        <w:rPr>
          <w:sz w:val="28"/>
        </w:rPr>
        <w:t xml:space="preserve"> также можно поставить или убрать флаг </w:t>
      </w:r>
      <w:r w:rsidRPr="00132A60">
        <w:rPr>
          <w:b/>
          <w:sz w:val="28"/>
        </w:rPr>
        <w:t>«Не использовать прокси для локальных адресов».</w:t>
      </w:r>
      <w:r w:rsidRPr="00132A60">
        <w:rPr>
          <w:i/>
          <w:sz w:val="28"/>
        </w:rPr>
        <w:t xml:space="preserve"> </w:t>
      </w:r>
    </w:p>
    <w:p w:rsidR="006E3E83" w:rsidRPr="00132A60" w:rsidRDefault="006E3E83" w:rsidP="006E3E83">
      <w:pPr>
        <w:pStyle w:val="afffffe"/>
        <w:spacing w:line="276" w:lineRule="auto"/>
        <w:ind w:left="0"/>
        <w:rPr>
          <w:sz w:val="28"/>
        </w:rPr>
      </w:pPr>
      <w:r w:rsidRPr="00132A60">
        <w:rPr>
          <w:sz w:val="28"/>
        </w:rPr>
        <w:t xml:space="preserve">По кнопке </w:t>
      </w:r>
      <w:r w:rsidRPr="00132A60">
        <w:rPr>
          <w:noProof/>
          <w:sz w:val="28"/>
        </w:rPr>
        <w:drawing>
          <wp:inline distT="0" distB="0" distL="0" distR="0" wp14:anchorId="54F62037" wp14:editId="013EC0F8">
            <wp:extent cx="1133633" cy="247685"/>
            <wp:effectExtent l="19050" t="19050" r="9525" b="190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2A60">
        <w:rPr>
          <w:sz w:val="28"/>
        </w:rPr>
        <w:t xml:space="preserve"> </w:t>
      </w:r>
      <w:r w:rsidRPr="00132A60">
        <w:rPr>
          <w:b/>
          <w:sz w:val="28"/>
        </w:rPr>
        <w:t>Дополнительно</w:t>
      </w:r>
      <w:r w:rsidRPr="00132A60">
        <w:rPr>
          <w:sz w:val="28"/>
        </w:rPr>
        <w:t xml:space="preserve"> открывается отдельное окно </w:t>
      </w:r>
      <w:r w:rsidRPr="00132A60">
        <w:rPr>
          <w:b/>
          <w:sz w:val="28"/>
        </w:rPr>
        <w:t>«Дополнительные параметры прокси-сервера»</w:t>
      </w:r>
      <w:r w:rsidRPr="00132A60">
        <w:rPr>
          <w:i/>
          <w:sz w:val="28"/>
        </w:rPr>
        <w:t xml:space="preserve"> </w:t>
      </w:r>
      <w:r w:rsidR="00132A60">
        <w:rPr>
          <w:sz w:val="28"/>
        </w:rPr>
        <w:t>(Рисунок 33</w:t>
      </w:r>
      <w:r w:rsidRPr="00132A60">
        <w:rPr>
          <w:sz w:val="28"/>
        </w:rPr>
        <w:t>).</w:t>
      </w:r>
    </w:p>
    <w:p w:rsidR="00132A60" w:rsidRDefault="006E3E83" w:rsidP="00132A60">
      <w:pPr>
        <w:pStyle w:val="afffffe"/>
        <w:keepNext/>
        <w:spacing w:line="276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5F7D8C2F" wp14:editId="6E77D9B7">
            <wp:extent cx="5580165" cy="5019675"/>
            <wp:effectExtent l="19050" t="19050" r="2095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45" cy="50203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13" w:name="_Ref33107098"/>
      <w:bookmarkStart w:id="114" w:name="_Toc33624213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33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Дополнительные параметры прокси-сервера</w:t>
      </w:r>
      <w:bookmarkEnd w:id="113"/>
      <w:bookmarkEnd w:id="114"/>
    </w:p>
    <w:p w:rsidR="006E3E83" w:rsidRPr="00701313" w:rsidRDefault="006E3E83" w:rsidP="006E3E83"/>
    <w:p w:rsidR="006E3E83" w:rsidRPr="00132A60" w:rsidRDefault="006E3E83" w:rsidP="006E3E83">
      <w:pPr>
        <w:spacing w:line="276" w:lineRule="auto"/>
        <w:rPr>
          <w:sz w:val="28"/>
        </w:rPr>
      </w:pPr>
      <w:r>
        <w:tab/>
      </w:r>
      <w:r w:rsidRPr="00132A60">
        <w:rPr>
          <w:sz w:val="28"/>
        </w:rPr>
        <w:t xml:space="preserve">Для проверки </w:t>
      </w:r>
      <w:r w:rsidRPr="00132A60">
        <w:rPr>
          <w:b/>
          <w:sz w:val="28"/>
          <w:lang w:val="en-US"/>
        </w:rPr>
        <w:t>Web</w:t>
      </w:r>
      <w:r w:rsidRPr="00132A60">
        <w:rPr>
          <w:b/>
          <w:sz w:val="28"/>
        </w:rPr>
        <w:t>-сервиса</w:t>
      </w:r>
      <w:r w:rsidRPr="00132A60">
        <w:rPr>
          <w:sz w:val="28"/>
        </w:rPr>
        <w:t xml:space="preserve"> можно вставить его в адресную строку браузера и после перехода по ссылке в окне брау</w:t>
      </w:r>
      <w:r w:rsidR="000E2FDE" w:rsidRPr="00132A60">
        <w:rPr>
          <w:sz w:val="28"/>
        </w:rPr>
        <w:t>зера отобразится версия ПК «Бюджет</w:t>
      </w:r>
      <w:r w:rsidRPr="00132A60">
        <w:rPr>
          <w:sz w:val="28"/>
        </w:rPr>
        <w:t>-СМАРТ» и состояние работы сервиса (</w:t>
      </w:r>
      <w:r w:rsidR="00132A60">
        <w:rPr>
          <w:sz w:val="28"/>
        </w:rPr>
        <w:t>Рисунок 34</w:t>
      </w:r>
      <w:r w:rsidRPr="00132A60">
        <w:rPr>
          <w:sz w:val="28"/>
        </w:rPr>
        <w:t>).</w:t>
      </w:r>
    </w:p>
    <w:p w:rsidR="006E3E83" w:rsidRPr="003422C0" w:rsidRDefault="006E3E83" w:rsidP="006E3E83">
      <w:pPr>
        <w:pStyle w:val="afffffe"/>
        <w:keepNext/>
        <w:spacing w:line="276" w:lineRule="auto"/>
        <w:ind w:left="0" w:firstLine="0"/>
        <w:jc w:val="center"/>
      </w:pPr>
    </w:p>
    <w:p w:rsidR="00132A60" w:rsidRDefault="006E3E83" w:rsidP="00132A60">
      <w:pPr>
        <w:pStyle w:val="afffffe"/>
        <w:keepNext/>
        <w:spacing w:line="276" w:lineRule="auto"/>
        <w:ind w:left="0" w:firstLine="0"/>
        <w:jc w:val="center"/>
      </w:pPr>
      <w:r w:rsidRPr="003422C0">
        <w:rPr>
          <w:noProof/>
        </w:rPr>
        <w:drawing>
          <wp:inline distT="0" distB="0" distL="0" distR="0" wp14:anchorId="06E82357" wp14:editId="12A07CC7">
            <wp:extent cx="5518298" cy="931933"/>
            <wp:effectExtent l="19050" t="19050" r="25400" b="2095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85" cy="93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15" w:name="_Ref33107102"/>
      <w:bookmarkStart w:id="116" w:name="_Toc33624214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34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Страница сервиса ПК «Бюджет-СМАРТ»</w:t>
      </w:r>
      <w:bookmarkEnd w:id="115"/>
      <w:bookmarkEnd w:id="116"/>
    </w:p>
    <w:p w:rsidR="006E3E83" w:rsidRPr="00CB6D32" w:rsidRDefault="006E3E83" w:rsidP="006E3E83"/>
    <w:p w:rsidR="006E3E83" w:rsidRPr="00132A60" w:rsidRDefault="006E3E83" w:rsidP="006E3E83">
      <w:pPr>
        <w:spacing w:line="276" w:lineRule="auto"/>
        <w:rPr>
          <w:sz w:val="28"/>
          <w:shd w:val="clear" w:color="auto" w:fill="FFFFFF"/>
        </w:rPr>
      </w:pPr>
      <w:r>
        <w:tab/>
      </w:r>
      <w:r w:rsidRPr="00132A60">
        <w:rPr>
          <w:sz w:val="28"/>
        </w:rPr>
        <w:t>Перед началом работы необходимо активировать модуль</w:t>
      </w:r>
      <w:r w:rsidRPr="00132A60">
        <w:rPr>
          <w:sz w:val="28"/>
          <w:shd w:val="clear" w:color="auto" w:fill="FFFFFF"/>
        </w:rPr>
        <w:t>.</w:t>
      </w:r>
    </w:p>
    <w:p w:rsidR="006E3E83" w:rsidRPr="00132A60" w:rsidRDefault="006E3E83" w:rsidP="007720CA">
      <w:pPr>
        <w:pStyle w:val="afffffe"/>
        <w:numPr>
          <w:ilvl w:val="0"/>
          <w:numId w:val="35"/>
        </w:numPr>
        <w:spacing w:line="276" w:lineRule="auto"/>
        <w:rPr>
          <w:sz w:val="28"/>
          <w:shd w:val="clear" w:color="auto" w:fill="FFFFFF"/>
        </w:rPr>
      </w:pPr>
      <w:r w:rsidRPr="00132A60">
        <w:rPr>
          <w:sz w:val="28"/>
          <w:shd w:val="clear" w:color="auto" w:fill="FFFFFF"/>
        </w:rPr>
        <w:t>Первоначально необходимо получить лицензионные ключи для нужных организаций. Для этого следует обратиться в компанию «Кейсистемс»:</w:t>
      </w:r>
    </w:p>
    <w:p w:rsidR="006E3E83" w:rsidRPr="00132A60" w:rsidRDefault="006E3E83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r w:rsidRPr="00132A60">
        <w:rPr>
          <w:iCs/>
          <w:sz w:val="28"/>
        </w:rPr>
        <w:t>Почтовый ящик</w:t>
      </w:r>
      <w:r w:rsidRPr="00132A60">
        <w:rPr>
          <w:sz w:val="28"/>
        </w:rPr>
        <w:t xml:space="preserve">: </w:t>
      </w:r>
      <w:r w:rsidRPr="00132A60">
        <w:rPr>
          <w:iCs/>
          <w:sz w:val="28"/>
        </w:rPr>
        <w:t>info@keysystems.ru;</w:t>
      </w:r>
    </w:p>
    <w:p w:rsidR="006E3E83" w:rsidRPr="00132A60" w:rsidRDefault="006E3E83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proofErr w:type="spellStart"/>
      <w:r w:rsidRPr="00132A60">
        <w:rPr>
          <w:iCs/>
          <w:sz w:val="28"/>
        </w:rPr>
        <w:lastRenderedPageBreak/>
        <w:t>Web</w:t>
      </w:r>
      <w:proofErr w:type="spellEnd"/>
      <w:r w:rsidRPr="00132A60">
        <w:rPr>
          <w:iCs/>
          <w:sz w:val="28"/>
        </w:rPr>
        <w:t>-страница: http://www.keysystems.ru;</w:t>
      </w:r>
    </w:p>
    <w:p w:rsidR="006E3E83" w:rsidRPr="00132A60" w:rsidRDefault="006E3E83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r w:rsidRPr="00132A60">
        <w:rPr>
          <w:iCs/>
          <w:sz w:val="28"/>
        </w:rPr>
        <w:t>Телефон: (8352) 323-323.</w:t>
      </w:r>
    </w:p>
    <w:p w:rsidR="006E3E83" w:rsidRPr="00132A60" w:rsidRDefault="006E3E83" w:rsidP="007720CA">
      <w:pPr>
        <w:pStyle w:val="afffffe"/>
        <w:numPr>
          <w:ilvl w:val="0"/>
          <w:numId w:val="35"/>
        </w:numPr>
        <w:spacing w:line="276" w:lineRule="auto"/>
        <w:rPr>
          <w:i/>
          <w:sz w:val="28"/>
          <w:shd w:val="clear" w:color="auto" w:fill="FFFFFF"/>
        </w:rPr>
      </w:pPr>
      <w:r w:rsidRPr="00132A60">
        <w:rPr>
          <w:sz w:val="28"/>
          <w:shd w:val="clear" w:color="auto" w:fill="FFFFFF"/>
        </w:rPr>
        <w:t xml:space="preserve">После </w:t>
      </w:r>
      <w:r w:rsidRPr="00132A60">
        <w:rPr>
          <w:sz w:val="28"/>
        </w:rPr>
        <w:t>получения ключа  необходимо его активировать. Для этого в командной панели модуля в правом</w:t>
      </w:r>
      <w:r w:rsidRPr="00132A60">
        <w:rPr>
          <w:sz w:val="28"/>
          <w:shd w:val="clear" w:color="auto" w:fill="FFFFFF"/>
        </w:rPr>
        <w:t xml:space="preserve"> верхнем углу следует воспользоваться кнопкой </w:t>
      </w:r>
      <w:r w:rsidRPr="00132A60">
        <w:rPr>
          <w:noProof/>
          <w:sz w:val="28"/>
        </w:rPr>
        <w:drawing>
          <wp:inline distT="0" distB="0" distL="0" distR="0" wp14:anchorId="31DF8C4D" wp14:editId="68162DAD">
            <wp:extent cx="1038370" cy="257211"/>
            <wp:effectExtent l="19050" t="19050" r="28575" b="2857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2A60">
        <w:rPr>
          <w:b/>
          <w:sz w:val="28"/>
          <w:shd w:val="clear" w:color="auto" w:fill="FFFFFF"/>
        </w:rPr>
        <w:t xml:space="preserve"> Настройки</w:t>
      </w:r>
      <w:r w:rsidRPr="00132A60">
        <w:rPr>
          <w:sz w:val="28"/>
          <w:shd w:val="clear" w:color="auto" w:fill="FFFFFF"/>
        </w:rPr>
        <w:t xml:space="preserve">, выбрать вкладку </w:t>
      </w:r>
      <w:r w:rsidRPr="00132A60">
        <w:rPr>
          <w:b/>
          <w:sz w:val="28"/>
          <w:shd w:val="clear" w:color="auto" w:fill="FFFFFF"/>
        </w:rPr>
        <w:t>«Лицензии»</w:t>
      </w:r>
      <w:r w:rsidRPr="00132A60">
        <w:rPr>
          <w:i/>
          <w:sz w:val="28"/>
          <w:shd w:val="clear" w:color="auto" w:fill="FFFFFF"/>
        </w:rPr>
        <w:t xml:space="preserve"> </w:t>
      </w:r>
      <w:r w:rsidRPr="00132A60">
        <w:rPr>
          <w:sz w:val="28"/>
          <w:shd w:val="clear" w:color="auto" w:fill="FFFFFF"/>
        </w:rPr>
        <w:t xml:space="preserve">и в поле </w:t>
      </w:r>
      <w:r w:rsidRPr="00132A60">
        <w:rPr>
          <w:b/>
          <w:sz w:val="28"/>
          <w:shd w:val="clear" w:color="auto" w:fill="FFFFFF"/>
        </w:rPr>
        <w:t>«Ключ»</w:t>
      </w:r>
      <w:r w:rsidRPr="00132A60">
        <w:rPr>
          <w:sz w:val="28"/>
          <w:shd w:val="clear" w:color="auto" w:fill="FFFFFF"/>
        </w:rPr>
        <w:t xml:space="preserve"> соответствующей организации</w:t>
      </w:r>
      <w:r w:rsidRPr="00132A60">
        <w:rPr>
          <w:i/>
          <w:sz w:val="28"/>
          <w:shd w:val="clear" w:color="auto" w:fill="FFFFFF"/>
        </w:rPr>
        <w:t xml:space="preserve"> </w:t>
      </w:r>
      <w:r w:rsidRPr="00132A60">
        <w:rPr>
          <w:sz w:val="28"/>
          <w:shd w:val="clear" w:color="auto" w:fill="FFFFFF"/>
        </w:rPr>
        <w:t xml:space="preserve">ввести полученный </w:t>
      </w:r>
      <w:r w:rsidRPr="00132A60">
        <w:rPr>
          <w:sz w:val="28"/>
        </w:rPr>
        <w:t xml:space="preserve">активационный </w:t>
      </w:r>
      <w:r w:rsidRPr="00132A60">
        <w:rPr>
          <w:sz w:val="28"/>
          <w:shd w:val="clear" w:color="auto" w:fill="FFFFFF"/>
        </w:rPr>
        <w:t xml:space="preserve">ключ </w:t>
      </w:r>
      <w:r w:rsidR="00132A60">
        <w:rPr>
          <w:sz w:val="28"/>
          <w:shd w:val="clear" w:color="auto" w:fill="FFFFFF"/>
        </w:rPr>
        <w:t>(Рисунок 35</w:t>
      </w:r>
      <w:r w:rsidRPr="00132A60">
        <w:rPr>
          <w:sz w:val="28"/>
          <w:shd w:val="clear" w:color="auto" w:fill="FFFFFF"/>
        </w:rPr>
        <w:t>).</w:t>
      </w:r>
    </w:p>
    <w:p w:rsidR="006E3E83" w:rsidRPr="00DF3631" w:rsidRDefault="006E3E83" w:rsidP="006E3E83">
      <w:pPr>
        <w:pStyle w:val="afffffe"/>
        <w:spacing w:line="276" w:lineRule="auto"/>
        <w:ind w:left="1429" w:firstLine="0"/>
        <w:rPr>
          <w:shd w:val="clear" w:color="auto" w:fill="FFFFFF"/>
        </w:rPr>
      </w:pPr>
    </w:p>
    <w:p w:rsidR="00132A60" w:rsidRDefault="006E3E83" w:rsidP="00132A60">
      <w:pPr>
        <w:keepNext/>
        <w:jc w:val="center"/>
      </w:pPr>
      <w:r>
        <w:rPr>
          <w:noProof/>
          <w:shd w:val="clear" w:color="auto" w:fill="FFFFFF"/>
        </w:rPr>
        <w:drawing>
          <wp:inline distT="0" distB="0" distL="0" distR="0" wp14:anchorId="35E33F88" wp14:editId="6A091DA5">
            <wp:extent cx="6480175" cy="3785235"/>
            <wp:effectExtent l="19050" t="19050" r="15875" b="2476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52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  <w:shd w:val="clear" w:color="auto" w:fill="FFFFFF"/>
        </w:rPr>
      </w:pPr>
      <w:bookmarkStart w:id="117" w:name="_Ref33107104"/>
      <w:bookmarkStart w:id="118" w:name="_Toc33624215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35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Текущие лицензии</w:t>
      </w:r>
      <w:bookmarkEnd w:id="117"/>
      <w:bookmarkEnd w:id="118"/>
    </w:p>
    <w:p w:rsidR="006E3E83" w:rsidRPr="00132A60" w:rsidRDefault="006E3E83" w:rsidP="006E3E83">
      <w:pPr>
        <w:rPr>
          <w:sz w:val="28"/>
        </w:rPr>
      </w:pPr>
    </w:p>
    <w:p w:rsidR="006E3E83" w:rsidRPr="00132A60" w:rsidRDefault="006E3E83" w:rsidP="007720CA">
      <w:pPr>
        <w:pStyle w:val="afffffe"/>
        <w:numPr>
          <w:ilvl w:val="0"/>
          <w:numId w:val="21"/>
        </w:numPr>
        <w:rPr>
          <w:sz w:val="28"/>
        </w:rPr>
      </w:pPr>
      <w:r w:rsidRPr="00132A60">
        <w:rPr>
          <w:sz w:val="28"/>
        </w:rPr>
        <w:t>Прием, передача документов и синхронизация справочников разделена на 3 вкладки. Интерфейс каждого процесса имеет свой вид.</w:t>
      </w:r>
    </w:p>
    <w:p w:rsidR="006E3E83" w:rsidRDefault="006E3E83" w:rsidP="006E3E83"/>
    <w:p w:rsidR="006E3E83" w:rsidRPr="0074182C" w:rsidRDefault="006E3E83" w:rsidP="00D67EE9">
      <w:pPr>
        <w:pStyle w:val="31"/>
        <w:numPr>
          <w:ilvl w:val="2"/>
          <w:numId w:val="52"/>
        </w:numPr>
        <w:jc w:val="left"/>
        <w:rPr>
          <w:rFonts w:ascii="Times New Roman" w:hAnsi="Times New Roman" w:cs="Times New Roman"/>
          <w:sz w:val="28"/>
        </w:rPr>
      </w:pPr>
      <w:bookmarkStart w:id="119" w:name="_Toc19182823"/>
      <w:bookmarkStart w:id="120" w:name="_Toc26447092"/>
      <w:bookmarkStart w:id="121" w:name="_Toc31117032"/>
      <w:bookmarkStart w:id="122" w:name="_Toc33623574"/>
      <w:r w:rsidRPr="003B7C12">
        <w:rPr>
          <w:rFonts w:ascii="Times New Roman" w:hAnsi="Times New Roman" w:cs="Times New Roman"/>
          <w:sz w:val="28"/>
        </w:rPr>
        <w:t>Настройка ЭЦП</w:t>
      </w:r>
      <w:bookmarkEnd w:id="119"/>
      <w:bookmarkEnd w:id="120"/>
      <w:bookmarkEnd w:id="121"/>
      <w:bookmarkEnd w:id="122"/>
    </w:p>
    <w:p w:rsidR="006E3E83" w:rsidRPr="00132A60" w:rsidRDefault="006E3E83" w:rsidP="006E3E83">
      <w:pPr>
        <w:rPr>
          <w:rStyle w:val="afd"/>
          <w:sz w:val="28"/>
        </w:rPr>
      </w:pPr>
      <w:r>
        <w:tab/>
      </w:r>
      <w:r w:rsidRPr="00132A60">
        <w:rPr>
          <w:sz w:val="28"/>
        </w:rPr>
        <w:t xml:space="preserve">Для настройки ЭЦП в главном окне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132A60">
        <w:rPr>
          <w:sz w:val="28"/>
        </w:rPr>
        <w:t xml:space="preserve">  на панели инструментов выберите пункт меню  </w:t>
      </w:r>
      <w:r w:rsidRPr="00132A60">
        <w:rPr>
          <w:rStyle w:val="afd"/>
          <w:sz w:val="28"/>
          <w:highlight w:val="lightGray"/>
        </w:rPr>
        <w:t>АДМИНИСТРИРОВАНИЕ=&gt;ОБЩИЕ Настройки</w:t>
      </w:r>
      <w:r w:rsidRPr="00132A60">
        <w:rPr>
          <w:rStyle w:val="afd"/>
          <w:sz w:val="28"/>
        </w:rPr>
        <w:t xml:space="preserve">. </w:t>
      </w:r>
    </w:p>
    <w:p w:rsidR="00371F29" w:rsidRPr="00132A60" w:rsidRDefault="006E3E83" w:rsidP="00371F29">
      <w:pPr>
        <w:rPr>
          <w:sz w:val="28"/>
        </w:rPr>
      </w:pPr>
      <w:r w:rsidRPr="00132A60">
        <w:rPr>
          <w:rStyle w:val="afd"/>
          <w:b w:val="0"/>
          <w:sz w:val="28"/>
        </w:rPr>
        <w:tab/>
        <w:t>В</w:t>
      </w:r>
      <w:r w:rsidRPr="00132A60">
        <w:rPr>
          <w:sz w:val="28"/>
        </w:rPr>
        <w:t xml:space="preserve">кладка </w:t>
      </w:r>
      <w:r w:rsidRPr="00132A60">
        <w:rPr>
          <w:b/>
          <w:sz w:val="28"/>
        </w:rPr>
        <w:t>«Общие настройки»,</w:t>
      </w:r>
      <w:r w:rsidRPr="00132A60">
        <w:rPr>
          <w:sz w:val="28"/>
        </w:rPr>
        <w:t xml:space="preserve"> пункт </w:t>
      </w:r>
      <w:r w:rsidRPr="00132A60">
        <w:rPr>
          <w:b/>
          <w:sz w:val="28"/>
        </w:rPr>
        <w:t>«Электронная подпись и шифрование».</w:t>
      </w:r>
      <w:r w:rsidRPr="00132A60">
        <w:rPr>
          <w:sz w:val="28"/>
        </w:rPr>
        <w:t xml:space="preserve"> Устанавливаем галки </w:t>
      </w:r>
      <w:r w:rsidRPr="00132A60">
        <w:rPr>
          <w:b/>
          <w:sz w:val="28"/>
        </w:rPr>
        <w:t>«Электронная подпись»</w:t>
      </w:r>
      <w:r w:rsidRPr="00132A60">
        <w:rPr>
          <w:sz w:val="28"/>
        </w:rPr>
        <w:t xml:space="preserve"> и </w:t>
      </w:r>
      <w:r w:rsidRPr="00132A60">
        <w:rPr>
          <w:b/>
          <w:sz w:val="28"/>
        </w:rPr>
        <w:t>«Шифрование».</w:t>
      </w:r>
      <w:r w:rsidRPr="00132A60">
        <w:rPr>
          <w:sz w:val="28"/>
        </w:rPr>
        <w:t xml:space="preserve"> Переходим по ссылке </w:t>
      </w:r>
      <w:r w:rsidRPr="00132A60">
        <w:rPr>
          <w:b/>
          <w:sz w:val="28"/>
        </w:rPr>
        <w:t>«Настройки электронной подписи и шифрования»</w:t>
      </w:r>
      <w:r w:rsidRPr="00132A60">
        <w:rPr>
          <w:sz w:val="28"/>
        </w:rPr>
        <w:t xml:space="preserve"> </w:t>
      </w:r>
      <w:r w:rsidRPr="00132A60">
        <w:rPr>
          <w:rStyle w:val="afd"/>
          <w:b w:val="0"/>
          <w:sz w:val="28"/>
        </w:rPr>
        <w:t>(</w:t>
      </w:r>
      <w:r w:rsidR="00132A60">
        <w:rPr>
          <w:rStyle w:val="afd"/>
          <w:b w:val="0"/>
          <w:sz w:val="28"/>
        </w:rPr>
        <w:t>Рисунок 36</w:t>
      </w:r>
      <w:r w:rsidRPr="00132A60">
        <w:rPr>
          <w:rStyle w:val="afd"/>
          <w:b w:val="0"/>
          <w:sz w:val="28"/>
        </w:rPr>
        <w:t>).</w:t>
      </w:r>
      <w:r w:rsidRPr="00132A60">
        <w:rPr>
          <w:b/>
          <w:sz w:val="28"/>
        </w:rPr>
        <w:t xml:space="preserve"> </w:t>
      </w:r>
    </w:p>
    <w:p w:rsidR="00132A60" w:rsidRDefault="006E3E83" w:rsidP="00132A6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AC32997" wp14:editId="2C1F8037">
            <wp:extent cx="6495803" cy="3294433"/>
            <wp:effectExtent l="19050" t="19050" r="19685" b="20320"/>
            <wp:docPr id="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22" cy="33053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23" w:name="_Ref33107106"/>
      <w:bookmarkStart w:id="124" w:name="_Toc33624216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36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Доступ к меню настройки ЭЦП</w:t>
      </w:r>
      <w:bookmarkEnd w:id="123"/>
      <w:bookmarkEnd w:id="124"/>
    </w:p>
    <w:p w:rsidR="006E3E83" w:rsidRPr="0084156C" w:rsidRDefault="006E3E83" w:rsidP="006E3E83"/>
    <w:p w:rsidR="006E3E83" w:rsidRPr="00132A60" w:rsidRDefault="006E3E83" w:rsidP="006E3E83">
      <w:pPr>
        <w:rPr>
          <w:i/>
          <w:sz w:val="28"/>
        </w:rPr>
      </w:pPr>
      <w:r w:rsidRPr="00132A60">
        <w:rPr>
          <w:sz w:val="28"/>
        </w:rPr>
        <w:tab/>
        <w:t xml:space="preserve">В открывшемся окне во вкладке </w:t>
      </w:r>
      <w:r w:rsidRPr="00132A60">
        <w:rPr>
          <w:b/>
          <w:sz w:val="28"/>
        </w:rPr>
        <w:t>«Программы»</w:t>
      </w:r>
      <w:r w:rsidRPr="00132A60">
        <w:rPr>
          <w:sz w:val="28"/>
        </w:rPr>
        <w:t xml:space="preserve"> убедимся в наличии требуемого </w:t>
      </w:r>
      <w:proofErr w:type="spellStart"/>
      <w:r w:rsidRPr="00132A60">
        <w:rPr>
          <w:sz w:val="28"/>
        </w:rPr>
        <w:t>криптопровайдера</w:t>
      </w:r>
      <w:proofErr w:type="spellEnd"/>
      <w:r w:rsidRPr="00132A60">
        <w:rPr>
          <w:sz w:val="28"/>
        </w:rPr>
        <w:t>, если на компьютере установлен «</w:t>
      </w:r>
      <w:proofErr w:type="spellStart"/>
      <w:r w:rsidRPr="00132A60">
        <w:rPr>
          <w:sz w:val="28"/>
        </w:rPr>
        <w:t>Microsoft</w:t>
      </w:r>
      <w:proofErr w:type="spellEnd"/>
      <w:r w:rsidRPr="00132A60">
        <w:rPr>
          <w:sz w:val="28"/>
        </w:rPr>
        <w:t xml:space="preserve"> </w:t>
      </w:r>
      <w:proofErr w:type="spellStart"/>
      <w:r w:rsidRPr="00132A60">
        <w:rPr>
          <w:sz w:val="28"/>
        </w:rPr>
        <w:t>Enhanced</w:t>
      </w:r>
      <w:proofErr w:type="spellEnd"/>
      <w:r w:rsidRPr="00132A60">
        <w:rPr>
          <w:sz w:val="28"/>
        </w:rPr>
        <w:t xml:space="preserve"> CSP», в списке должна присутствовать запись с программой «</w:t>
      </w:r>
      <w:proofErr w:type="spellStart"/>
      <w:r w:rsidRPr="00132A60">
        <w:rPr>
          <w:sz w:val="28"/>
        </w:rPr>
        <w:t>Microsoft</w:t>
      </w:r>
      <w:proofErr w:type="spellEnd"/>
      <w:r w:rsidRPr="00132A60">
        <w:rPr>
          <w:sz w:val="28"/>
        </w:rPr>
        <w:t xml:space="preserve"> </w:t>
      </w:r>
      <w:proofErr w:type="spellStart"/>
      <w:r w:rsidRPr="00132A60">
        <w:rPr>
          <w:sz w:val="28"/>
        </w:rPr>
        <w:t>Enhanced</w:t>
      </w:r>
      <w:proofErr w:type="spellEnd"/>
      <w:r w:rsidRPr="00132A60">
        <w:rPr>
          <w:sz w:val="28"/>
        </w:rPr>
        <w:t xml:space="preserve"> CSP»</w:t>
      </w:r>
      <w:r w:rsidRPr="00132A60">
        <w:rPr>
          <w:i/>
          <w:sz w:val="28"/>
        </w:rPr>
        <w:t xml:space="preserve"> </w:t>
      </w:r>
      <w:r w:rsidRPr="00132A60">
        <w:rPr>
          <w:sz w:val="28"/>
        </w:rPr>
        <w:t>(</w:t>
      </w:r>
      <w:r w:rsidR="00132A60">
        <w:rPr>
          <w:sz w:val="28"/>
        </w:rPr>
        <w:t>Рисунок 37</w:t>
      </w:r>
      <w:r w:rsidRPr="00132A60">
        <w:rPr>
          <w:sz w:val="28"/>
        </w:rPr>
        <w:t>).</w:t>
      </w:r>
    </w:p>
    <w:p w:rsidR="006E3E83" w:rsidRPr="00890CDA" w:rsidRDefault="006E3E83" w:rsidP="006E3E83"/>
    <w:p w:rsidR="00132A60" w:rsidRDefault="006E3E83" w:rsidP="00132A6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F868948" wp14:editId="774D7E0C">
            <wp:extent cx="6562725" cy="4234319"/>
            <wp:effectExtent l="19050" t="19050" r="9525" b="13970"/>
            <wp:docPr id="1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3431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25" w:name="_Ref33107109"/>
      <w:bookmarkStart w:id="126" w:name="_Toc33624217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37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Настройки электронной подписи и шифрования</w:t>
      </w:r>
      <w:bookmarkEnd w:id="125"/>
      <w:bookmarkEnd w:id="126"/>
    </w:p>
    <w:p w:rsidR="006E3E83" w:rsidRPr="000B6022" w:rsidRDefault="006E3E83" w:rsidP="006E3E83"/>
    <w:p w:rsidR="006E3E83" w:rsidRPr="00132A60" w:rsidRDefault="006E3E83" w:rsidP="006E3E83">
      <w:pPr>
        <w:rPr>
          <w:sz w:val="28"/>
        </w:rPr>
      </w:pPr>
      <w:r>
        <w:tab/>
      </w:r>
      <w:r w:rsidRPr="00132A60">
        <w:rPr>
          <w:sz w:val="28"/>
        </w:rPr>
        <w:t xml:space="preserve">Необходимо зайти в требуемый </w:t>
      </w:r>
      <w:proofErr w:type="spellStart"/>
      <w:r w:rsidRPr="00132A60">
        <w:rPr>
          <w:sz w:val="28"/>
        </w:rPr>
        <w:t>криптопровайдер</w:t>
      </w:r>
      <w:proofErr w:type="spellEnd"/>
      <w:r w:rsidRPr="00132A60">
        <w:rPr>
          <w:sz w:val="28"/>
        </w:rPr>
        <w:t xml:space="preserve"> и убедиться в том, что заполнены поля </w:t>
      </w:r>
      <w:r w:rsidRPr="00132A60">
        <w:rPr>
          <w:b/>
          <w:sz w:val="28"/>
        </w:rPr>
        <w:t>«Алгоритм подписи», «Алгоритм хеширования»</w:t>
      </w:r>
      <w:r w:rsidRPr="00132A60">
        <w:rPr>
          <w:sz w:val="28"/>
        </w:rPr>
        <w:t xml:space="preserve"> и </w:t>
      </w:r>
      <w:r w:rsidRPr="00132A60">
        <w:rPr>
          <w:b/>
          <w:sz w:val="28"/>
        </w:rPr>
        <w:t>«Алгоритм шифрования»</w:t>
      </w:r>
      <w:r w:rsidRPr="00132A60">
        <w:rPr>
          <w:i/>
          <w:sz w:val="28"/>
        </w:rPr>
        <w:t xml:space="preserve"> </w:t>
      </w:r>
      <w:r w:rsidRPr="00132A60">
        <w:rPr>
          <w:sz w:val="28"/>
        </w:rPr>
        <w:t>(</w:t>
      </w:r>
      <w:r w:rsidR="00132A60">
        <w:rPr>
          <w:sz w:val="28"/>
        </w:rPr>
        <w:t>Рисунок 38</w:t>
      </w:r>
      <w:r w:rsidRPr="00132A60">
        <w:rPr>
          <w:sz w:val="28"/>
        </w:rPr>
        <w:t>).</w:t>
      </w:r>
    </w:p>
    <w:p w:rsidR="006E3E83" w:rsidRPr="00132A60" w:rsidRDefault="006E3E83" w:rsidP="006E3E83">
      <w:pPr>
        <w:rPr>
          <w:sz w:val="28"/>
        </w:rPr>
      </w:pPr>
    </w:p>
    <w:p w:rsidR="00132A60" w:rsidRDefault="006E3E83" w:rsidP="00132A60">
      <w:pPr>
        <w:keepNext/>
        <w:jc w:val="center"/>
      </w:pPr>
      <w:r>
        <w:rPr>
          <w:noProof/>
        </w:rPr>
        <w:drawing>
          <wp:inline distT="0" distB="0" distL="0" distR="0" wp14:anchorId="72E98BF7" wp14:editId="04AB7B72">
            <wp:extent cx="6515100" cy="2952750"/>
            <wp:effectExtent l="19050" t="19050" r="19050" b="19050"/>
            <wp:docPr id="11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52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132A60" w:rsidRDefault="00132A60" w:rsidP="00132A60">
      <w:pPr>
        <w:pStyle w:val="afffff0"/>
        <w:jc w:val="center"/>
        <w:rPr>
          <w:b w:val="0"/>
          <w:sz w:val="28"/>
        </w:rPr>
      </w:pPr>
      <w:bookmarkStart w:id="127" w:name="_Ref33107110"/>
      <w:bookmarkStart w:id="128" w:name="_Toc33624218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38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Настройки криптопровайдера</w:t>
      </w:r>
      <w:bookmarkEnd w:id="127"/>
      <w:bookmarkEnd w:id="128"/>
    </w:p>
    <w:p w:rsidR="006E3E83" w:rsidRPr="00132A60" w:rsidRDefault="006E3E83" w:rsidP="006E3E83">
      <w:pPr>
        <w:pStyle w:val="bullet1"/>
        <w:spacing w:before="0" w:beforeAutospacing="0" w:after="0" w:afterAutospacing="0"/>
        <w:ind w:firstLine="709"/>
        <w:rPr>
          <w:rStyle w:val="interface"/>
          <w:bCs/>
          <w:i/>
          <w:color w:val="000000"/>
          <w:sz w:val="28"/>
        </w:rPr>
      </w:pPr>
      <w:r w:rsidRPr="00132A60">
        <w:rPr>
          <w:rStyle w:val="interface"/>
          <w:b/>
          <w:bCs/>
          <w:color w:val="000000"/>
          <w:sz w:val="28"/>
        </w:rPr>
        <w:lastRenderedPageBreak/>
        <w:t>«Представление»</w:t>
      </w:r>
      <w:r w:rsidRPr="00132A60">
        <w:rPr>
          <w:color w:val="000000"/>
          <w:sz w:val="28"/>
        </w:rPr>
        <w:t> </w:t>
      </w:r>
      <w:r w:rsidRPr="00132A60">
        <w:rPr>
          <w:rStyle w:val="interface"/>
          <w:b/>
          <w:bCs/>
          <w:color w:val="000000"/>
          <w:sz w:val="28"/>
        </w:rPr>
        <w:t>–</w:t>
      </w:r>
      <w:r w:rsidRPr="00132A60">
        <w:rPr>
          <w:rStyle w:val="interface"/>
          <w:bCs/>
          <w:color w:val="000000"/>
          <w:sz w:val="28"/>
        </w:rPr>
        <w:t xml:space="preserve">  наименование программы электронной подписи и шифрования.</w:t>
      </w:r>
    </w:p>
    <w:p w:rsidR="006E3E83" w:rsidRPr="00132A60" w:rsidRDefault="006E3E83" w:rsidP="006E3E83">
      <w:pPr>
        <w:pStyle w:val="bullet1"/>
        <w:spacing w:before="0" w:beforeAutospacing="0" w:after="0" w:afterAutospacing="0"/>
        <w:ind w:firstLine="709"/>
        <w:rPr>
          <w:color w:val="000000"/>
          <w:sz w:val="28"/>
        </w:rPr>
      </w:pPr>
      <w:r w:rsidRPr="00132A60">
        <w:rPr>
          <w:rStyle w:val="interface"/>
          <w:b/>
          <w:bCs/>
          <w:color w:val="000000"/>
          <w:sz w:val="28"/>
        </w:rPr>
        <w:t>«Имя программы»</w:t>
      </w:r>
      <w:r w:rsidRPr="00132A60">
        <w:rPr>
          <w:color w:val="000000"/>
          <w:sz w:val="28"/>
        </w:rPr>
        <w:t> </w:t>
      </w:r>
      <w:r w:rsidRPr="00132A60">
        <w:rPr>
          <w:rStyle w:val="interface"/>
          <w:b/>
          <w:bCs/>
          <w:color w:val="000000"/>
          <w:sz w:val="28"/>
        </w:rPr>
        <w:t xml:space="preserve">– </w:t>
      </w:r>
      <w:r w:rsidRPr="00132A60">
        <w:rPr>
          <w:color w:val="000000"/>
          <w:sz w:val="28"/>
        </w:rPr>
        <w:t>строка, идентифицирующая криптографический сервис, например: "</w:t>
      </w:r>
      <w:proofErr w:type="spellStart"/>
      <w:r w:rsidRPr="00132A60">
        <w:rPr>
          <w:color w:val="000000"/>
          <w:sz w:val="28"/>
        </w:rPr>
        <w:t>Microsoft</w:t>
      </w:r>
      <w:proofErr w:type="spellEnd"/>
      <w:r w:rsidRPr="00132A60">
        <w:rPr>
          <w:color w:val="000000"/>
          <w:sz w:val="28"/>
        </w:rPr>
        <w:t xml:space="preserve"> </w:t>
      </w:r>
      <w:proofErr w:type="spellStart"/>
      <w:r w:rsidRPr="00132A60">
        <w:rPr>
          <w:color w:val="000000"/>
          <w:sz w:val="28"/>
        </w:rPr>
        <w:t>Enhanced</w:t>
      </w:r>
      <w:proofErr w:type="spellEnd"/>
      <w:r w:rsidRPr="00132A60">
        <w:rPr>
          <w:color w:val="000000"/>
          <w:sz w:val="28"/>
        </w:rPr>
        <w:t xml:space="preserve"> </w:t>
      </w:r>
      <w:proofErr w:type="spellStart"/>
      <w:r w:rsidRPr="00132A60">
        <w:rPr>
          <w:color w:val="000000"/>
          <w:sz w:val="28"/>
        </w:rPr>
        <w:t>Cryptographic</w:t>
      </w:r>
      <w:proofErr w:type="spellEnd"/>
      <w:r w:rsidRPr="00132A60">
        <w:rPr>
          <w:color w:val="000000"/>
          <w:sz w:val="28"/>
        </w:rPr>
        <w:t xml:space="preserve"> </w:t>
      </w:r>
      <w:proofErr w:type="spellStart"/>
      <w:r w:rsidRPr="00132A60">
        <w:rPr>
          <w:color w:val="000000"/>
          <w:sz w:val="28"/>
        </w:rPr>
        <w:t>Provider</w:t>
      </w:r>
      <w:proofErr w:type="spellEnd"/>
      <w:r w:rsidRPr="00132A60">
        <w:rPr>
          <w:color w:val="000000"/>
          <w:sz w:val="28"/>
        </w:rPr>
        <w:t xml:space="preserve"> v1.0" – идентификатор криптографического провайдера.</w:t>
      </w:r>
    </w:p>
    <w:p w:rsidR="006E3E83" w:rsidRPr="00132A60" w:rsidRDefault="006E3E83" w:rsidP="006E3E83">
      <w:pPr>
        <w:pStyle w:val="bullet1"/>
        <w:spacing w:before="0" w:beforeAutospacing="0" w:after="0" w:afterAutospacing="0"/>
        <w:ind w:firstLine="709"/>
        <w:rPr>
          <w:color w:val="000000"/>
          <w:sz w:val="28"/>
        </w:rPr>
      </w:pPr>
      <w:r w:rsidRPr="00132A60">
        <w:rPr>
          <w:rStyle w:val="interface"/>
          <w:b/>
          <w:bCs/>
          <w:color w:val="000000"/>
          <w:sz w:val="28"/>
        </w:rPr>
        <w:t>«Тип программы»</w:t>
      </w:r>
      <w:r w:rsidRPr="00132A60">
        <w:rPr>
          <w:color w:val="000000"/>
          <w:sz w:val="28"/>
        </w:rPr>
        <w:t> </w:t>
      </w:r>
      <w:r w:rsidRPr="00132A60">
        <w:rPr>
          <w:rStyle w:val="interface"/>
          <w:b/>
          <w:bCs/>
          <w:color w:val="000000"/>
          <w:sz w:val="28"/>
        </w:rPr>
        <w:t xml:space="preserve">– </w:t>
      </w:r>
      <w:r w:rsidRPr="00132A60">
        <w:rPr>
          <w:color w:val="000000"/>
          <w:sz w:val="28"/>
        </w:rPr>
        <w:t xml:space="preserve">число, указывающее тип провайдера ЭЦП. Например, для </w:t>
      </w:r>
      <w:proofErr w:type="spellStart"/>
      <w:r w:rsidRPr="00132A60">
        <w:rPr>
          <w:color w:val="000000"/>
          <w:sz w:val="28"/>
        </w:rPr>
        <w:t>Microsoft</w:t>
      </w:r>
      <w:proofErr w:type="spellEnd"/>
      <w:r w:rsidRPr="00132A60">
        <w:rPr>
          <w:color w:val="000000"/>
          <w:sz w:val="28"/>
        </w:rPr>
        <w:t xml:space="preserve"> </w:t>
      </w:r>
      <w:proofErr w:type="spellStart"/>
      <w:r w:rsidRPr="00132A60">
        <w:rPr>
          <w:color w:val="000000"/>
          <w:sz w:val="28"/>
        </w:rPr>
        <w:t>Enhanced</w:t>
      </w:r>
      <w:proofErr w:type="spellEnd"/>
      <w:r w:rsidRPr="00132A60">
        <w:rPr>
          <w:color w:val="000000"/>
          <w:sz w:val="28"/>
        </w:rPr>
        <w:t xml:space="preserve"> – 1.</w:t>
      </w:r>
    </w:p>
    <w:p w:rsidR="006E3E83" w:rsidRPr="00132A60" w:rsidRDefault="006E3E83" w:rsidP="006E3E83">
      <w:pPr>
        <w:pStyle w:val="bullet1"/>
        <w:spacing w:before="0" w:beforeAutospacing="0" w:after="0" w:afterAutospacing="0"/>
        <w:ind w:firstLine="709"/>
        <w:rPr>
          <w:color w:val="000000"/>
          <w:sz w:val="28"/>
        </w:rPr>
      </w:pPr>
      <w:r w:rsidRPr="00132A60">
        <w:rPr>
          <w:rStyle w:val="interface"/>
          <w:b/>
          <w:bCs/>
          <w:color w:val="000000"/>
          <w:sz w:val="28"/>
        </w:rPr>
        <w:t>«Алгоритм подписи»</w:t>
      </w:r>
      <w:r w:rsidRPr="00132A60">
        <w:rPr>
          <w:color w:val="000000"/>
          <w:sz w:val="28"/>
        </w:rPr>
        <w:t> </w:t>
      </w:r>
      <w:r w:rsidRPr="00132A60">
        <w:rPr>
          <w:rStyle w:val="interface"/>
          <w:b/>
          <w:bCs/>
          <w:color w:val="000000"/>
          <w:sz w:val="28"/>
        </w:rPr>
        <w:t xml:space="preserve">– </w:t>
      </w:r>
      <w:r w:rsidRPr="00132A60">
        <w:rPr>
          <w:color w:val="000000"/>
          <w:sz w:val="28"/>
        </w:rPr>
        <w:t>указывается алгоритм подписи. Выбирается из списка выбора, предоставляемого провайдером ЭЦП, обычно это алгоритм RSA_SIGN.</w:t>
      </w:r>
    </w:p>
    <w:p w:rsidR="006E3E83" w:rsidRPr="00132A60" w:rsidRDefault="006E3E83" w:rsidP="006E3E83">
      <w:pPr>
        <w:pStyle w:val="bullet1"/>
        <w:spacing w:before="0" w:beforeAutospacing="0" w:after="0" w:afterAutospacing="0"/>
        <w:ind w:firstLine="709"/>
        <w:rPr>
          <w:color w:val="000000"/>
          <w:sz w:val="28"/>
        </w:rPr>
      </w:pPr>
      <w:r w:rsidRPr="00132A60">
        <w:rPr>
          <w:rStyle w:val="interface"/>
          <w:b/>
          <w:bCs/>
          <w:color w:val="000000"/>
          <w:sz w:val="28"/>
        </w:rPr>
        <w:t>«Алгоритм хеширования»</w:t>
      </w:r>
      <w:r w:rsidRPr="00132A60">
        <w:rPr>
          <w:color w:val="000000"/>
          <w:sz w:val="28"/>
        </w:rPr>
        <w:t>  </w:t>
      </w:r>
      <w:r w:rsidRPr="00132A60">
        <w:rPr>
          <w:rStyle w:val="interface"/>
          <w:b/>
          <w:bCs/>
          <w:color w:val="000000"/>
          <w:sz w:val="28"/>
        </w:rPr>
        <w:t xml:space="preserve">– </w:t>
      </w:r>
      <w:r w:rsidRPr="00132A60">
        <w:rPr>
          <w:color w:val="000000"/>
          <w:sz w:val="28"/>
        </w:rPr>
        <w:t xml:space="preserve">указывается алгоритм хеширования. </w:t>
      </w:r>
      <w:r w:rsidRPr="00132A60">
        <w:rPr>
          <w:sz w:val="28"/>
        </w:rPr>
        <w:t>Выбирается из списка выбора, предоставляемого провайдером ЭЦП</w:t>
      </w:r>
      <w:r w:rsidRPr="00132A60">
        <w:rPr>
          <w:color w:val="000000"/>
          <w:sz w:val="28"/>
        </w:rPr>
        <w:t>, обычно это алгоритм MD5.</w:t>
      </w:r>
    </w:p>
    <w:p w:rsidR="006E3E83" w:rsidRPr="00132A60" w:rsidRDefault="006E3E83" w:rsidP="006E3E83">
      <w:pPr>
        <w:pStyle w:val="bullet1"/>
        <w:spacing w:before="0" w:beforeAutospacing="0" w:after="0" w:afterAutospacing="0"/>
        <w:ind w:firstLine="709"/>
        <w:rPr>
          <w:color w:val="000000"/>
          <w:sz w:val="28"/>
        </w:rPr>
      </w:pPr>
      <w:r w:rsidRPr="00132A60">
        <w:rPr>
          <w:rStyle w:val="interface"/>
          <w:b/>
          <w:bCs/>
          <w:color w:val="000000"/>
          <w:sz w:val="28"/>
        </w:rPr>
        <w:t>«Алгоритм шифрования»</w:t>
      </w:r>
      <w:r w:rsidRPr="00132A60">
        <w:rPr>
          <w:color w:val="000000"/>
          <w:sz w:val="28"/>
        </w:rPr>
        <w:t> </w:t>
      </w:r>
      <w:r w:rsidRPr="00132A60">
        <w:rPr>
          <w:rStyle w:val="interface"/>
          <w:b/>
          <w:bCs/>
          <w:color w:val="000000"/>
          <w:sz w:val="28"/>
        </w:rPr>
        <w:t xml:space="preserve">– </w:t>
      </w:r>
      <w:r w:rsidRPr="00132A60">
        <w:rPr>
          <w:color w:val="000000"/>
          <w:sz w:val="28"/>
        </w:rPr>
        <w:t>указывается алгоритм шифрования. Выбирается из списка выбора, предоставляемого провайдером ЭЦП, обычно это алгоритм RC2.</w:t>
      </w:r>
    </w:p>
    <w:p w:rsidR="006E3E83" w:rsidRDefault="006E3E83" w:rsidP="006E3E83"/>
    <w:p w:rsidR="006E3E83" w:rsidRPr="0070721A" w:rsidRDefault="006E3E83" w:rsidP="00D67EE9">
      <w:pPr>
        <w:pStyle w:val="afffffe"/>
        <w:numPr>
          <w:ilvl w:val="1"/>
          <w:numId w:val="52"/>
        </w:numPr>
        <w:jc w:val="left"/>
        <w:outlineLvl w:val="1"/>
        <w:rPr>
          <w:b/>
          <w:sz w:val="28"/>
        </w:rPr>
      </w:pPr>
      <w:bookmarkStart w:id="129" w:name="_Toc31117033"/>
      <w:bookmarkStart w:id="130" w:name="_Toc33623575"/>
      <w:r w:rsidRPr="0070721A">
        <w:rPr>
          <w:b/>
          <w:sz w:val="28"/>
        </w:rPr>
        <w:t>Передача документов</w:t>
      </w:r>
      <w:bookmarkEnd w:id="129"/>
      <w:bookmarkEnd w:id="130"/>
    </w:p>
    <w:p w:rsidR="006E3E83" w:rsidRPr="00132A60" w:rsidRDefault="006E3E83" w:rsidP="006E3E83">
      <w:pPr>
        <w:ind w:firstLine="709"/>
        <w:rPr>
          <w:sz w:val="28"/>
        </w:rPr>
      </w:pPr>
      <w:r w:rsidRPr="00132A60">
        <w:rPr>
          <w:sz w:val="28"/>
        </w:rPr>
        <w:t xml:space="preserve">Вкладка </w:t>
      </w:r>
      <w:r w:rsidRPr="00132A60">
        <w:rPr>
          <w:b/>
          <w:sz w:val="28"/>
        </w:rPr>
        <w:t>«Передача документов»</w:t>
      </w:r>
      <w:r w:rsidRPr="00132A60">
        <w:rPr>
          <w:sz w:val="28"/>
        </w:rPr>
        <w:t xml:space="preserve"> предназначена для </w:t>
      </w:r>
      <w:proofErr w:type="spellStart"/>
      <w:r w:rsidRPr="00132A60">
        <w:rPr>
          <w:sz w:val="28"/>
        </w:rPr>
        <w:t>безфайловой</w:t>
      </w:r>
      <w:proofErr w:type="spellEnd"/>
      <w:r w:rsidRPr="00132A60">
        <w:rPr>
          <w:sz w:val="28"/>
        </w:rPr>
        <w:t xml:space="preserve"> передачи </w:t>
      </w:r>
      <w:r w:rsidRPr="00132A60">
        <w:rPr>
          <w:bCs/>
          <w:sz w:val="28"/>
        </w:rPr>
        <w:t>документов</w:t>
      </w:r>
      <w:r w:rsidRPr="00132A60">
        <w:rPr>
          <w:sz w:val="28"/>
        </w:rPr>
        <w:t xml:space="preserve"> в ПК «Бюджет-СМАРТ» в форматах, утвержденных Федеральным Казначейством </w:t>
      </w:r>
      <w:r w:rsidR="00132A60">
        <w:rPr>
          <w:sz w:val="28"/>
        </w:rPr>
        <w:t>(Рисунок 39</w:t>
      </w:r>
      <w:r w:rsidRPr="00132A60">
        <w:rPr>
          <w:sz w:val="28"/>
        </w:rPr>
        <w:t>).</w:t>
      </w:r>
    </w:p>
    <w:p w:rsidR="006E3E83" w:rsidRDefault="006E3E83" w:rsidP="006E3E83"/>
    <w:p w:rsidR="00132A60" w:rsidRDefault="006E3E83" w:rsidP="00132A60">
      <w:pPr>
        <w:keepNext/>
        <w:jc w:val="center"/>
      </w:pPr>
      <w:r>
        <w:rPr>
          <w:noProof/>
        </w:rPr>
        <w:drawing>
          <wp:inline distT="0" distB="0" distL="0" distR="0" wp14:anchorId="41AB6981" wp14:editId="67FB5054">
            <wp:extent cx="6088406" cy="3934047"/>
            <wp:effectExtent l="19050" t="19050" r="26670" b="285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44" cy="393213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70721A" w:rsidRDefault="00132A60" w:rsidP="0070721A">
      <w:pPr>
        <w:pStyle w:val="afffff0"/>
        <w:jc w:val="center"/>
        <w:rPr>
          <w:b w:val="0"/>
          <w:sz w:val="28"/>
        </w:rPr>
      </w:pPr>
      <w:bookmarkStart w:id="131" w:name="_Ref33107113"/>
      <w:bookmarkStart w:id="132" w:name="_Toc33624219"/>
      <w:r w:rsidRPr="00132A60">
        <w:rPr>
          <w:b w:val="0"/>
          <w:sz w:val="28"/>
        </w:rPr>
        <w:t xml:space="preserve">Рисунок </w:t>
      </w:r>
      <w:r w:rsidRPr="00132A60">
        <w:rPr>
          <w:b w:val="0"/>
          <w:sz w:val="28"/>
        </w:rPr>
        <w:fldChar w:fldCharType="begin"/>
      </w:r>
      <w:r w:rsidRPr="00132A60">
        <w:rPr>
          <w:b w:val="0"/>
          <w:sz w:val="28"/>
        </w:rPr>
        <w:instrText xml:space="preserve"> SEQ Рисунок \* ARABIC </w:instrText>
      </w:r>
      <w:r w:rsidRPr="00132A60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39</w:t>
      </w:r>
      <w:r w:rsidRPr="00132A60">
        <w:rPr>
          <w:b w:val="0"/>
          <w:sz w:val="28"/>
        </w:rPr>
        <w:fldChar w:fldCharType="end"/>
      </w:r>
      <w:r w:rsidRPr="00132A60">
        <w:rPr>
          <w:b w:val="0"/>
          <w:sz w:val="28"/>
        </w:rPr>
        <w:t xml:space="preserve"> - Передача документов в ПК «Бюджет-СМАРТ»</w:t>
      </w:r>
      <w:bookmarkEnd w:id="131"/>
      <w:bookmarkEnd w:id="132"/>
    </w:p>
    <w:p w:rsidR="006E3E83" w:rsidRPr="00DD13A4" w:rsidRDefault="006E3E83" w:rsidP="006E3E83">
      <w:pPr>
        <w:rPr>
          <w:sz w:val="28"/>
        </w:rPr>
      </w:pPr>
      <w:r>
        <w:lastRenderedPageBreak/>
        <w:tab/>
      </w:r>
      <w:r w:rsidRPr="00DD13A4">
        <w:rPr>
          <w:sz w:val="28"/>
        </w:rPr>
        <w:t>Пояснения к рисунку:</w:t>
      </w:r>
    </w:p>
    <w:p w:rsidR="006E3E83" w:rsidRPr="00DD13A4" w:rsidRDefault="006E3E83" w:rsidP="007720CA">
      <w:pPr>
        <w:pStyle w:val="afffffe"/>
        <w:numPr>
          <w:ilvl w:val="0"/>
          <w:numId w:val="32"/>
        </w:numPr>
        <w:rPr>
          <w:sz w:val="28"/>
        </w:rPr>
      </w:pPr>
      <w:r w:rsidRPr="00DD13A4">
        <w:rPr>
          <w:sz w:val="28"/>
        </w:rPr>
        <w:t>Область настройки отбора документов в таблицах по периоду и учреждению для удобного поиска необходимых документов для передачи в ПК «Бюджет-СМАРТ».</w:t>
      </w:r>
    </w:p>
    <w:p w:rsidR="006E3E83" w:rsidRPr="0070721A" w:rsidRDefault="006E3E83" w:rsidP="0070721A">
      <w:pPr>
        <w:pStyle w:val="afffffe"/>
        <w:numPr>
          <w:ilvl w:val="0"/>
          <w:numId w:val="32"/>
        </w:numPr>
        <w:rPr>
          <w:sz w:val="28"/>
        </w:rPr>
      </w:pPr>
      <w:r w:rsidRPr="00DD13A4">
        <w:rPr>
          <w:b/>
          <w:sz w:val="28"/>
        </w:rPr>
        <w:t>«Тип документа», «Настройки правил обмена».</w:t>
      </w:r>
      <w:r w:rsidRPr="00DD13A4">
        <w:rPr>
          <w:sz w:val="28"/>
        </w:rPr>
        <w:t xml:space="preserve"> Возможность выбора типа документа и нестандартной настройки обмена данными с казначейскими системами и учреждениями банка.</w:t>
      </w:r>
    </w:p>
    <w:p w:rsidR="006E3E83" w:rsidRPr="00DD13A4" w:rsidRDefault="006E3E83" w:rsidP="007720CA">
      <w:pPr>
        <w:pStyle w:val="afffffe"/>
        <w:numPr>
          <w:ilvl w:val="0"/>
          <w:numId w:val="32"/>
        </w:numPr>
        <w:rPr>
          <w:sz w:val="28"/>
        </w:rPr>
      </w:pPr>
      <w:r w:rsidRPr="00DD13A4">
        <w:rPr>
          <w:i/>
          <w:sz w:val="28"/>
        </w:rPr>
        <w:t xml:space="preserve"> </w:t>
      </w:r>
      <w:r w:rsidRPr="00DD13A4">
        <w:rPr>
          <w:b/>
          <w:sz w:val="28"/>
        </w:rPr>
        <w:t>«Выгружать КОСГУ».</w:t>
      </w:r>
      <w:r w:rsidRPr="00DD13A4">
        <w:rPr>
          <w:sz w:val="28"/>
        </w:rPr>
        <w:t xml:space="preserve"> Если данный признак будет выбран, то в файлах выгрузки платежных документов заполняются соответствующие поля ADD_KLASS по формату [(КОСГУ)+Код цели] (значения берутся из документа, если Код цели не указан, то выводится только КОСГУ).</w:t>
      </w:r>
    </w:p>
    <w:p w:rsidR="006E3E83" w:rsidRPr="00DD13A4" w:rsidRDefault="006E3E83" w:rsidP="007720CA">
      <w:pPr>
        <w:pStyle w:val="afffffe"/>
        <w:numPr>
          <w:ilvl w:val="0"/>
          <w:numId w:val="32"/>
        </w:numPr>
        <w:rPr>
          <w:sz w:val="28"/>
        </w:rPr>
      </w:pPr>
      <w:r w:rsidRPr="00DD13A4">
        <w:rPr>
          <w:sz w:val="28"/>
        </w:rPr>
        <w:t xml:space="preserve">Командная панель вкладки </w:t>
      </w:r>
      <w:r w:rsidRPr="00DD13A4">
        <w:rPr>
          <w:b/>
          <w:sz w:val="28"/>
        </w:rPr>
        <w:t>«Передача документов»:</w:t>
      </w:r>
      <w:r w:rsidRPr="00DD13A4">
        <w:rPr>
          <w:sz w:val="28"/>
        </w:rPr>
        <w:t xml:space="preserve"> 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noProof/>
          <w:sz w:val="28"/>
        </w:rPr>
        <w:drawing>
          <wp:inline distT="0" distB="0" distL="0" distR="0" wp14:anchorId="2F4597E2" wp14:editId="1BE08C20">
            <wp:extent cx="1667108" cy="247685"/>
            <wp:effectExtent l="19050" t="19050" r="9525" b="190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noProof/>
          <w:sz w:val="28"/>
        </w:rPr>
        <w:t xml:space="preserve"> </w:t>
      </w:r>
      <w:r w:rsidRPr="00DD13A4">
        <w:rPr>
          <w:b/>
          <w:sz w:val="28"/>
        </w:rPr>
        <w:t>Выгрузить документы</w:t>
      </w:r>
      <w:r w:rsidRPr="00DD13A4">
        <w:rPr>
          <w:sz w:val="28"/>
        </w:rPr>
        <w:t xml:space="preserve"> - отправка выбранных документов в ПК «Бюджет-СМАРТ».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noProof/>
          <w:sz w:val="28"/>
        </w:rPr>
        <w:drawing>
          <wp:inline distT="0" distB="0" distL="0" distR="0" wp14:anchorId="106C64FF" wp14:editId="296B350C">
            <wp:extent cx="266737" cy="247685"/>
            <wp:effectExtent l="19050" t="19050" r="19050" b="190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 xml:space="preserve">Проверить статус в </w:t>
      </w:r>
      <w:r w:rsidR="00E53737">
        <w:rPr>
          <w:b/>
          <w:sz w:val="28"/>
        </w:rPr>
        <w:t>ПК «</w:t>
      </w:r>
      <w:r w:rsidRPr="00DD13A4">
        <w:rPr>
          <w:b/>
          <w:sz w:val="28"/>
        </w:rPr>
        <w:t>Бюджет-СМАРТ</w:t>
      </w:r>
      <w:r w:rsidR="00E53737">
        <w:rPr>
          <w:b/>
          <w:sz w:val="28"/>
        </w:rPr>
        <w:t>»</w:t>
      </w:r>
      <w:r w:rsidRPr="00DD13A4">
        <w:rPr>
          <w:sz w:val="28"/>
        </w:rPr>
        <w:t xml:space="preserve"> - по кнопке проверяется статус ранее отправленных документов в ПК «Бюджет-СМАРТ».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noProof/>
          <w:sz w:val="28"/>
        </w:rPr>
        <w:drawing>
          <wp:inline distT="0" distB="0" distL="0" distR="0" wp14:anchorId="10DEDFDC" wp14:editId="513EADDF">
            <wp:extent cx="666750" cy="257175"/>
            <wp:effectExtent l="19050" t="19050" r="19050" b="28575"/>
            <wp:docPr id="1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Отметить все, Разметить все</w:t>
      </w:r>
      <w:r w:rsidRPr="00DD13A4">
        <w:rPr>
          <w:sz w:val="28"/>
        </w:rPr>
        <w:t xml:space="preserve"> - отметка и снятие меток у списка документов.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noProof/>
          <w:sz w:val="28"/>
        </w:rPr>
        <w:drawing>
          <wp:inline distT="0" distB="0" distL="0" distR="0" wp14:anchorId="6CA131A1" wp14:editId="7EF9E3B9">
            <wp:extent cx="1648055" cy="247685"/>
            <wp:effectExtent l="19050" t="19050" r="9525" b="190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Присоединенные файлы</w:t>
      </w:r>
      <w:r w:rsidRPr="00DD13A4">
        <w:rPr>
          <w:sz w:val="28"/>
        </w:rPr>
        <w:t xml:space="preserve"> - </w:t>
      </w:r>
      <w:r w:rsidRPr="003C3A89">
        <w:rPr>
          <w:sz w:val="28"/>
        </w:rPr>
        <w:t>по кнопке открывается окно, где можно посмотреть прикрепленные файлы к документу.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b/>
          <w:noProof/>
          <w:sz w:val="28"/>
        </w:rPr>
        <w:drawing>
          <wp:inline distT="0" distB="0" distL="0" distR="0" wp14:anchorId="53A22252" wp14:editId="0E0B9635">
            <wp:extent cx="400050" cy="282387"/>
            <wp:effectExtent l="19050" t="19050" r="19050" b="2286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2" cy="294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Группа ЭЦП</w:t>
      </w:r>
      <w:r w:rsidRPr="00DD13A4">
        <w:rPr>
          <w:sz w:val="28"/>
        </w:rPr>
        <w:t xml:space="preserve"> - меню работы с электронной подписью: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ab/>
        <w:t xml:space="preserve">- </w:t>
      </w:r>
      <w:r w:rsidRPr="00DD13A4">
        <w:rPr>
          <w:noProof/>
          <w:sz w:val="28"/>
        </w:rPr>
        <w:drawing>
          <wp:inline distT="0" distB="0" distL="0" distR="0" wp14:anchorId="6D8E30BD" wp14:editId="02F0B96D">
            <wp:extent cx="2210109" cy="866896"/>
            <wp:effectExtent l="19050" t="19050" r="19050" b="285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09" cy="8668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- </w:t>
      </w:r>
      <w:r w:rsidR="00724541" w:rsidRPr="00DD13A4">
        <w:rPr>
          <w:sz w:val="28"/>
        </w:rPr>
        <w:t>подписание</w:t>
      </w:r>
      <w:r w:rsidRPr="00DD13A4">
        <w:rPr>
          <w:sz w:val="28"/>
        </w:rPr>
        <w:t xml:space="preserve"> отправленного документа, просмотр информации об ЭЦП и снятие подписи.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noProof/>
          <w:sz w:val="28"/>
        </w:rPr>
        <w:drawing>
          <wp:inline distT="0" distB="0" distL="0" distR="0" wp14:anchorId="68063A53" wp14:editId="51F8770B">
            <wp:extent cx="295275" cy="285750"/>
            <wp:effectExtent l="19050" t="19050" r="28575" b="19050"/>
            <wp:docPr id="1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 xml:space="preserve">Сохранить </w:t>
      </w:r>
      <w:r w:rsidRPr="00DD13A4">
        <w:rPr>
          <w:sz w:val="28"/>
        </w:rPr>
        <w:t>- выгрузка документа в файл.</w:t>
      </w:r>
    </w:p>
    <w:p w:rsidR="006E3E83" w:rsidRPr="00DD13A4" w:rsidRDefault="006E3E83" w:rsidP="006E3E83">
      <w:pPr>
        <w:ind w:firstLine="360"/>
        <w:rPr>
          <w:sz w:val="28"/>
        </w:rPr>
      </w:pPr>
      <w:r w:rsidRPr="003C3A89">
        <w:rPr>
          <w:sz w:val="28"/>
        </w:rPr>
        <w:t xml:space="preserve">- </w:t>
      </w:r>
      <w:r w:rsidRPr="003C3A89">
        <w:rPr>
          <w:noProof/>
          <w:sz w:val="28"/>
        </w:rPr>
        <w:drawing>
          <wp:inline distT="0" distB="0" distL="0" distR="0" wp14:anchorId="1CE30C46" wp14:editId="4D5AA52F">
            <wp:extent cx="276264" cy="247685"/>
            <wp:effectExtent l="19050" t="19050" r="28575" b="190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C3A89">
        <w:rPr>
          <w:sz w:val="28"/>
        </w:rPr>
        <w:t xml:space="preserve"> </w:t>
      </w:r>
      <w:r w:rsidRPr="003C3A89">
        <w:rPr>
          <w:b/>
          <w:sz w:val="28"/>
        </w:rPr>
        <w:t>Установить отбор</w:t>
      </w:r>
      <w:r w:rsidRPr="003C3A89">
        <w:rPr>
          <w:sz w:val="28"/>
        </w:rPr>
        <w:t xml:space="preserve"> </w:t>
      </w:r>
      <w:r w:rsidR="003C3A89">
        <w:rPr>
          <w:sz w:val="28"/>
        </w:rPr>
        <w:t>–</w:t>
      </w:r>
      <w:r w:rsidR="00F23FAF">
        <w:rPr>
          <w:sz w:val="28"/>
        </w:rPr>
        <w:t xml:space="preserve"> </w:t>
      </w:r>
      <w:r w:rsidR="003C3A89">
        <w:rPr>
          <w:sz w:val="28"/>
        </w:rPr>
        <w:t xml:space="preserve">отбор по </w:t>
      </w:r>
      <w:r w:rsidR="00F23FAF">
        <w:rPr>
          <w:sz w:val="28"/>
        </w:rPr>
        <w:t>статусу и пометке на удаление.</w:t>
      </w:r>
    </w:p>
    <w:p w:rsidR="006E3E83" w:rsidRPr="00DD13A4" w:rsidRDefault="006E3E83" w:rsidP="006E3E83">
      <w:pPr>
        <w:ind w:firstLine="360"/>
        <w:rPr>
          <w:sz w:val="28"/>
        </w:rPr>
      </w:pPr>
      <w:r w:rsidRPr="00DD13A4">
        <w:rPr>
          <w:sz w:val="28"/>
        </w:rPr>
        <w:t xml:space="preserve">- </w:t>
      </w:r>
      <w:r w:rsidRPr="00DD13A4">
        <w:rPr>
          <w:noProof/>
          <w:sz w:val="28"/>
        </w:rPr>
        <w:drawing>
          <wp:inline distT="0" distB="0" distL="0" distR="0" wp14:anchorId="174D8D32" wp14:editId="152E7D86">
            <wp:extent cx="295275" cy="257175"/>
            <wp:effectExtent l="19050" t="19050" r="28575" b="28575"/>
            <wp:docPr id="1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Обновить</w:t>
      </w:r>
      <w:r w:rsidRPr="00DD13A4">
        <w:rPr>
          <w:sz w:val="28"/>
        </w:rPr>
        <w:t xml:space="preserve"> - обновление списка документов.</w:t>
      </w:r>
    </w:p>
    <w:p w:rsidR="006E3E83" w:rsidRPr="00890CDA" w:rsidRDefault="006E3E83" w:rsidP="006E3E83">
      <w:pPr>
        <w:ind w:firstLine="360"/>
      </w:pPr>
    </w:p>
    <w:p w:rsidR="006E3E83" w:rsidRPr="002F064F" w:rsidRDefault="006E3E83" w:rsidP="00D67EE9">
      <w:pPr>
        <w:pStyle w:val="31"/>
        <w:numPr>
          <w:ilvl w:val="2"/>
          <w:numId w:val="52"/>
        </w:numPr>
        <w:jc w:val="left"/>
        <w:rPr>
          <w:rFonts w:ascii="Times New Roman" w:hAnsi="Times New Roman" w:cs="Times New Roman"/>
          <w:sz w:val="28"/>
        </w:rPr>
      </w:pPr>
      <w:bookmarkStart w:id="133" w:name="_Toc19182826"/>
      <w:bookmarkStart w:id="134" w:name="_Toc26447095"/>
      <w:bookmarkStart w:id="135" w:name="_Toc31117034"/>
      <w:bookmarkStart w:id="136" w:name="_Toc33623576"/>
      <w:r w:rsidRPr="00155952">
        <w:rPr>
          <w:rFonts w:ascii="Times New Roman" w:hAnsi="Times New Roman" w:cs="Times New Roman"/>
          <w:sz w:val="28"/>
        </w:rPr>
        <w:t>Отправка документов</w:t>
      </w:r>
      <w:bookmarkEnd w:id="133"/>
      <w:bookmarkEnd w:id="134"/>
      <w:bookmarkEnd w:id="135"/>
      <w:bookmarkEnd w:id="136"/>
    </w:p>
    <w:p w:rsidR="006E3E83" w:rsidRPr="00DD13A4" w:rsidRDefault="006E3E83" w:rsidP="006E3E83">
      <w:pPr>
        <w:rPr>
          <w:sz w:val="28"/>
        </w:rPr>
      </w:pPr>
      <w:r>
        <w:tab/>
      </w:r>
      <w:r w:rsidRPr="00DD13A4">
        <w:rPr>
          <w:sz w:val="28"/>
        </w:rPr>
        <w:t>После того как все необходимые параметры будут заполнены и все необходимые ключи зарегистрированы, можно приступить к передаче документов.</w:t>
      </w:r>
    </w:p>
    <w:p w:rsidR="006E3E83" w:rsidRPr="00C85CBA" w:rsidRDefault="006E3E83" w:rsidP="007720CA">
      <w:pPr>
        <w:pStyle w:val="afffffe"/>
        <w:numPr>
          <w:ilvl w:val="0"/>
          <w:numId w:val="20"/>
        </w:numPr>
        <w:rPr>
          <w:sz w:val="28"/>
        </w:rPr>
      </w:pPr>
      <w:r w:rsidRPr="00C85CBA">
        <w:rPr>
          <w:sz w:val="28"/>
        </w:rPr>
        <w:lastRenderedPageBreak/>
        <w:t>В списке документов отметьте необходимые документы и нажмите на кнопку</w:t>
      </w:r>
      <w:proofErr w:type="gramStart"/>
      <w:r w:rsidRPr="00C85CBA">
        <w:rPr>
          <w:sz w:val="28"/>
        </w:rPr>
        <w:t xml:space="preserve"> </w:t>
      </w:r>
      <w:r w:rsidRPr="00C85CBA">
        <w:rPr>
          <w:b/>
          <w:sz w:val="28"/>
        </w:rPr>
        <w:t xml:space="preserve"> </w:t>
      </w:r>
      <w:r w:rsidRPr="00C85CBA">
        <w:rPr>
          <w:noProof/>
          <w:sz w:val="28"/>
        </w:rPr>
        <w:drawing>
          <wp:inline distT="0" distB="0" distL="0" distR="0" wp14:anchorId="0881D55E" wp14:editId="77E32141">
            <wp:extent cx="1667108" cy="247685"/>
            <wp:effectExtent l="19050" t="19050" r="9525" b="190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5CBA">
        <w:rPr>
          <w:b/>
          <w:sz w:val="28"/>
        </w:rPr>
        <w:t xml:space="preserve"> В</w:t>
      </w:r>
      <w:proofErr w:type="gramEnd"/>
      <w:r w:rsidRPr="00C85CBA">
        <w:rPr>
          <w:b/>
          <w:sz w:val="28"/>
        </w:rPr>
        <w:t>ыгрузить документы</w:t>
      </w:r>
      <w:r w:rsidRPr="00C85CBA">
        <w:rPr>
          <w:sz w:val="28"/>
        </w:rPr>
        <w:t xml:space="preserve">. Дополнительно, если требуется, можно поменять формат выгрузки в колонке </w:t>
      </w:r>
      <w:r w:rsidRPr="00C85CBA">
        <w:rPr>
          <w:b/>
          <w:sz w:val="28"/>
        </w:rPr>
        <w:t>«Формат»,</w:t>
      </w:r>
      <w:r w:rsidRPr="00C85CBA">
        <w:rPr>
          <w:sz w:val="28"/>
        </w:rPr>
        <w:t xml:space="preserve"> он по умолчанию определяется автоматически на текущую дату. После передачи документов в ПК «Бюджет-СМАРТ» в списке документов в колонке </w:t>
      </w:r>
      <w:r w:rsidRPr="00C85CBA">
        <w:rPr>
          <w:b/>
          <w:sz w:val="28"/>
        </w:rPr>
        <w:t>«Статус передачи в Бюджет-СМАРТ»</w:t>
      </w:r>
      <w:r w:rsidRPr="00C85CBA">
        <w:rPr>
          <w:sz w:val="28"/>
        </w:rPr>
        <w:t xml:space="preserve"> отобразится статус отправки документа. Для документов со статусом </w:t>
      </w:r>
      <w:r w:rsidRPr="00C85CBA">
        <w:rPr>
          <w:b/>
          <w:sz w:val="28"/>
        </w:rPr>
        <w:t>«Принят»</w:t>
      </w:r>
      <w:r w:rsidRPr="00C85CBA">
        <w:rPr>
          <w:sz w:val="28"/>
        </w:rPr>
        <w:t xml:space="preserve"> автоматически отправляются оправдательные документы, соответствующий статус отправки будет отображаться в колонке </w:t>
      </w:r>
      <w:r w:rsidRPr="00C85CBA">
        <w:rPr>
          <w:b/>
          <w:sz w:val="28"/>
        </w:rPr>
        <w:t>«Первичные документы»</w:t>
      </w:r>
      <w:r w:rsidRPr="00C85CBA">
        <w:rPr>
          <w:sz w:val="28"/>
        </w:rPr>
        <w:t xml:space="preserve"> (</w:t>
      </w:r>
      <w:r w:rsidR="00DD13A4" w:rsidRPr="00C85CBA">
        <w:rPr>
          <w:sz w:val="28"/>
        </w:rPr>
        <w:t>Рисунок 40</w:t>
      </w:r>
      <w:r w:rsidRPr="00C85CBA">
        <w:rPr>
          <w:sz w:val="28"/>
        </w:rPr>
        <w:t>).</w:t>
      </w:r>
    </w:p>
    <w:p w:rsidR="006E3E83" w:rsidRPr="00DD13A4" w:rsidRDefault="006E3E83" w:rsidP="006E3E83">
      <w:pPr>
        <w:ind w:left="360"/>
        <w:rPr>
          <w:sz w:val="28"/>
        </w:rPr>
      </w:pPr>
    </w:p>
    <w:p w:rsidR="00DD13A4" w:rsidRDefault="006E3E83" w:rsidP="00DD13A4">
      <w:pPr>
        <w:keepNext/>
        <w:jc w:val="center"/>
      </w:pPr>
      <w:r>
        <w:rPr>
          <w:noProof/>
        </w:rPr>
        <w:drawing>
          <wp:inline distT="0" distB="0" distL="0" distR="0" wp14:anchorId="57B063E6" wp14:editId="24F55B94">
            <wp:extent cx="6657975" cy="3914775"/>
            <wp:effectExtent l="19050" t="19050" r="28575" b="28575"/>
            <wp:docPr id="12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14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37" w:name="_Ref33107115"/>
      <w:bookmarkStart w:id="138" w:name="_Toc33624220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40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Отправка документов</w:t>
      </w:r>
      <w:bookmarkEnd w:id="137"/>
      <w:bookmarkEnd w:id="138"/>
    </w:p>
    <w:p w:rsidR="006E3E83" w:rsidRPr="00890CDA" w:rsidRDefault="006E3E83" w:rsidP="006E3E83"/>
    <w:p w:rsidR="006E3E83" w:rsidRPr="00C85CBA" w:rsidRDefault="006E3E83" w:rsidP="007720CA">
      <w:pPr>
        <w:pStyle w:val="afffffe"/>
        <w:numPr>
          <w:ilvl w:val="0"/>
          <w:numId w:val="20"/>
        </w:numPr>
        <w:rPr>
          <w:sz w:val="28"/>
        </w:rPr>
      </w:pPr>
      <w:r w:rsidRPr="00C85CBA">
        <w:rPr>
          <w:sz w:val="28"/>
        </w:rPr>
        <w:t xml:space="preserve">В колонке </w:t>
      </w:r>
      <w:r w:rsidRPr="00C85CBA">
        <w:rPr>
          <w:b/>
          <w:sz w:val="28"/>
        </w:rPr>
        <w:t>«Статус передачи в Бюджет-СМАРТ»</w:t>
      </w:r>
      <w:r w:rsidRPr="00C85CBA">
        <w:rPr>
          <w:sz w:val="28"/>
        </w:rPr>
        <w:t xml:space="preserve"> отображается протокол отправки документа. Чтобы посмотреть протокол отправки документа, сделайте двойной клик в ячейке из колонки </w:t>
      </w:r>
      <w:r w:rsidRPr="00C85CBA">
        <w:rPr>
          <w:b/>
          <w:sz w:val="28"/>
        </w:rPr>
        <w:t>«Статус передачи в Бюджет-СМАРТ»</w:t>
      </w:r>
      <w:r w:rsidRPr="00C85CBA">
        <w:rPr>
          <w:sz w:val="28"/>
        </w:rPr>
        <w:t xml:space="preserve"> у соответствующего документа.</w:t>
      </w:r>
    </w:p>
    <w:p w:rsidR="006E3E83" w:rsidRPr="00DD13A4" w:rsidRDefault="006E3E83" w:rsidP="006E3E83">
      <w:pPr>
        <w:ind w:left="360"/>
        <w:rPr>
          <w:sz w:val="28"/>
        </w:rPr>
      </w:pPr>
    </w:p>
    <w:p w:rsidR="006E3E83" w:rsidRPr="00DD13A4" w:rsidRDefault="006E3E83" w:rsidP="006E3E83">
      <w:pPr>
        <w:rPr>
          <w:sz w:val="28"/>
        </w:rPr>
      </w:pPr>
      <w:r w:rsidRPr="00DD13A4">
        <w:rPr>
          <w:sz w:val="28"/>
        </w:rPr>
        <w:t xml:space="preserve"> </w:t>
      </w:r>
      <w:r w:rsidRPr="00DD13A4">
        <w:rPr>
          <w:sz w:val="28"/>
        </w:rPr>
        <w:tab/>
        <w:t xml:space="preserve">Протокол приема документов </w:t>
      </w:r>
      <w:r w:rsidRPr="00DD13A4">
        <w:rPr>
          <w:b/>
          <w:sz w:val="28"/>
        </w:rPr>
        <w:t>«Принят»</w:t>
      </w:r>
      <w:r w:rsidRPr="00DD13A4">
        <w:rPr>
          <w:sz w:val="28"/>
        </w:rPr>
        <w:t xml:space="preserve"> (</w:t>
      </w:r>
      <w:r w:rsidR="00DD13A4">
        <w:rPr>
          <w:sz w:val="28"/>
        </w:rPr>
        <w:t>Рисунок 41</w:t>
      </w:r>
      <w:r w:rsidRPr="00DD13A4">
        <w:rPr>
          <w:sz w:val="28"/>
        </w:rPr>
        <w:t>).</w:t>
      </w:r>
    </w:p>
    <w:p w:rsidR="006E3E83" w:rsidRPr="00890CDA" w:rsidRDefault="006E3E83" w:rsidP="006E3E83"/>
    <w:p w:rsidR="00DD13A4" w:rsidRDefault="006E3E83" w:rsidP="00DD13A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C6FB41" wp14:editId="33A1D92F">
            <wp:extent cx="5229225" cy="5229225"/>
            <wp:effectExtent l="19050" t="19050" r="28575" b="28575"/>
            <wp:docPr id="128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39" w:name="_Ref33107117"/>
      <w:bookmarkStart w:id="140" w:name="_Toc33624221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41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Протокол импорта документа. </w:t>
      </w:r>
      <w:proofErr w:type="gramStart"/>
      <w:r w:rsidRPr="00DD13A4">
        <w:rPr>
          <w:b w:val="0"/>
          <w:sz w:val="28"/>
        </w:rPr>
        <w:t>Принят</w:t>
      </w:r>
      <w:bookmarkEnd w:id="139"/>
      <w:bookmarkEnd w:id="140"/>
      <w:proofErr w:type="gramEnd"/>
    </w:p>
    <w:p w:rsidR="006E3E83" w:rsidRPr="00155952" w:rsidRDefault="006E3E83" w:rsidP="006E3E83"/>
    <w:p w:rsidR="006E3E83" w:rsidRPr="00DD13A4" w:rsidRDefault="006E3E83" w:rsidP="006E3E83">
      <w:pPr>
        <w:ind w:firstLine="851"/>
        <w:rPr>
          <w:sz w:val="28"/>
        </w:rPr>
      </w:pPr>
      <w:r w:rsidRPr="00DD13A4">
        <w:rPr>
          <w:sz w:val="28"/>
        </w:rPr>
        <w:t xml:space="preserve">Протокол приема документов </w:t>
      </w:r>
      <w:r w:rsidRPr="00DD13A4">
        <w:rPr>
          <w:b/>
          <w:sz w:val="28"/>
        </w:rPr>
        <w:t>«Забракован»</w:t>
      </w:r>
      <w:r w:rsidRPr="00DD13A4">
        <w:rPr>
          <w:i/>
          <w:sz w:val="28"/>
        </w:rPr>
        <w:t xml:space="preserve"> </w:t>
      </w:r>
      <w:r w:rsidRPr="00DD13A4">
        <w:rPr>
          <w:sz w:val="28"/>
        </w:rPr>
        <w:t>(</w:t>
      </w:r>
      <w:r w:rsidR="00DD13A4">
        <w:rPr>
          <w:sz w:val="28"/>
        </w:rPr>
        <w:t>Рисунок 42</w:t>
      </w:r>
      <w:r w:rsidRPr="00DD13A4">
        <w:rPr>
          <w:sz w:val="28"/>
        </w:rPr>
        <w:t>).</w:t>
      </w:r>
    </w:p>
    <w:p w:rsidR="006E3E83" w:rsidRPr="00890CDA" w:rsidRDefault="006E3E83" w:rsidP="006E3E83"/>
    <w:p w:rsidR="006E3E83" w:rsidRPr="00890CDA" w:rsidRDefault="006E3E83" w:rsidP="006E3E83"/>
    <w:p w:rsidR="00DD13A4" w:rsidRDefault="006E3E83" w:rsidP="00DD13A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315C18E" wp14:editId="54AF4A7D">
            <wp:extent cx="5524500" cy="5962650"/>
            <wp:effectExtent l="19050" t="19050" r="19050" b="19050"/>
            <wp:docPr id="49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96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41" w:name="_Ref33107130"/>
      <w:bookmarkStart w:id="142" w:name="_Toc33624222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42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Протокол импорта. Забракован</w:t>
      </w:r>
      <w:bookmarkEnd w:id="141"/>
      <w:bookmarkEnd w:id="142"/>
    </w:p>
    <w:p w:rsidR="006E3E83" w:rsidRPr="00890CDA" w:rsidRDefault="006E3E83" w:rsidP="006E3E83"/>
    <w:p w:rsidR="006E3E83" w:rsidRPr="002F064F" w:rsidRDefault="006E3E83" w:rsidP="00D67EE9">
      <w:pPr>
        <w:pStyle w:val="31"/>
        <w:numPr>
          <w:ilvl w:val="2"/>
          <w:numId w:val="52"/>
        </w:numPr>
        <w:jc w:val="left"/>
        <w:rPr>
          <w:rFonts w:ascii="Times New Roman" w:hAnsi="Times New Roman" w:cs="Times New Roman"/>
          <w:sz w:val="28"/>
        </w:rPr>
      </w:pPr>
      <w:bookmarkStart w:id="143" w:name="_Toc19182827"/>
      <w:bookmarkStart w:id="144" w:name="_Toc26447096"/>
      <w:bookmarkStart w:id="145" w:name="_Toc31117035"/>
      <w:bookmarkStart w:id="146" w:name="_Toc33623577"/>
      <w:r w:rsidRPr="00155952">
        <w:rPr>
          <w:rFonts w:ascii="Times New Roman" w:hAnsi="Times New Roman" w:cs="Times New Roman"/>
          <w:sz w:val="28"/>
        </w:rPr>
        <w:t>Проверка статуса в ПК «Бюджет-СМАРТ»</w:t>
      </w:r>
      <w:bookmarkEnd w:id="143"/>
      <w:bookmarkEnd w:id="144"/>
      <w:bookmarkEnd w:id="145"/>
      <w:bookmarkEnd w:id="146"/>
    </w:p>
    <w:p w:rsidR="006E3E83" w:rsidRPr="00DD13A4" w:rsidRDefault="006E3E83" w:rsidP="006E3E83">
      <w:pPr>
        <w:autoSpaceDE w:val="0"/>
        <w:autoSpaceDN w:val="0"/>
        <w:adjustRightInd w:val="0"/>
        <w:rPr>
          <w:sz w:val="28"/>
        </w:rPr>
      </w:pPr>
      <w:r>
        <w:tab/>
      </w:r>
      <w:r w:rsidRPr="00DD13A4">
        <w:rPr>
          <w:sz w:val="28"/>
        </w:rPr>
        <w:t xml:space="preserve">В конфигурации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DD13A4">
        <w:rPr>
          <w:sz w:val="28"/>
        </w:rPr>
        <w:t xml:space="preserve">  </w:t>
      </w:r>
      <w:r w:rsidRPr="00DD13A4">
        <w:rPr>
          <w:bCs/>
          <w:sz w:val="28"/>
        </w:rPr>
        <w:t xml:space="preserve">возможно отслеживать </w:t>
      </w:r>
      <w:r w:rsidRPr="00DD13A4">
        <w:rPr>
          <w:sz w:val="28"/>
        </w:rPr>
        <w:t xml:space="preserve"> текущее состояние отправленных документов в ПК «Бюджет-СМАРТ» на уровне статусов.</w:t>
      </w:r>
    </w:p>
    <w:p w:rsidR="006E3E83" w:rsidRPr="00DD13A4" w:rsidRDefault="006E3E83" w:rsidP="006E3E83">
      <w:pPr>
        <w:rPr>
          <w:sz w:val="28"/>
        </w:rPr>
      </w:pPr>
      <w:r w:rsidRPr="00DD13A4">
        <w:rPr>
          <w:sz w:val="28"/>
        </w:rPr>
        <w:tab/>
        <w:t>По кнопке</w:t>
      </w:r>
      <w:proofErr w:type="gramStart"/>
      <w:r w:rsidRPr="00DD13A4">
        <w:rPr>
          <w:sz w:val="28"/>
        </w:rPr>
        <w:t xml:space="preserve"> </w:t>
      </w:r>
      <w:r w:rsidRPr="00DD13A4">
        <w:rPr>
          <w:noProof/>
          <w:sz w:val="28"/>
        </w:rPr>
        <w:drawing>
          <wp:inline distT="0" distB="0" distL="0" distR="0" wp14:anchorId="63C97872" wp14:editId="431EA1DA">
            <wp:extent cx="266737" cy="247685"/>
            <wp:effectExtent l="19050" t="19050" r="19050" b="190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П</w:t>
      </w:r>
      <w:proofErr w:type="gramEnd"/>
      <w:r w:rsidRPr="00DD13A4">
        <w:rPr>
          <w:b/>
          <w:sz w:val="28"/>
        </w:rPr>
        <w:t>роверить статус в Бюджет-СМАРТ</w:t>
      </w:r>
      <w:r w:rsidRPr="00DD13A4">
        <w:rPr>
          <w:sz w:val="28"/>
        </w:rPr>
        <w:t xml:space="preserve"> для документов со статусом </w:t>
      </w:r>
      <w:r w:rsidRPr="00DD13A4">
        <w:rPr>
          <w:b/>
          <w:sz w:val="28"/>
        </w:rPr>
        <w:t>«Принят»</w:t>
      </w:r>
      <w:r w:rsidRPr="00DD13A4">
        <w:rPr>
          <w:sz w:val="28"/>
        </w:rPr>
        <w:t xml:space="preserve"> можно запросить статус документа в Бюджет-СМАРТ (</w:t>
      </w:r>
      <w:r w:rsidR="00DD13A4">
        <w:rPr>
          <w:sz w:val="28"/>
        </w:rPr>
        <w:t>Рисунок 43</w:t>
      </w:r>
      <w:r w:rsidRPr="00DD13A4">
        <w:rPr>
          <w:sz w:val="28"/>
        </w:rPr>
        <w:t>).</w:t>
      </w:r>
    </w:p>
    <w:p w:rsidR="006E3E83" w:rsidRPr="00890CDA" w:rsidRDefault="006E3E83" w:rsidP="006E3E83"/>
    <w:p w:rsidR="00DD13A4" w:rsidRDefault="006E3E83" w:rsidP="00DD13A4">
      <w:pPr>
        <w:pStyle w:val="afffffe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9340C61" wp14:editId="2CCB9319">
            <wp:extent cx="4371975" cy="1028700"/>
            <wp:effectExtent l="19050" t="19050" r="28575" b="19050"/>
            <wp:docPr id="51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028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47" w:name="_Ref33107133"/>
      <w:bookmarkStart w:id="148" w:name="_Toc33624223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43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Проверка статуса документа</w:t>
      </w:r>
      <w:bookmarkEnd w:id="147"/>
      <w:bookmarkEnd w:id="148"/>
    </w:p>
    <w:p w:rsidR="006E3E83" w:rsidRPr="0074182C" w:rsidRDefault="006E3E83" w:rsidP="006E3E83">
      <w:pPr>
        <w:rPr>
          <w:lang w:val="en-US"/>
        </w:rPr>
      </w:pPr>
    </w:p>
    <w:p w:rsidR="006E3E83" w:rsidRPr="0074182C" w:rsidRDefault="006E3E83" w:rsidP="00D67EE9">
      <w:pPr>
        <w:pStyle w:val="23"/>
        <w:numPr>
          <w:ilvl w:val="1"/>
          <w:numId w:val="52"/>
        </w:numPr>
        <w:jc w:val="left"/>
        <w:rPr>
          <w:rFonts w:ascii="Times New Roman" w:hAnsi="Times New Roman" w:cs="Times New Roman"/>
          <w:i w:val="0"/>
        </w:rPr>
      </w:pPr>
      <w:bookmarkStart w:id="149" w:name="_Toc19182828"/>
      <w:bookmarkStart w:id="150" w:name="_Toc26447097"/>
      <w:bookmarkStart w:id="151" w:name="_Toc31117036"/>
      <w:bookmarkStart w:id="152" w:name="_Toc33623578"/>
      <w:r w:rsidRPr="00155952">
        <w:rPr>
          <w:rFonts w:ascii="Times New Roman" w:hAnsi="Times New Roman" w:cs="Times New Roman"/>
          <w:i w:val="0"/>
        </w:rPr>
        <w:t>Прием документов</w:t>
      </w:r>
      <w:bookmarkEnd w:id="149"/>
      <w:bookmarkEnd w:id="150"/>
      <w:bookmarkEnd w:id="151"/>
      <w:bookmarkEnd w:id="152"/>
    </w:p>
    <w:p w:rsidR="006E3E83" w:rsidRPr="00DD13A4" w:rsidRDefault="006E3E83" w:rsidP="006E3E83">
      <w:pPr>
        <w:rPr>
          <w:sz w:val="28"/>
          <w:highlight w:val="yellow"/>
        </w:rPr>
      </w:pPr>
      <w:r>
        <w:tab/>
      </w:r>
      <w:r w:rsidRPr="00DD13A4">
        <w:rPr>
          <w:sz w:val="28"/>
        </w:rPr>
        <w:t xml:space="preserve">Вкладка </w:t>
      </w:r>
      <w:r w:rsidRPr="00DD13A4">
        <w:rPr>
          <w:b/>
          <w:sz w:val="28"/>
        </w:rPr>
        <w:t>«Прием документов»</w:t>
      </w:r>
      <w:r w:rsidRPr="00DD13A4">
        <w:rPr>
          <w:sz w:val="28"/>
        </w:rPr>
        <w:t xml:space="preserve"> предназначена для </w:t>
      </w:r>
      <w:proofErr w:type="spellStart"/>
      <w:r w:rsidRPr="00DD13A4">
        <w:rPr>
          <w:sz w:val="28"/>
        </w:rPr>
        <w:t>безфайлового</w:t>
      </w:r>
      <w:proofErr w:type="spellEnd"/>
      <w:r w:rsidRPr="00DD13A4">
        <w:rPr>
          <w:sz w:val="28"/>
        </w:rPr>
        <w:t xml:space="preserve"> приема выписок и </w:t>
      </w:r>
      <w:r w:rsidRPr="00DD13A4">
        <w:rPr>
          <w:bCs/>
          <w:sz w:val="28"/>
        </w:rPr>
        <w:t>расчетно-платежных документов из</w:t>
      </w:r>
      <w:r w:rsidRPr="00DD13A4">
        <w:rPr>
          <w:sz w:val="28"/>
        </w:rPr>
        <w:t xml:space="preserve"> ПК «Бюджет-СМАРТ» в форматах, утвержденных Федеральным Казначейством и внутренних форматах КС (</w:t>
      </w:r>
      <w:r w:rsidR="00DD13A4">
        <w:rPr>
          <w:sz w:val="28"/>
        </w:rPr>
        <w:t>Рисунок 44</w:t>
      </w:r>
      <w:r w:rsidRPr="00DD13A4">
        <w:rPr>
          <w:sz w:val="28"/>
        </w:rPr>
        <w:t>).</w:t>
      </w:r>
    </w:p>
    <w:p w:rsidR="006E3E83" w:rsidRDefault="006E3E83" w:rsidP="006E3E83">
      <w:pPr>
        <w:keepNext/>
        <w:jc w:val="center"/>
        <w:rPr>
          <w:highlight w:val="yellow"/>
        </w:rPr>
      </w:pPr>
    </w:p>
    <w:p w:rsidR="00DD13A4" w:rsidRDefault="006E3E83" w:rsidP="00DD13A4">
      <w:pPr>
        <w:keepNext/>
        <w:jc w:val="center"/>
      </w:pPr>
      <w:r>
        <w:rPr>
          <w:noProof/>
        </w:rPr>
        <w:drawing>
          <wp:inline distT="0" distB="0" distL="0" distR="0" wp14:anchorId="18D6DFDB" wp14:editId="065689C3">
            <wp:extent cx="6722370" cy="2238375"/>
            <wp:effectExtent l="19050" t="19050" r="2159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665" cy="223947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  <w:highlight w:val="yellow"/>
        </w:rPr>
      </w:pPr>
      <w:bookmarkStart w:id="153" w:name="_Ref33107136"/>
      <w:bookmarkStart w:id="154" w:name="_Toc33624224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44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Прием документов из ПК «Бюджет-СМАРТ»</w:t>
      </w:r>
      <w:bookmarkEnd w:id="153"/>
      <w:bookmarkEnd w:id="154"/>
    </w:p>
    <w:p w:rsidR="006E3E83" w:rsidRPr="00155952" w:rsidRDefault="006E3E83" w:rsidP="006E3E83"/>
    <w:p w:rsidR="006E3E83" w:rsidRPr="00DD13A4" w:rsidRDefault="006E3E83" w:rsidP="007720CA">
      <w:pPr>
        <w:numPr>
          <w:ilvl w:val="0"/>
          <w:numId w:val="24"/>
        </w:numPr>
        <w:rPr>
          <w:sz w:val="28"/>
        </w:rPr>
      </w:pPr>
      <w:r w:rsidRPr="00DD13A4">
        <w:rPr>
          <w:sz w:val="28"/>
        </w:rPr>
        <w:t>Область настройки отбора документов в таблице по периоду и учреждению для удобного поиска необходимых документов, полученных из ПК «Бюджет-СМАРТ».</w:t>
      </w:r>
    </w:p>
    <w:p w:rsidR="006E3E83" w:rsidRPr="00DD13A4" w:rsidRDefault="006E3E83" w:rsidP="007720CA">
      <w:pPr>
        <w:numPr>
          <w:ilvl w:val="0"/>
          <w:numId w:val="24"/>
        </w:numPr>
        <w:rPr>
          <w:sz w:val="28"/>
        </w:rPr>
      </w:pPr>
      <w:r w:rsidRPr="00DD13A4">
        <w:rPr>
          <w:b/>
          <w:sz w:val="28"/>
        </w:rPr>
        <w:t>«Тип документа», «Лицевой счет»</w:t>
      </w:r>
      <w:r w:rsidRPr="00DD13A4">
        <w:rPr>
          <w:sz w:val="28"/>
        </w:rPr>
        <w:t>. Задает тип документа и лицевой счет, запрашиваемых из ПК «Бюджет-СМАРТ».</w:t>
      </w:r>
    </w:p>
    <w:p w:rsidR="006E3E83" w:rsidRPr="00DD13A4" w:rsidRDefault="006E3E83" w:rsidP="007720CA">
      <w:pPr>
        <w:numPr>
          <w:ilvl w:val="0"/>
          <w:numId w:val="24"/>
        </w:numPr>
        <w:rPr>
          <w:sz w:val="28"/>
        </w:rPr>
      </w:pPr>
      <w:r w:rsidRPr="00DD13A4">
        <w:rPr>
          <w:sz w:val="28"/>
        </w:rPr>
        <w:t>Командная панель таблицы полученных документов:</w:t>
      </w:r>
    </w:p>
    <w:p w:rsidR="006E3E83" w:rsidRPr="00DD13A4" w:rsidRDefault="006E3E83" w:rsidP="006E3E83">
      <w:pPr>
        <w:rPr>
          <w:sz w:val="28"/>
        </w:rPr>
      </w:pPr>
      <w:r w:rsidRPr="00DD13A4">
        <w:rPr>
          <w:sz w:val="28"/>
        </w:rPr>
        <w:t xml:space="preserve"> </w:t>
      </w:r>
      <w:r w:rsidRPr="00DD13A4">
        <w:rPr>
          <w:sz w:val="28"/>
        </w:rPr>
        <w:tab/>
        <w:t xml:space="preserve">- </w:t>
      </w:r>
      <w:r w:rsidRPr="00DD13A4">
        <w:rPr>
          <w:noProof/>
          <w:sz w:val="28"/>
        </w:rPr>
        <w:drawing>
          <wp:inline distT="0" distB="0" distL="0" distR="0" wp14:anchorId="40EFAFF8" wp14:editId="463E846D">
            <wp:extent cx="1609950" cy="257211"/>
            <wp:effectExtent l="19050" t="19050" r="28575" b="285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Получить документы</w:t>
      </w:r>
      <w:r w:rsidRPr="00DD13A4">
        <w:rPr>
          <w:sz w:val="28"/>
        </w:rPr>
        <w:t xml:space="preserve"> - получение документов из ПК «Бюджет-СМАРТ».</w:t>
      </w:r>
    </w:p>
    <w:p w:rsidR="006E3E83" w:rsidRPr="00890CDA" w:rsidRDefault="006E3E83" w:rsidP="006E3E83"/>
    <w:p w:rsidR="006E3E83" w:rsidRPr="0074182C" w:rsidRDefault="006E3E83" w:rsidP="00D67EE9">
      <w:pPr>
        <w:pStyle w:val="31"/>
        <w:numPr>
          <w:ilvl w:val="2"/>
          <w:numId w:val="52"/>
        </w:numPr>
        <w:jc w:val="left"/>
        <w:rPr>
          <w:rFonts w:ascii="Times New Roman" w:hAnsi="Times New Roman" w:cs="Times New Roman"/>
          <w:sz w:val="28"/>
        </w:rPr>
      </w:pPr>
      <w:bookmarkStart w:id="155" w:name="_Toc19182829"/>
      <w:bookmarkStart w:id="156" w:name="_Toc26447098"/>
      <w:bookmarkStart w:id="157" w:name="_Toc31117037"/>
      <w:bookmarkStart w:id="158" w:name="_Toc33623579"/>
      <w:r w:rsidRPr="00155952">
        <w:rPr>
          <w:rFonts w:ascii="Times New Roman" w:hAnsi="Times New Roman" w:cs="Times New Roman"/>
          <w:sz w:val="28"/>
        </w:rPr>
        <w:t>Получение выписки</w:t>
      </w:r>
      <w:bookmarkEnd w:id="155"/>
      <w:bookmarkEnd w:id="156"/>
      <w:bookmarkEnd w:id="157"/>
      <w:bookmarkEnd w:id="158"/>
    </w:p>
    <w:p w:rsidR="006E3E83" w:rsidRPr="00772E86" w:rsidRDefault="006E3E83" w:rsidP="00772E86">
      <w:pPr>
        <w:rPr>
          <w:sz w:val="28"/>
          <w:highlight w:val="yellow"/>
        </w:rPr>
      </w:pPr>
      <w:r>
        <w:tab/>
      </w:r>
      <w:r w:rsidRPr="00DD13A4">
        <w:rPr>
          <w:sz w:val="28"/>
        </w:rPr>
        <w:t xml:space="preserve">Для получения выписки необходимо во вкладке </w:t>
      </w:r>
      <w:r w:rsidRPr="00DD13A4">
        <w:rPr>
          <w:b/>
          <w:sz w:val="28"/>
        </w:rPr>
        <w:t>«Прием документов»</w:t>
      </w:r>
      <w:r w:rsidRPr="00DD13A4">
        <w:rPr>
          <w:sz w:val="28"/>
        </w:rPr>
        <w:t xml:space="preserve"> выбрать организацию, установить период выписки, лицевой счет, тип документа и нажать на кнопку</w:t>
      </w:r>
      <w:proofErr w:type="gramStart"/>
      <w:r w:rsidRPr="00DD13A4">
        <w:rPr>
          <w:sz w:val="28"/>
        </w:rPr>
        <w:t xml:space="preserve"> </w:t>
      </w:r>
      <w:r w:rsidRPr="00DD13A4">
        <w:rPr>
          <w:noProof/>
          <w:sz w:val="28"/>
        </w:rPr>
        <w:drawing>
          <wp:inline distT="0" distB="0" distL="0" distR="0" wp14:anchorId="676B2070" wp14:editId="13C85689">
            <wp:extent cx="1609950" cy="257211"/>
            <wp:effectExtent l="19050" t="19050" r="28575" b="2857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П</w:t>
      </w:r>
      <w:proofErr w:type="gramEnd"/>
      <w:r w:rsidRPr="00DD13A4">
        <w:rPr>
          <w:b/>
          <w:sz w:val="28"/>
        </w:rPr>
        <w:t>олучить документы</w:t>
      </w:r>
      <w:r w:rsidRPr="00DD13A4">
        <w:rPr>
          <w:sz w:val="28"/>
        </w:rPr>
        <w:t xml:space="preserve"> (</w:t>
      </w:r>
      <w:r w:rsidR="00DD13A4">
        <w:rPr>
          <w:sz w:val="28"/>
        </w:rPr>
        <w:t>Рисунок 45</w:t>
      </w:r>
      <w:r w:rsidRPr="00DD13A4">
        <w:rPr>
          <w:sz w:val="28"/>
        </w:rPr>
        <w:t>).</w:t>
      </w:r>
    </w:p>
    <w:p w:rsidR="00DD13A4" w:rsidRDefault="006E3E83" w:rsidP="00DD13A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7AC8430" wp14:editId="0057E4AE">
            <wp:extent cx="6407800" cy="1891886"/>
            <wp:effectExtent l="19050" t="19050" r="12065" b="133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771" cy="189128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  <w:highlight w:val="yellow"/>
        </w:rPr>
      </w:pPr>
      <w:bookmarkStart w:id="159" w:name="_Ref33107141"/>
      <w:bookmarkStart w:id="160" w:name="_Toc33624225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45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Получение выписки</w:t>
      </w:r>
      <w:bookmarkEnd w:id="159"/>
      <w:bookmarkEnd w:id="160"/>
    </w:p>
    <w:p w:rsidR="006E3E83" w:rsidRPr="00890CDA" w:rsidRDefault="006E3E83" w:rsidP="006E3E83"/>
    <w:p w:rsidR="006E3E83" w:rsidRPr="00DD13A4" w:rsidRDefault="006E3E83" w:rsidP="006E3E83">
      <w:pPr>
        <w:rPr>
          <w:sz w:val="28"/>
        </w:rPr>
      </w:pPr>
      <w:r>
        <w:tab/>
      </w:r>
      <w:r w:rsidRPr="00DD13A4">
        <w:rPr>
          <w:sz w:val="28"/>
        </w:rPr>
        <w:t xml:space="preserve">Тип документа должен начинаться со слова </w:t>
      </w:r>
      <w:r w:rsidRPr="00DD13A4">
        <w:rPr>
          <w:b/>
          <w:iCs/>
          <w:sz w:val="28"/>
        </w:rPr>
        <w:t>«Выписка»</w:t>
      </w:r>
      <w:r w:rsidRPr="00DD13A4">
        <w:rPr>
          <w:b/>
          <w:sz w:val="28"/>
        </w:rPr>
        <w:t>,</w:t>
      </w:r>
      <w:r w:rsidRPr="00DD13A4">
        <w:rPr>
          <w:sz w:val="28"/>
        </w:rPr>
        <w:t xml:space="preserve"> а далее в зависимости от вида учреждения (бюджетное, автономное и т.д.). В результате сформируется документ </w:t>
      </w:r>
      <w:r w:rsidRPr="00DD13A4">
        <w:rPr>
          <w:b/>
          <w:iCs/>
          <w:sz w:val="28"/>
        </w:rPr>
        <w:t>«Выписка из лицевого счета»</w:t>
      </w:r>
      <w:r w:rsidRPr="00DD13A4">
        <w:rPr>
          <w:sz w:val="28"/>
        </w:rPr>
        <w:t xml:space="preserve"> (</w:t>
      </w:r>
      <w:r w:rsidR="00DD13A4">
        <w:rPr>
          <w:sz w:val="28"/>
        </w:rPr>
        <w:t>Рисунок 46</w:t>
      </w:r>
      <w:r w:rsidRPr="00DD13A4">
        <w:rPr>
          <w:sz w:val="28"/>
        </w:rPr>
        <w:t>).</w:t>
      </w:r>
    </w:p>
    <w:p w:rsidR="006E3E83" w:rsidRPr="00890CDA" w:rsidRDefault="006E3E83" w:rsidP="006E3E83">
      <w:pPr>
        <w:keepNext/>
        <w:jc w:val="center"/>
      </w:pPr>
    </w:p>
    <w:p w:rsidR="00DD13A4" w:rsidRDefault="006E3E83" w:rsidP="00DD13A4">
      <w:pPr>
        <w:keepNext/>
        <w:jc w:val="center"/>
      </w:pPr>
      <w:r>
        <w:rPr>
          <w:noProof/>
        </w:rPr>
        <w:drawing>
          <wp:inline distT="0" distB="0" distL="0" distR="0" wp14:anchorId="46ECA660" wp14:editId="7FB78F6F">
            <wp:extent cx="6477000" cy="3686175"/>
            <wp:effectExtent l="19050" t="19050" r="19050" b="28575"/>
            <wp:docPr id="6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86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61" w:name="_Ref33107145"/>
      <w:bookmarkStart w:id="162" w:name="_Toc33624226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46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Документ «Выписка из лицевого счета»</w:t>
      </w:r>
      <w:bookmarkEnd w:id="161"/>
      <w:bookmarkEnd w:id="162"/>
    </w:p>
    <w:p w:rsidR="006E3E83" w:rsidRPr="006B7F89" w:rsidRDefault="006E3E83" w:rsidP="006E3E83">
      <w:bookmarkStart w:id="163" w:name="_Toc19182830"/>
      <w:bookmarkStart w:id="164" w:name="_Toc26447099"/>
    </w:p>
    <w:p w:rsidR="006E3E83" w:rsidRPr="002F064F" w:rsidRDefault="006E3E83" w:rsidP="00D67EE9">
      <w:pPr>
        <w:pStyle w:val="23"/>
        <w:keepLines/>
        <w:numPr>
          <w:ilvl w:val="1"/>
          <w:numId w:val="52"/>
        </w:numPr>
        <w:spacing w:before="200" w:after="0"/>
        <w:jc w:val="left"/>
        <w:rPr>
          <w:rFonts w:ascii="Times New Roman" w:hAnsi="Times New Roman" w:cs="Times New Roman"/>
          <w:i w:val="0"/>
        </w:rPr>
      </w:pPr>
      <w:bookmarkStart w:id="165" w:name="_Toc31117038"/>
      <w:bookmarkStart w:id="166" w:name="_Toc33623580"/>
      <w:r w:rsidRPr="006B7F89">
        <w:rPr>
          <w:rFonts w:ascii="Times New Roman" w:hAnsi="Times New Roman" w:cs="Times New Roman"/>
          <w:i w:val="0"/>
        </w:rPr>
        <w:t>Синхронизация справочников</w:t>
      </w:r>
      <w:bookmarkEnd w:id="163"/>
      <w:bookmarkEnd w:id="164"/>
      <w:bookmarkEnd w:id="165"/>
      <w:bookmarkEnd w:id="166"/>
    </w:p>
    <w:p w:rsidR="006E3E83" w:rsidRPr="00772E86" w:rsidRDefault="006E3E83" w:rsidP="00772E86">
      <w:pPr>
        <w:rPr>
          <w:sz w:val="28"/>
          <w:highlight w:val="yellow"/>
        </w:rPr>
      </w:pPr>
      <w:r>
        <w:tab/>
      </w:r>
      <w:r w:rsidRPr="00DD13A4">
        <w:rPr>
          <w:sz w:val="28"/>
        </w:rPr>
        <w:t xml:space="preserve">Вкладка </w:t>
      </w:r>
      <w:r w:rsidRPr="00DD13A4">
        <w:rPr>
          <w:b/>
          <w:sz w:val="28"/>
        </w:rPr>
        <w:t>«Синхронизация справочников»</w:t>
      </w:r>
      <w:r w:rsidRPr="00DD13A4">
        <w:rPr>
          <w:sz w:val="28"/>
        </w:rPr>
        <w:t xml:space="preserve"> позволяет синхронизировать справочники </w:t>
      </w:r>
      <w:r w:rsidRPr="00DD13A4">
        <w:rPr>
          <w:b/>
          <w:iCs/>
          <w:sz w:val="28"/>
        </w:rPr>
        <w:t>«Целевые статьи»</w:t>
      </w:r>
      <w:r w:rsidRPr="00DD13A4">
        <w:rPr>
          <w:sz w:val="28"/>
        </w:rPr>
        <w:t xml:space="preserve">, </w:t>
      </w:r>
      <w:r w:rsidRPr="00DD13A4">
        <w:rPr>
          <w:b/>
          <w:iCs/>
          <w:sz w:val="28"/>
        </w:rPr>
        <w:t xml:space="preserve">«Региональная классификация» </w:t>
      </w:r>
      <w:r w:rsidRPr="00DD13A4">
        <w:rPr>
          <w:iCs/>
          <w:sz w:val="28"/>
        </w:rPr>
        <w:t>и</w:t>
      </w:r>
      <w:r w:rsidRPr="00DD13A4">
        <w:rPr>
          <w:b/>
          <w:iCs/>
          <w:sz w:val="28"/>
        </w:rPr>
        <w:t xml:space="preserve"> «Дополнительная классификация»</w:t>
      </w:r>
      <w:r w:rsidRPr="00DD13A4">
        <w:rPr>
          <w:sz w:val="28"/>
        </w:rPr>
        <w:t xml:space="preserve"> между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DD13A4">
        <w:rPr>
          <w:sz w:val="28"/>
        </w:rPr>
        <w:t xml:space="preserve"> и ПК «Бюджет-СМАРТ» (</w:t>
      </w:r>
      <w:r w:rsidR="00DD13A4">
        <w:rPr>
          <w:sz w:val="28"/>
        </w:rPr>
        <w:t>Рисунок 47</w:t>
      </w:r>
      <w:r w:rsidRPr="00DD13A4">
        <w:rPr>
          <w:sz w:val="28"/>
        </w:rPr>
        <w:t>).</w:t>
      </w:r>
    </w:p>
    <w:p w:rsidR="00DD13A4" w:rsidRDefault="006E3E83" w:rsidP="00DD13A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0068664" wp14:editId="555E87EA">
            <wp:extent cx="6287068" cy="4072270"/>
            <wp:effectExtent l="19050" t="19050" r="19050" b="2349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309" cy="40698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67" w:name="_Ref33107147"/>
      <w:bookmarkStart w:id="168" w:name="_Toc33624227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47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Вкладка «Синхронизация справочников»</w:t>
      </w:r>
      <w:bookmarkEnd w:id="167"/>
      <w:bookmarkEnd w:id="168"/>
    </w:p>
    <w:p w:rsidR="006E3E83" w:rsidRPr="002F064F" w:rsidRDefault="006E3E83" w:rsidP="006E3E83"/>
    <w:p w:rsidR="006E3E83" w:rsidRPr="00DD13A4" w:rsidRDefault="006E3E83" w:rsidP="007720CA">
      <w:pPr>
        <w:numPr>
          <w:ilvl w:val="0"/>
          <w:numId w:val="25"/>
        </w:numPr>
        <w:rPr>
          <w:sz w:val="28"/>
        </w:rPr>
      </w:pPr>
      <w:r w:rsidRPr="00DD13A4">
        <w:rPr>
          <w:sz w:val="28"/>
        </w:rPr>
        <w:t>Область настройки отбора документов в таблице по учреждению для удобного поиска необходимых документов.</w:t>
      </w:r>
    </w:p>
    <w:p w:rsidR="006E3E83" w:rsidRPr="00DD13A4" w:rsidRDefault="006E3E83" w:rsidP="007720CA">
      <w:pPr>
        <w:numPr>
          <w:ilvl w:val="0"/>
          <w:numId w:val="25"/>
        </w:numPr>
        <w:rPr>
          <w:sz w:val="28"/>
        </w:rPr>
      </w:pPr>
      <w:r w:rsidRPr="00DD13A4">
        <w:rPr>
          <w:b/>
          <w:sz w:val="28"/>
        </w:rPr>
        <w:t>«Тип справочника».</w:t>
      </w:r>
      <w:r w:rsidRPr="00DD13A4">
        <w:rPr>
          <w:sz w:val="28"/>
        </w:rPr>
        <w:t xml:space="preserve"> Задает тип справочника, запрашиваемого из ПК «Бюджет-СМАРТ». </w:t>
      </w:r>
    </w:p>
    <w:p w:rsidR="006E3E83" w:rsidRPr="00DD13A4" w:rsidRDefault="006E3E83" w:rsidP="006E3E83">
      <w:pPr>
        <w:ind w:left="720"/>
        <w:rPr>
          <w:i/>
          <w:iCs/>
          <w:sz w:val="28"/>
        </w:rPr>
      </w:pPr>
      <w:r w:rsidRPr="00DD13A4">
        <w:rPr>
          <w:sz w:val="28"/>
        </w:rPr>
        <w:t xml:space="preserve">При выборе типа справочника </w:t>
      </w:r>
      <w:r w:rsidRPr="00DD13A4">
        <w:rPr>
          <w:b/>
          <w:iCs/>
          <w:sz w:val="28"/>
        </w:rPr>
        <w:t>«Региональная классификация»</w:t>
      </w:r>
      <w:r w:rsidRPr="00DD13A4">
        <w:rPr>
          <w:iCs/>
          <w:sz w:val="28"/>
        </w:rPr>
        <w:t xml:space="preserve"> или </w:t>
      </w:r>
      <w:r w:rsidRPr="00DD13A4">
        <w:rPr>
          <w:b/>
          <w:iCs/>
          <w:sz w:val="28"/>
        </w:rPr>
        <w:t xml:space="preserve">«Дополнительная классификация» </w:t>
      </w:r>
      <w:r w:rsidRPr="00DD13A4">
        <w:rPr>
          <w:iCs/>
          <w:sz w:val="28"/>
        </w:rPr>
        <w:t xml:space="preserve">появляется дополнительное поле </w:t>
      </w:r>
      <w:r w:rsidRPr="00DD13A4">
        <w:rPr>
          <w:b/>
          <w:iCs/>
          <w:sz w:val="28"/>
        </w:rPr>
        <w:t>«Загрузить в</w:t>
      </w:r>
      <w:proofErr w:type="gramStart"/>
      <w:r w:rsidRPr="00DD13A4">
        <w:rPr>
          <w:b/>
          <w:iCs/>
          <w:sz w:val="28"/>
        </w:rPr>
        <w:t>:»</w:t>
      </w:r>
      <w:proofErr w:type="gramEnd"/>
      <w:r w:rsidRPr="00DD13A4">
        <w:rPr>
          <w:iCs/>
          <w:sz w:val="28"/>
        </w:rPr>
        <w:t xml:space="preserve"> </w:t>
      </w:r>
      <w:r w:rsidR="00DD13A4">
        <w:rPr>
          <w:iCs/>
          <w:sz w:val="28"/>
        </w:rPr>
        <w:t>(Рисунок 48</w:t>
      </w:r>
      <w:r w:rsidRPr="00DD13A4">
        <w:rPr>
          <w:iCs/>
          <w:sz w:val="28"/>
        </w:rPr>
        <w:t>):</w:t>
      </w:r>
    </w:p>
    <w:p w:rsidR="006E3E83" w:rsidRDefault="006E3E83" w:rsidP="006E3E83">
      <w:pPr>
        <w:ind w:left="720"/>
        <w:rPr>
          <w:i/>
          <w:iCs/>
        </w:rPr>
      </w:pPr>
    </w:p>
    <w:p w:rsidR="00DD13A4" w:rsidRDefault="006E3E83" w:rsidP="00DD13A4">
      <w:pPr>
        <w:keepNext/>
        <w:jc w:val="center"/>
      </w:pPr>
      <w:r>
        <w:rPr>
          <w:i/>
          <w:noProof/>
        </w:rPr>
        <w:drawing>
          <wp:inline distT="0" distB="0" distL="0" distR="0" wp14:anchorId="2690F0D4" wp14:editId="2173C02C">
            <wp:extent cx="6305107" cy="1763947"/>
            <wp:effectExtent l="19050" t="19050" r="19685" b="2730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579" cy="176240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i/>
          <w:sz w:val="28"/>
        </w:rPr>
      </w:pPr>
      <w:bookmarkStart w:id="169" w:name="_Ref33107149"/>
      <w:bookmarkStart w:id="170" w:name="_Toc33624228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48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Для типов справочников:  «Региональная классификация», «Дополнительная классификация»</w:t>
      </w:r>
      <w:bookmarkEnd w:id="169"/>
      <w:bookmarkEnd w:id="170"/>
    </w:p>
    <w:p w:rsidR="006E3E83" w:rsidRDefault="006E3E83" w:rsidP="006E3E83">
      <w:pPr>
        <w:pStyle w:val="afffff0"/>
        <w:jc w:val="center"/>
        <w:rPr>
          <w:i/>
        </w:rPr>
      </w:pPr>
    </w:p>
    <w:p w:rsidR="00772E86" w:rsidRPr="00772E86" w:rsidRDefault="00772E86" w:rsidP="00772E86"/>
    <w:p w:rsidR="006E3E83" w:rsidRPr="00DD13A4" w:rsidRDefault="006E3E83" w:rsidP="007720CA">
      <w:pPr>
        <w:numPr>
          <w:ilvl w:val="0"/>
          <w:numId w:val="25"/>
        </w:numPr>
        <w:rPr>
          <w:sz w:val="28"/>
        </w:rPr>
      </w:pPr>
      <w:r w:rsidRPr="00DD13A4">
        <w:rPr>
          <w:sz w:val="28"/>
        </w:rPr>
        <w:lastRenderedPageBreak/>
        <w:t>Командная панель таблицы:</w:t>
      </w:r>
    </w:p>
    <w:p w:rsidR="006E3E83" w:rsidRPr="0027046E" w:rsidRDefault="006E3E83" w:rsidP="0027046E">
      <w:pPr>
        <w:ind w:left="360" w:firstLine="349"/>
        <w:rPr>
          <w:sz w:val="28"/>
        </w:rPr>
      </w:pPr>
      <w:r w:rsidRPr="00DD13A4">
        <w:rPr>
          <w:sz w:val="28"/>
        </w:rPr>
        <w:t>-</w:t>
      </w:r>
      <w:r w:rsidRPr="00DD13A4">
        <w:rPr>
          <w:noProof/>
          <w:sz w:val="28"/>
        </w:rPr>
        <w:t xml:space="preserve"> </w:t>
      </w:r>
      <w:r w:rsidRPr="00DD13A4">
        <w:rPr>
          <w:noProof/>
          <w:sz w:val="28"/>
        </w:rPr>
        <w:drawing>
          <wp:inline distT="0" distB="0" distL="0" distR="0" wp14:anchorId="70A01293" wp14:editId="47F59341">
            <wp:extent cx="2172003" cy="247685"/>
            <wp:effectExtent l="19050" t="19050" r="19050" b="190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Получить данные справочника</w:t>
      </w:r>
      <w:r w:rsidRPr="00DD13A4">
        <w:rPr>
          <w:sz w:val="28"/>
        </w:rPr>
        <w:t xml:space="preserve"> – получение данных сп</w:t>
      </w:r>
      <w:r w:rsidR="0027046E">
        <w:rPr>
          <w:sz w:val="28"/>
        </w:rPr>
        <w:t>равочника из ПК «Бюджет-СМАРТ».</w:t>
      </w:r>
    </w:p>
    <w:p w:rsidR="006E3E83" w:rsidRPr="00DD13A4" w:rsidRDefault="006E3E83" w:rsidP="006E3E83">
      <w:pPr>
        <w:rPr>
          <w:sz w:val="28"/>
        </w:rPr>
      </w:pPr>
      <w:r w:rsidRPr="00DD13A4">
        <w:rPr>
          <w:sz w:val="28"/>
        </w:rPr>
        <w:tab/>
        <w:t xml:space="preserve">- </w:t>
      </w:r>
      <w:r w:rsidRPr="00DD13A4">
        <w:rPr>
          <w:noProof/>
          <w:sz w:val="28"/>
        </w:rPr>
        <w:drawing>
          <wp:inline distT="0" distB="0" distL="0" distR="0" wp14:anchorId="331EF636" wp14:editId="45D8480A">
            <wp:extent cx="666750" cy="257175"/>
            <wp:effectExtent l="19050" t="19050" r="19050" b="28575"/>
            <wp:docPr id="6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sz w:val="28"/>
        </w:rPr>
        <w:t>Установить пометки, Снять пометки</w:t>
      </w:r>
      <w:r w:rsidRPr="00DD13A4">
        <w:rPr>
          <w:sz w:val="28"/>
        </w:rPr>
        <w:t xml:space="preserve"> - отметка и снятие меток у строк таблицы.</w:t>
      </w:r>
    </w:p>
    <w:p w:rsidR="006E3E83" w:rsidRPr="00DD13A4" w:rsidRDefault="006E3E83" w:rsidP="006E3E83">
      <w:pPr>
        <w:rPr>
          <w:i/>
          <w:sz w:val="28"/>
        </w:rPr>
      </w:pPr>
      <w:r w:rsidRPr="00DD13A4">
        <w:rPr>
          <w:sz w:val="28"/>
        </w:rPr>
        <w:tab/>
        <w:t>При нажатии кнопки</w:t>
      </w:r>
      <w:proofErr w:type="gramStart"/>
      <w:r w:rsidRPr="00DD13A4">
        <w:rPr>
          <w:sz w:val="28"/>
        </w:rPr>
        <w:t xml:space="preserve"> </w:t>
      </w:r>
      <w:r w:rsidRPr="00DD13A4">
        <w:rPr>
          <w:noProof/>
          <w:sz w:val="28"/>
        </w:rPr>
        <w:drawing>
          <wp:inline distT="0" distB="0" distL="0" distR="0" wp14:anchorId="155079FB" wp14:editId="4B645D90">
            <wp:extent cx="2172003" cy="247685"/>
            <wp:effectExtent l="19050" t="19050" r="19050" b="190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iCs/>
          <w:sz w:val="28"/>
        </w:rPr>
        <w:t>П</w:t>
      </w:r>
      <w:proofErr w:type="gramEnd"/>
      <w:r w:rsidRPr="00DD13A4">
        <w:rPr>
          <w:b/>
          <w:iCs/>
          <w:sz w:val="28"/>
        </w:rPr>
        <w:t>олучить данные справочника</w:t>
      </w:r>
      <w:r w:rsidRPr="00DD13A4">
        <w:rPr>
          <w:sz w:val="28"/>
        </w:rPr>
        <w:t xml:space="preserve"> происходит загрузка данных выбранного справочника из ПК «Бюджет-СМАРТ» (</w:t>
      </w:r>
      <w:r w:rsidR="00DD13A4">
        <w:rPr>
          <w:sz w:val="28"/>
        </w:rPr>
        <w:t>Рисунок 49</w:t>
      </w:r>
      <w:r w:rsidRPr="00DD13A4">
        <w:rPr>
          <w:sz w:val="28"/>
        </w:rPr>
        <w:t>).</w:t>
      </w:r>
    </w:p>
    <w:p w:rsidR="006E3E83" w:rsidRPr="00890CDA" w:rsidRDefault="006E3E83" w:rsidP="006E3E83">
      <w:pPr>
        <w:rPr>
          <w:i/>
        </w:rPr>
      </w:pPr>
    </w:p>
    <w:p w:rsidR="00DD13A4" w:rsidRDefault="006E3E83" w:rsidP="00DD13A4">
      <w:pPr>
        <w:keepNext/>
        <w:jc w:val="center"/>
      </w:pPr>
      <w:r>
        <w:rPr>
          <w:noProof/>
        </w:rPr>
        <w:drawing>
          <wp:inline distT="0" distB="0" distL="0" distR="0" wp14:anchorId="64662CCF" wp14:editId="3ED1F6B0">
            <wp:extent cx="6677025" cy="495300"/>
            <wp:effectExtent l="19050" t="19050" r="28575" b="19050"/>
            <wp:docPr id="7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9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71" w:name="_Ref33107153"/>
      <w:bookmarkStart w:id="172" w:name="_Toc33624229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49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Получить данные справочника</w:t>
      </w:r>
      <w:bookmarkEnd w:id="171"/>
      <w:bookmarkEnd w:id="172"/>
    </w:p>
    <w:p w:rsidR="006E3E83" w:rsidRPr="00890CDA" w:rsidRDefault="006E3E83" w:rsidP="006E3E83"/>
    <w:p w:rsidR="006E3E83" w:rsidRPr="00DD13A4" w:rsidRDefault="006E3E83" w:rsidP="006E3E83">
      <w:pPr>
        <w:pStyle w:val="afffffe"/>
        <w:ind w:left="0"/>
        <w:rPr>
          <w:i/>
          <w:sz w:val="28"/>
        </w:rPr>
      </w:pPr>
      <w:r w:rsidRPr="00DD13A4">
        <w:rPr>
          <w:sz w:val="28"/>
        </w:rPr>
        <w:t>При нажатии кнопки</w:t>
      </w:r>
      <w:proofErr w:type="gramStart"/>
      <w:r w:rsidRPr="00DD13A4">
        <w:rPr>
          <w:sz w:val="28"/>
        </w:rPr>
        <w:t xml:space="preserve"> </w:t>
      </w:r>
      <w:r w:rsidRPr="00DD13A4">
        <w:rPr>
          <w:noProof/>
          <w:sz w:val="28"/>
        </w:rPr>
        <w:drawing>
          <wp:inline distT="0" distB="0" distL="0" distR="0" wp14:anchorId="17F19096" wp14:editId="29448B62">
            <wp:extent cx="1676634" cy="257211"/>
            <wp:effectExtent l="19050" t="19050" r="19050" b="285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3A4">
        <w:rPr>
          <w:sz w:val="28"/>
        </w:rPr>
        <w:t xml:space="preserve"> </w:t>
      </w:r>
      <w:r w:rsidRPr="00DD13A4">
        <w:rPr>
          <w:b/>
          <w:iCs/>
          <w:sz w:val="28"/>
        </w:rPr>
        <w:t>П</w:t>
      </w:r>
      <w:proofErr w:type="gramEnd"/>
      <w:r w:rsidRPr="00DD13A4">
        <w:rPr>
          <w:b/>
          <w:iCs/>
          <w:sz w:val="28"/>
        </w:rPr>
        <w:t>ринять изменения</w:t>
      </w:r>
      <w:r w:rsidRPr="00DD13A4">
        <w:rPr>
          <w:sz w:val="28"/>
        </w:rPr>
        <w:t xml:space="preserve"> для помеченных флажками строк происходит создание новых, ранее не существовавших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DD13A4">
        <w:rPr>
          <w:sz w:val="28"/>
        </w:rPr>
        <w:t xml:space="preserve"> элементов справочника (строки зеленого цвета). Старые, уже существовавшие ранее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DD13A4">
        <w:rPr>
          <w:sz w:val="28"/>
        </w:rPr>
        <w:t xml:space="preserve"> элементы (строки белого цвета) не изменяются (</w:t>
      </w:r>
      <w:r w:rsidR="00DD13A4">
        <w:rPr>
          <w:sz w:val="28"/>
        </w:rPr>
        <w:t>Рисунок 50</w:t>
      </w:r>
      <w:r w:rsidRPr="00DD13A4">
        <w:rPr>
          <w:sz w:val="28"/>
        </w:rPr>
        <w:t>).</w:t>
      </w:r>
    </w:p>
    <w:p w:rsidR="006E3E83" w:rsidRDefault="006E3E83" w:rsidP="006E3E83">
      <w:pPr>
        <w:pStyle w:val="afffffe"/>
        <w:ind w:left="0"/>
        <w:rPr>
          <w:i/>
        </w:rPr>
      </w:pPr>
    </w:p>
    <w:p w:rsidR="00DD13A4" w:rsidRDefault="006E3E83" w:rsidP="00DD13A4">
      <w:pPr>
        <w:pStyle w:val="afffff0"/>
        <w:keepNext/>
        <w:jc w:val="center"/>
      </w:pPr>
      <w:bookmarkStart w:id="173" w:name="_Hlt19181329"/>
      <w:r>
        <w:rPr>
          <w:noProof/>
        </w:rPr>
        <w:drawing>
          <wp:inline distT="0" distB="0" distL="0" distR="0" wp14:anchorId="45A3ED9E" wp14:editId="3CDF9706">
            <wp:extent cx="3181794" cy="1619476"/>
            <wp:effectExtent l="19050" t="19050" r="19050" b="190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6194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E83" w:rsidRPr="00DD13A4" w:rsidRDefault="00DD13A4" w:rsidP="00DD13A4">
      <w:pPr>
        <w:pStyle w:val="afffff0"/>
        <w:jc w:val="center"/>
        <w:rPr>
          <w:b w:val="0"/>
          <w:sz w:val="28"/>
        </w:rPr>
      </w:pPr>
      <w:bookmarkStart w:id="174" w:name="_Ref33107157"/>
      <w:bookmarkStart w:id="175" w:name="_Toc33624230"/>
      <w:r w:rsidRPr="00DD13A4">
        <w:rPr>
          <w:b w:val="0"/>
          <w:sz w:val="28"/>
        </w:rPr>
        <w:t xml:space="preserve">Рисунок </w:t>
      </w:r>
      <w:r w:rsidRPr="00DD13A4">
        <w:rPr>
          <w:b w:val="0"/>
          <w:sz w:val="28"/>
        </w:rPr>
        <w:fldChar w:fldCharType="begin"/>
      </w:r>
      <w:r w:rsidRPr="00DD13A4">
        <w:rPr>
          <w:b w:val="0"/>
          <w:sz w:val="28"/>
        </w:rPr>
        <w:instrText xml:space="preserve"> SEQ Рисунок \* ARABIC </w:instrText>
      </w:r>
      <w:r w:rsidRPr="00DD13A4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50</w:t>
      </w:r>
      <w:r w:rsidRPr="00DD13A4">
        <w:rPr>
          <w:b w:val="0"/>
          <w:sz w:val="28"/>
        </w:rPr>
        <w:fldChar w:fldCharType="end"/>
      </w:r>
      <w:r w:rsidRPr="00DD13A4">
        <w:rPr>
          <w:b w:val="0"/>
          <w:sz w:val="28"/>
        </w:rPr>
        <w:t xml:space="preserve"> - Принять изменения</w:t>
      </w:r>
      <w:bookmarkEnd w:id="174"/>
      <w:bookmarkEnd w:id="175"/>
    </w:p>
    <w:bookmarkEnd w:id="173"/>
    <w:p w:rsidR="006E3E83" w:rsidRDefault="006E3E83" w:rsidP="006E3E83">
      <w:pPr>
        <w:pStyle w:val="aff7"/>
      </w:pPr>
    </w:p>
    <w:p w:rsidR="006E3E83" w:rsidRDefault="006E3E83" w:rsidP="006E3E83">
      <w:pPr>
        <w:pStyle w:val="aff7"/>
      </w:pPr>
    </w:p>
    <w:bookmarkEnd w:id="1"/>
    <w:p w:rsidR="006E3E83" w:rsidRDefault="006E3E83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371F29" w:rsidRDefault="00371F29" w:rsidP="00DD13A4">
      <w:pPr>
        <w:pStyle w:val="aff7"/>
        <w:ind w:firstLine="0"/>
        <w:jc w:val="left"/>
        <w:rPr>
          <w:b/>
        </w:rPr>
      </w:pPr>
    </w:p>
    <w:p w:rsidR="00116B20" w:rsidRDefault="00371F29" w:rsidP="00047B7E">
      <w:pPr>
        <w:pStyle w:val="afffffe"/>
        <w:numPr>
          <w:ilvl w:val="0"/>
          <w:numId w:val="56"/>
        </w:numPr>
        <w:jc w:val="left"/>
        <w:outlineLvl w:val="0"/>
        <w:rPr>
          <w:b/>
          <w:sz w:val="28"/>
        </w:rPr>
      </w:pPr>
      <w:bookmarkStart w:id="176" w:name="_Toc26447111"/>
      <w:bookmarkStart w:id="177" w:name="_Toc33623581"/>
      <w:r w:rsidRPr="00371F29">
        <w:rPr>
          <w:b/>
          <w:sz w:val="28"/>
        </w:rPr>
        <w:lastRenderedPageBreak/>
        <w:t>М</w:t>
      </w:r>
      <w:r>
        <w:rPr>
          <w:b/>
          <w:sz w:val="28"/>
        </w:rPr>
        <w:t xml:space="preserve">ОДУЛЬ ИНТЕГРАЦИИ </w:t>
      </w:r>
      <w:r w:rsidR="008535BB">
        <w:rPr>
          <w:b/>
          <w:sz w:val="28"/>
        </w:rPr>
        <w:t>«1С: БГУ 8», РЕД</w:t>
      </w:r>
      <w:r w:rsidR="008535BB" w:rsidRPr="008535BB">
        <w:rPr>
          <w:b/>
          <w:sz w:val="28"/>
        </w:rPr>
        <w:t>. 2.0</w:t>
      </w:r>
      <w:proofErr w:type="gramStart"/>
      <w:r>
        <w:rPr>
          <w:b/>
          <w:sz w:val="28"/>
        </w:rPr>
        <w:t xml:space="preserve"> И</w:t>
      </w:r>
      <w:proofErr w:type="gramEnd"/>
      <w:r>
        <w:rPr>
          <w:b/>
          <w:sz w:val="28"/>
        </w:rPr>
        <w:t xml:space="preserve"> ПК «СОБСТВЕННОСТЬ</w:t>
      </w:r>
      <w:r w:rsidRPr="00371F29">
        <w:rPr>
          <w:b/>
          <w:sz w:val="28"/>
        </w:rPr>
        <w:t>-СМАРТ»</w:t>
      </w:r>
      <w:bookmarkStart w:id="178" w:name="_Toc28184973"/>
      <w:bookmarkEnd w:id="176"/>
      <w:bookmarkEnd w:id="177"/>
    </w:p>
    <w:p w:rsidR="005B3185" w:rsidRDefault="005B3185" w:rsidP="005B3185">
      <w:pPr>
        <w:jc w:val="left"/>
        <w:outlineLvl w:val="0"/>
        <w:rPr>
          <w:b/>
          <w:sz w:val="28"/>
        </w:rPr>
      </w:pPr>
    </w:p>
    <w:p w:rsidR="008B0F0E" w:rsidRPr="0027046E" w:rsidRDefault="0027046E" w:rsidP="0027046E">
      <w:pPr>
        <w:pStyle w:val="afffffe"/>
        <w:numPr>
          <w:ilvl w:val="0"/>
          <w:numId w:val="53"/>
        </w:numPr>
        <w:jc w:val="left"/>
        <w:outlineLvl w:val="0"/>
        <w:rPr>
          <w:b/>
          <w:sz w:val="28"/>
        </w:rPr>
      </w:pPr>
      <w:bookmarkStart w:id="179" w:name="_Toc33623582"/>
      <w:bookmarkEnd w:id="178"/>
      <w:r>
        <w:rPr>
          <w:b/>
          <w:sz w:val="28"/>
        </w:rPr>
        <w:t>ОБЩИЕ СВЕДЕНИЯ</w:t>
      </w:r>
      <w:bookmarkEnd w:id="179"/>
    </w:p>
    <w:p w:rsidR="00724541" w:rsidRPr="00724541" w:rsidRDefault="00724541" w:rsidP="00724541">
      <w:pPr>
        <w:ind w:firstLine="709"/>
        <w:jc w:val="left"/>
        <w:outlineLvl w:val="0"/>
        <w:rPr>
          <w:b/>
          <w:sz w:val="28"/>
        </w:rPr>
      </w:pPr>
    </w:p>
    <w:p w:rsidR="00116B20" w:rsidRPr="0027046E" w:rsidRDefault="00B07BE7" w:rsidP="00116B20">
      <w:pPr>
        <w:pStyle w:val="aff7"/>
        <w:rPr>
          <w:sz w:val="28"/>
        </w:rPr>
      </w:pPr>
      <w:r>
        <w:rPr>
          <w:sz w:val="28"/>
        </w:rPr>
        <w:t>Данное</w:t>
      </w:r>
      <w:r w:rsidR="00116B20" w:rsidRPr="0027046E">
        <w:rPr>
          <w:sz w:val="28"/>
        </w:rPr>
        <w:t xml:space="preserve"> руководство пользователя содержит информацию о работе с модулем интеграции ПК «Собственность-СМАРТ</w:t>
      </w:r>
      <w:r w:rsidR="00C32E41" w:rsidRPr="0027046E">
        <w:rPr>
          <w:sz w:val="28"/>
        </w:rPr>
        <w:t>»</w:t>
      </w:r>
      <w:r w:rsidR="00116B20" w:rsidRPr="0027046E">
        <w:rPr>
          <w:sz w:val="28"/>
        </w:rPr>
        <w:t xml:space="preserve">, который предназначен для грамотного и эффективного управления земельно-имущественным комплексом, которое позволит достичь реальных экономических и финансовых показателей, и </w:t>
      </w:r>
      <w:r w:rsidR="00D67EE9" w:rsidRPr="009747B6">
        <w:rPr>
          <w:sz w:val="28"/>
        </w:rPr>
        <w:t>«1С: БГУ</w:t>
      </w:r>
      <w:r w:rsidR="00D67EE9" w:rsidRPr="00D50575">
        <w:rPr>
          <w:sz w:val="28"/>
        </w:rPr>
        <w:t xml:space="preserve"> 8</w:t>
      </w:r>
      <w:r w:rsidR="00D67EE9">
        <w:rPr>
          <w:sz w:val="28"/>
        </w:rPr>
        <w:t>», ред. 2.0</w:t>
      </w:r>
      <w:r w:rsidR="00116B20" w:rsidRPr="0027046E">
        <w:rPr>
          <w:sz w:val="28"/>
        </w:rPr>
        <w:t>.</w:t>
      </w:r>
    </w:p>
    <w:p w:rsidR="00116B20" w:rsidRPr="0027046E" w:rsidRDefault="00116B20" w:rsidP="00116B20">
      <w:pPr>
        <w:ind w:firstLine="340"/>
        <w:rPr>
          <w:sz w:val="28"/>
        </w:rPr>
      </w:pPr>
      <w:r w:rsidRPr="0027046E">
        <w:rPr>
          <w:sz w:val="28"/>
        </w:rPr>
        <w:t xml:space="preserve">Модуль импорта отчетности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27046E">
        <w:rPr>
          <w:sz w:val="28"/>
        </w:rPr>
        <w:t xml:space="preserve"> предназначен для передачи сформированной отчетности из ПК «Собственность-СМАРТ»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27046E">
        <w:rPr>
          <w:sz w:val="28"/>
        </w:rPr>
        <w:t xml:space="preserve"> по каналам связи в безфайловом режиме.</w:t>
      </w:r>
    </w:p>
    <w:p w:rsidR="00116B20" w:rsidRPr="0027046E" w:rsidRDefault="00116B20" w:rsidP="00116B20">
      <w:pPr>
        <w:ind w:firstLine="340"/>
        <w:rPr>
          <w:sz w:val="28"/>
        </w:rPr>
      </w:pPr>
      <w:r w:rsidRPr="0027046E">
        <w:rPr>
          <w:sz w:val="28"/>
        </w:rPr>
        <w:t xml:space="preserve">Модуль разработан для конфигурации </w:t>
      </w:r>
      <w:r w:rsidR="00D67EE9" w:rsidRPr="009747B6">
        <w:rPr>
          <w:sz w:val="28"/>
        </w:rPr>
        <w:t>«1С: БГУ</w:t>
      </w:r>
      <w:r w:rsidR="00D67EE9" w:rsidRPr="00D50575">
        <w:rPr>
          <w:sz w:val="28"/>
        </w:rPr>
        <w:t xml:space="preserve"> 8</w:t>
      </w:r>
      <w:r w:rsidR="00D67EE9">
        <w:rPr>
          <w:sz w:val="28"/>
        </w:rPr>
        <w:t>», ред. 2.0</w:t>
      </w:r>
      <w:r w:rsidRPr="0027046E">
        <w:rPr>
          <w:sz w:val="28"/>
        </w:rPr>
        <w:t>, работающей на платформе «1С</w:t>
      </w:r>
      <w:proofErr w:type="gramStart"/>
      <w:r w:rsidRPr="0027046E">
        <w:rPr>
          <w:sz w:val="28"/>
        </w:rPr>
        <w:t>:П</w:t>
      </w:r>
      <w:proofErr w:type="gramEnd"/>
      <w:r w:rsidRPr="0027046E">
        <w:rPr>
          <w:sz w:val="28"/>
        </w:rPr>
        <w:t>редприятие 8.3» (не ниже версии 8.3.12.1529).</w:t>
      </w:r>
    </w:p>
    <w:p w:rsidR="00116B20" w:rsidRPr="00214D89" w:rsidRDefault="00116B20" w:rsidP="00116B20">
      <w:pPr>
        <w:pStyle w:val="aff7"/>
      </w:pPr>
    </w:p>
    <w:p w:rsidR="00116B20" w:rsidRPr="00214D89" w:rsidRDefault="00116B20" w:rsidP="00116B20">
      <w:pPr>
        <w:pStyle w:val="aff7"/>
      </w:pPr>
    </w:p>
    <w:p w:rsidR="00116B20" w:rsidRPr="00214D89" w:rsidRDefault="00116B20" w:rsidP="00116B20">
      <w:pPr>
        <w:pStyle w:val="aff7"/>
      </w:pPr>
    </w:p>
    <w:p w:rsidR="00116B20" w:rsidRPr="00214D89" w:rsidRDefault="00116B20" w:rsidP="00116B20">
      <w:pPr>
        <w:pStyle w:val="aff7"/>
      </w:pPr>
    </w:p>
    <w:p w:rsidR="00116B20" w:rsidRPr="00214D89" w:rsidRDefault="00116B20" w:rsidP="00116B20">
      <w:pPr>
        <w:pStyle w:val="aff7"/>
      </w:pPr>
    </w:p>
    <w:p w:rsidR="00116B20" w:rsidRPr="00214D89" w:rsidRDefault="00116B20" w:rsidP="00116B20">
      <w:pPr>
        <w:pStyle w:val="aff7"/>
      </w:pPr>
    </w:p>
    <w:p w:rsidR="00116B20" w:rsidRPr="00214D89" w:rsidRDefault="00116B20" w:rsidP="00116B20">
      <w:pPr>
        <w:pStyle w:val="aff7"/>
      </w:pPr>
    </w:p>
    <w:p w:rsidR="00116B20" w:rsidRDefault="00116B20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27046E" w:rsidRDefault="0027046E" w:rsidP="00116B20">
      <w:pPr>
        <w:pStyle w:val="aff7"/>
        <w:ind w:firstLine="0"/>
      </w:pPr>
    </w:p>
    <w:p w:rsidR="00772E86" w:rsidRDefault="00772E86" w:rsidP="00116B20">
      <w:pPr>
        <w:pStyle w:val="aff7"/>
        <w:ind w:firstLine="0"/>
      </w:pPr>
    </w:p>
    <w:p w:rsidR="00772E86" w:rsidRPr="00214D89" w:rsidRDefault="00772E86" w:rsidP="00116B20">
      <w:pPr>
        <w:pStyle w:val="aff7"/>
        <w:ind w:firstLine="0"/>
      </w:pPr>
    </w:p>
    <w:p w:rsidR="00116B20" w:rsidRPr="00214D89" w:rsidRDefault="00116B20" w:rsidP="00116B20">
      <w:pPr>
        <w:pStyle w:val="10"/>
        <w:rPr>
          <w:rFonts w:ascii="Times New Roman" w:hAnsi="Times New Roman" w:cs="Times New Roman"/>
        </w:rPr>
      </w:pPr>
    </w:p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8535BB">
      <w:pPr>
        <w:pStyle w:val="10"/>
        <w:numPr>
          <w:ilvl w:val="0"/>
          <w:numId w:val="53"/>
        </w:numPr>
        <w:spacing w:line="276" w:lineRule="auto"/>
        <w:jc w:val="left"/>
        <w:rPr>
          <w:rFonts w:ascii="Times New Roman" w:hAnsi="Times New Roman" w:cs="Times New Roman"/>
          <w:sz w:val="28"/>
        </w:rPr>
      </w:pPr>
      <w:bookmarkStart w:id="180" w:name="_Toc26430056"/>
      <w:bookmarkStart w:id="181" w:name="_Toc26447114"/>
      <w:bookmarkStart w:id="182" w:name="_Toc28184975"/>
      <w:bookmarkStart w:id="183" w:name="_Toc33623583"/>
      <w:r w:rsidRPr="00214D89">
        <w:rPr>
          <w:rFonts w:ascii="Times New Roman" w:hAnsi="Times New Roman" w:cs="Times New Roman"/>
          <w:sz w:val="28"/>
        </w:rPr>
        <w:lastRenderedPageBreak/>
        <w:t>И</w:t>
      </w:r>
      <w:r>
        <w:rPr>
          <w:rFonts w:ascii="Times New Roman" w:hAnsi="Times New Roman" w:cs="Times New Roman"/>
          <w:sz w:val="28"/>
        </w:rPr>
        <w:t>СПОЛЬЗОВАНИЕ МОДУЛЯ В КОНФИГУРАЦИИ</w:t>
      </w:r>
      <w:r w:rsidRPr="00214D89">
        <w:rPr>
          <w:rFonts w:ascii="Times New Roman" w:hAnsi="Times New Roman" w:cs="Times New Roman"/>
          <w:sz w:val="28"/>
        </w:rPr>
        <w:t xml:space="preserve"> </w:t>
      </w:r>
      <w:bookmarkEnd w:id="180"/>
      <w:bookmarkEnd w:id="181"/>
      <w:bookmarkEnd w:id="182"/>
      <w:r w:rsidR="008535BB">
        <w:rPr>
          <w:rFonts w:ascii="Times New Roman" w:hAnsi="Times New Roman" w:cs="Times New Roman"/>
          <w:sz w:val="28"/>
        </w:rPr>
        <w:t>«1С: БГУ 8», РЕД</w:t>
      </w:r>
      <w:r w:rsidR="008535BB" w:rsidRPr="008535BB">
        <w:rPr>
          <w:rFonts w:ascii="Times New Roman" w:hAnsi="Times New Roman" w:cs="Times New Roman"/>
          <w:sz w:val="28"/>
        </w:rPr>
        <w:t>. 2.0</w:t>
      </w:r>
      <w:bookmarkEnd w:id="183"/>
    </w:p>
    <w:p w:rsidR="00116B20" w:rsidRPr="00214D89" w:rsidRDefault="00116B20" w:rsidP="00E53737">
      <w:pPr>
        <w:pStyle w:val="23"/>
        <w:numPr>
          <w:ilvl w:val="1"/>
          <w:numId w:val="58"/>
        </w:numPr>
        <w:spacing w:line="276" w:lineRule="auto"/>
        <w:jc w:val="left"/>
        <w:rPr>
          <w:rFonts w:ascii="Times New Roman" w:hAnsi="Times New Roman" w:cs="Times New Roman"/>
          <w:i w:val="0"/>
        </w:rPr>
      </w:pPr>
      <w:bookmarkStart w:id="184" w:name="_Toc26430057"/>
      <w:bookmarkStart w:id="185" w:name="_Toc26447115"/>
      <w:bookmarkStart w:id="186" w:name="_Toc28184976"/>
      <w:bookmarkStart w:id="187" w:name="_Toc33623584"/>
      <w:r w:rsidRPr="00214D89">
        <w:rPr>
          <w:rFonts w:ascii="Times New Roman" w:hAnsi="Times New Roman" w:cs="Times New Roman"/>
          <w:i w:val="0"/>
        </w:rPr>
        <w:t>Начало работы</w:t>
      </w:r>
      <w:bookmarkEnd w:id="184"/>
      <w:bookmarkEnd w:id="185"/>
      <w:bookmarkEnd w:id="186"/>
      <w:bookmarkEnd w:id="187"/>
    </w:p>
    <w:p w:rsidR="00116B20" w:rsidRPr="009B5182" w:rsidRDefault="00116B20" w:rsidP="00116B20">
      <w:pPr>
        <w:spacing w:line="276" w:lineRule="auto"/>
        <w:rPr>
          <w:sz w:val="28"/>
        </w:rPr>
      </w:pPr>
      <w:r>
        <w:tab/>
      </w:r>
      <w:r w:rsidRPr="009B5182">
        <w:rPr>
          <w:sz w:val="28"/>
        </w:rPr>
        <w:t>Для начала работы с модулем пользователю необходимо:</w:t>
      </w:r>
    </w:p>
    <w:p w:rsidR="00116B20" w:rsidRPr="009B5182" w:rsidRDefault="00116B20" w:rsidP="007720CA">
      <w:pPr>
        <w:pStyle w:val="afffffe"/>
        <w:numPr>
          <w:ilvl w:val="0"/>
          <w:numId w:val="44"/>
        </w:numPr>
        <w:spacing w:line="276" w:lineRule="auto"/>
        <w:rPr>
          <w:rStyle w:val="afd"/>
          <w:sz w:val="28"/>
        </w:rPr>
      </w:pPr>
      <w:r w:rsidRPr="009B5182">
        <w:rPr>
          <w:sz w:val="28"/>
        </w:rPr>
        <w:t xml:space="preserve">Открыть подменю </w:t>
      </w:r>
      <w:r w:rsidRPr="009B5182">
        <w:rPr>
          <w:b/>
          <w:sz w:val="28"/>
        </w:rPr>
        <w:t>«Интеграция с продуктами Кейсистемс»</w:t>
      </w:r>
      <w:r w:rsidRPr="009B5182">
        <w:rPr>
          <w:rStyle w:val="afd"/>
          <w:sz w:val="28"/>
        </w:rPr>
        <w:t xml:space="preserve"> </w:t>
      </w:r>
      <w:r w:rsidRPr="0027046E">
        <w:rPr>
          <w:rStyle w:val="afd"/>
          <w:b w:val="0"/>
          <w:sz w:val="28"/>
        </w:rPr>
        <w:t>(</w:t>
      </w:r>
      <w:r w:rsidRPr="0027046E">
        <w:rPr>
          <w:rStyle w:val="afd"/>
          <w:sz w:val="28"/>
        </w:rPr>
        <w:fldChar w:fldCharType="begin"/>
      </w:r>
      <w:r w:rsidRPr="0027046E">
        <w:rPr>
          <w:rStyle w:val="afd"/>
          <w:sz w:val="28"/>
        </w:rPr>
        <w:instrText xml:space="preserve"> REF _Ref463533901 \h  \* MERGEFORMAT </w:instrText>
      </w:r>
      <w:r w:rsidRPr="0027046E">
        <w:rPr>
          <w:rStyle w:val="afd"/>
          <w:sz w:val="28"/>
        </w:rPr>
      </w:r>
      <w:r w:rsidRPr="0027046E">
        <w:rPr>
          <w:rStyle w:val="afd"/>
          <w:sz w:val="28"/>
        </w:rPr>
        <w:fldChar w:fldCharType="separate"/>
      </w:r>
      <w:r w:rsidRPr="0027046E">
        <w:rPr>
          <w:sz w:val="28"/>
        </w:rPr>
        <w:t xml:space="preserve">Рисунок </w:t>
      </w:r>
      <w:r w:rsidRPr="0027046E">
        <w:rPr>
          <w:rStyle w:val="afd"/>
          <w:sz w:val="28"/>
        </w:rPr>
        <w:fldChar w:fldCharType="end"/>
      </w:r>
      <w:r w:rsidR="009B5182" w:rsidRPr="0027046E">
        <w:rPr>
          <w:rStyle w:val="afd"/>
          <w:b w:val="0"/>
          <w:sz w:val="28"/>
        </w:rPr>
        <w:t>51</w:t>
      </w:r>
      <w:r w:rsidRPr="0027046E">
        <w:rPr>
          <w:rStyle w:val="afd"/>
          <w:b w:val="0"/>
          <w:sz w:val="28"/>
        </w:rPr>
        <w:t>):</w:t>
      </w:r>
    </w:p>
    <w:p w:rsidR="00116B20" w:rsidRPr="00214D89" w:rsidRDefault="00116B20" w:rsidP="00116B20">
      <w:pPr>
        <w:spacing w:line="276" w:lineRule="auto"/>
        <w:rPr>
          <w:b/>
          <w:bCs/>
          <w:caps/>
          <w:color w:val="000000" w:themeColor="text1"/>
          <w:w w:val="90"/>
          <w:sz w:val="20"/>
        </w:rPr>
      </w:pPr>
    </w:p>
    <w:p w:rsidR="009B5182" w:rsidRDefault="00116B20" w:rsidP="009B5182">
      <w:pPr>
        <w:keepNext/>
        <w:jc w:val="center"/>
      </w:pPr>
      <w:r w:rsidRPr="00214D89">
        <w:rPr>
          <w:noProof/>
        </w:rPr>
        <w:drawing>
          <wp:inline distT="0" distB="0" distL="0" distR="0" wp14:anchorId="68B185BD" wp14:editId="7D648537">
            <wp:extent cx="6219825" cy="4436772"/>
            <wp:effectExtent l="19050" t="19050" r="9525" b="2095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66" cy="44599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188" w:name="_Ref33107160"/>
      <w:bookmarkStart w:id="189" w:name="_Toc33624231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51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Подменю «Интеграция с продуктами Кейсистемс»</w:t>
      </w:r>
      <w:bookmarkEnd w:id="188"/>
      <w:bookmarkEnd w:id="189"/>
    </w:p>
    <w:p w:rsidR="00116B20" w:rsidRPr="009B5182" w:rsidRDefault="00116B20" w:rsidP="00116B20">
      <w:pPr>
        <w:rPr>
          <w:sz w:val="28"/>
        </w:rPr>
      </w:pPr>
    </w:p>
    <w:p w:rsidR="00116B20" w:rsidRPr="009B5182" w:rsidRDefault="00116B20" w:rsidP="007720CA">
      <w:pPr>
        <w:pStyle w:val="afffffe"/>
        <w:numPr>
          <w:ilvl w:val="0"/>
          <w:numId w:val="44"/>
        </w:numPr>
        <w:spacing w:line="276" w:lineRule="auto"/>
        <w:rPr>
          <w:w w:val="90"/>
          <w:sz w:val="28"/>
        </w:rPr>
      </w:pPr>
      <w:r w:rsidRPr="009B5182">
        <w:rPr>
          <w:sz w:val="28"/>
        </w:rPr>
        <w:t xml:space="preserve">Откроется дополнительное окно. Выберите пункт </w:t>
      </w:r>
      <w:r w:rsidRPr="009B5182">
        <w:rPr>
          <w:b/>
          <w:sz w:val="28"/>
        </w:rPr>
        <w:t>«Интеграция с ПК “Собственность-СМАРТ”»</w:t>
      </w:r>
      <w:r w:rsidRPr="009B5182">
        <w:rPr>
          <w:sz w:val="28"/>
        </w:rPr>
        <w:t xml:space="preserve"> (</w:t>
      </w:r>
      <w:r w:rsidR="009B5182">
        <w:rPr>
          <w:sz w:val="28"/>
        </w:rPr>
        <w:t>Рисунок 52</w:t>
      </w:r>
      <w:r w:rsidRPr="009B5182">
        <w:rPr>
          <w:sz w:val="28"/>
        </w:rPr>
        <w:t>).</w:t>
      </w:r>
    </w:p>
    <w:p w:rsidR="00116B20" w:rsidRPr="009B5182" w:rsidRDefault="00116B20" w:rsidP="00116B20">
      <w:pPr>
        <w:rPr>
          <w:sz w:val="28"/>
        </w:rPr>
      </w:pPr>
    </w:p>
    <w:p w:rsidR="00116B20" w:rsidRPr="00214D89" w:rsidRDefault="00116B20" w:rsidP="00116B20">
      <w:pPr>
        <w:pStyle w:val="23"/>
        <w:spacing w:line="276" w:lineRule="auto"/>
        <w:rPr>
          <w:rFonts w:ascii="Times New Roman" w:hAnsi="Times New Roman" w:cs="Times New Roman"/>
        </w:rPr>
      </w:pPr>
    </w:p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9B5182" w:rsidRDefault="00471E2B" w:rsidP="009B518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2E8387D" wp14:editId="01CBF678">
            <wp:extent cx="3983833" cy="5507665"/>
            <wp:effectExtent l="19050" t="19050" r="17145" b="1714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32" cy="550752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190" w:name="_Ref33107163"/>
      <w:bookmarkStart w:id="191" w:name="_Toc33624232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52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Запуск модуля</w:t>
      </w:r>
      <w:bookmarkEnd w:id="190"/>
      <w:bookmarkEnd w:id="191"/>
    </w:p>
    <w:p w:rsidR="00116B20" w:rsidRPr="00FD25A8" w:rsidRDefault="00116B20" w:rsidP="00116B20"/>
    <w:p w:rsidR="00116B20" w:rsidRPr="009B5182" w:rsidRDefault="00116B20" w:rsidP="007720CA">
      <w:pPr>
        <w:pStyle w:val="afffffe"/>
        <w:numPr>
          <w:ilvl w:val="0"/>
          <w:numId w:val="44"/>
        </w:numPr>
        <w:rPr>
          <w:sz w:val="28"/>
        </w:rPr>
      </w:pPr>
      <w:r w:rsidRPr="009B5182">
        <w:rPr>
          <w:sz w:val="28"/>
        </w:rPr>
        <w:t xml:space="preserve">На Главной странице окна модуля </w:t>
      </w:r>
      <w:r w:rsidR="009B5182">
        <w:rPr>
          <w:sz w:val="28"/>
        </w:rPr>
        <w:t>(Рисунок 53</w:t>
      </w:r>
      <w:r w:rsidRPr="009B5182">
        <w:rPr>
          <w:sz w:val="28"/>
        </w:rPr>
        <w:t>) представлены следующие элементы:</w:t>
      </w:r>
    </w:p>
    <w:p w:rsidR="00116B20" w:rsidRPr="009B5182" w:rsidRDefault="00116B20" w:rsidP="00116B20">
      <w:pPr>
        <w:rPr>
          <w:sz w:val="28"/>
        </w:rPr>
      </w:pPr>
    </w:p>
    <w:p w:rsidR="00116B20" w:rsidRDefault="00116B20" w:rsidP="00116B20"/>
    <w:p w:rsidR="00116B20" w:rsidRPr="00214D89" w:rsidRDefault="00116B20" w:rsidP="00116B20"/>
    <w:p w:rsidR="009B5182" w:rsidRDefault="00116B20" w:rsidP="009B5182">
      <w:pPr>
        <w:keepNext/>
        <w:jc w:val="center"/>
      </w:pPr>
      <w:r w:rsidRPr="00214D89">
        <w:rPr>
          <w:noProof/>
        </w:rPr>
        <w:lastRenderedPageBreak/>
        <w:drawing>
          <wp:inline distT="0" distB="0" distL="0" distR="0" wp14:anchorId="6B3E5DB8" wp14:editId="529E4FFB">
            <wp:extent cx="6517758" cy="2350300"/>
            <wp:effectExtent l="19050" t="19050" r="16510" b="1206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ое окно модуля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23" cy="23568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192" w:name="_Ref33107165"/>
      <w:bookmarkStart w:id="193" w:name="_Toc33624233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53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Окно модуля</w:t>
      </w:r>
      <w:bookmarkEnd w:id="192"/>
      <w:bookmarkEnd w:id="193"/>
    </w:p>
    <w:p w:rsidR="00116B20" w:rsidRPr="009B5182" w:rsidRDefault="00116B20" w:rsidP="00116B20">
      <w:pPr>
        <w:rPr>
          <w:sz w:val="28"/>
        </w:rPr>
      </w:pPr>
    </w:p>
    <w:p w:rsidR="00116B20" w:rsidRPr="009B5182" w:rsidRDefault="00116B20" w:rsidP="00116B20">
      <w:pPr>
        <w:spacing w:line="276" w:lineRule="auto"/>
        <w:rPr>
          <w:b/>
          <w:sz w:val="28"/>
        </w:rPr>
      </w:pPr>
      <w:r w:rsidRPr="009B5182">
        <w:rPr>
          <w:b/>
          <w:sz w:val="28"/>
        </w:rPr>
        <w:tab/>
        <w:t xml:space="preserve">Пояснения к рисунку: </w:t>
      </w:r>
    </w:p>
    <w:p w:rsidR="00116B20" w:rsidRPr="009B5182" w:rsidRDefault="00116B20" w:rsidP="007720CA">
      <w:pPr>
        <w:pStyle w:val="afffffe"/>
        <w:numPr>
          <w:ilvl w:val="0"/>
          <w:numId w:val="42"/>
        </w:numPr>
        <w:spacing w:line="276" w:lineRule="auto"/>
        <w:rPr>
          <w:b/>
          <w:sz w:val="28"/>
        </w:rPr>
      </w:pPr>
      <w:r w:rsidRPr="009B5182">
        <w:rPr>
          <w:sz w:val="28"/>
        </w:rPr>
        <w:t>Панель настроек с настройками соединения, лицензий и проверкой соединения.</w:t>
      </w:r>
    </w:p>
    <w:p w:rsidR="00116B20" w:rsidRPr="009B5182" w:rsidRDefault="00116B20" w:rsidP="00116B20">
      <w:pPr>
        <w:spacing w:line="276" w:lineRule="auto"/>
        <w:rPr>
          <w:sz w:val="28"/>
        </w:rPr>
      </w:pPr>
      <w:r w:rsidRPr="009B5182">
        <w:rPr>
          <w:sz w:val="28"/>
        </w:rPr>
        <w:tab/>
        <w:t xml:space="preserve">- Кнопка </w:t>
      </w:r>
      <w:r w:rsidRPr="009B5182">
        <w:rPr>
          <w:b/>
          <w:noProof/>
          <w:sz w:val="28"/>
        </w:rPr>
        <w:drawing>
          <wp:inline distT="0" distB="0" distL="0" distR="0" wp14:anchorId="5AC9789C" wp14:editId="7E24E337">
            <wp:extent cx="1114581" cy="247685"/>
            <wp:effectExtent l="19050" t="19050" r="9525" b="190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B5182">
        <w:rPr>
          <w:sz w:val="28"/>
        </w:rPr>
        <w:t xml:space="preserve"> </w:t>
      </w:r>
      <w:r w:rsidRPr="009B5182">
        <w:rPr>
          <w:b/>
          <w:sz w:val="28"/>
        </w:rPr>
        <w:t>Соединение.</w:t>
      </w:r>
    </w:p>
    <w:p w:rsidR="00116B20" w:rsidRPr="009B5182" w:rsidRDefault="00116B20" w:rsidP="00116B20">
      <w:pPr>
        <w:spacing w:line="276" w:lineRule="auto"/>
        <w:rPr>
          <w:i/>
          <w:sz w:val="28"/>
        </w:rPr>
      </w:pPr>
      <w:r w:rsidRPr="009B5182">
        <w:rPr>
          <w:sz w:val="28"/>
        </w:rPr>
        <w:tab/>
        <w:t>При нажатии кнопки происходит проверка соединения с базой ПК «Собственность-СМАРТ» и выводится сообщение, подобное (</w:t>
      </w:r>
      <w:r w:rsidRPr="009B5182">
        <w:rPr>
          <w:sz w:val="28"/>
        </w:rPr>
        <w:fldChar w:fldCharType="begin"/>
      </w:r>
      <w:r w:rsidRPr="009B5182">
        <w:rPr>
          <w:sz w:val="28"/>
        </w:rPr>
        <w:instrText xml:space="preserve"> REF _Ref505938530 \h  \* MERGEFORMAT </w:instrText>
      </w:r>
      <w:r w:rsidRPr="009B5182">
        <w:rPr>
          <w:sz w:val="28"/>
        </w:rPr>
      </w:r>
      <w:r w:rsidRPr="009B5182">
        <w:rPr>
          <w:sz w:val="28"/>
        </w:rPr>
        <w:fldChar w:fldCharType="end"/>
      </w:r>
      <w:r w:rsidR="009B5182">
        <w:rPr>
          <w:sz w:val="28"/>
        </w:rPr>
        <w:t>Рисунок 54</w:t>
      </w:r>
      <w:r w:rsidRPr="009B5182">
        <w:rPr>
          <w:sz w:val="28"/>
        </w:rPr>
        <w:t>).</w:t>
      </w:r>
    </w:p>
    <w:p w:rsidR="00116B20" w:rsidRPr="00214D89" w:rsidRDefault="00116B20" w:rsidP="00116B20">
      <w:pPr>
        <w:spacing w:line="276" w:lineRule="auto"/>
        <w:rPr>
          <w:i/>
        </w:rPr>
      </w:pPr>
    </w:p>
    <w:p w:rsidR="009B5182" w:rsidRDefault="00116B20" w:rsidP="009B5182">
      <w:pPr>
        <w:pStyle w:val="afffffe"/>
        <w:keepNext/>
        <w:spacing w:line="276" w:lineRule="auto"/>
        <w:ind w:left="0" w:firstLine="0"/>
        <w:jc w:val="center"/>
      </w:pPr>
      <w:r w:rsidRPr="00214D89">
        <w:rPr>
          <w:noProof/>
        </w:rPr>
        <w:drawing>
          <wp:inline distT="0" distB="0" distL="0" distR="0" wp14:anchorId="682DC06B" wp14:editId="3E3BCA6C">
            <wp:extent cx="2448267" cy="828791"/>
            <wp:effectExtent l="19050" t="19050" r="9525" b="285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8287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194" w:name="_Ref33107167"/>
      <w:bookmarkStart w:id="195" w:name="_Toc33624234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54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Проверить соединение Собственность-СМАРТ</w:t>
      </w:r>
      <w:bookmarkEnd w:id="194"/>
      <w:bookmarkEnd w:id="195"/>
    </w:p>
    <w:p w:rsidR="00116B20" w:rsidRPr="00214D89" w:rsidRDefault="00116B20" w:rsidP="00116B20"/>
    <w:p w:rsidR="00116B20" w:rsidRPr="009B5182" w:rsidRDefault="00116B20" w:rsidP="00116B20">
      <w:pPr>
        <w:rPr>
          <w:b/>
          <w:sz w:val="28"/>
        </w:rPr>
      </w:pPr>
      <w:r>
        <w:tab/>
      </w:r>
      <w:r w:rsidRPr="009B5182">
        <w:rPr>
          <w:sz w:val="28"/>
        </w:rPr>
        <w:t xml:space="preserve">При нажатии кнопки </w:t>
      </w:r>
      <w:r w:rsidRPr="009B5182">
        <w:rPr>
          <w:noProof/>
          <w:sz w:val="28"/>
        </w:rPr>
        <w:drawing>
          <wp:inline distT="0" distB="0" distL="0" distR="0" wp14:anchorId="19B57DE1" wp14:editId="62AACDEB">
            <wp:extent cx="1000265" cy="247685"/>
            <wp:effectExtent l="19050" t="19050" r="9525" b="190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B5182">
        <w:rPr>
          <w:sz w:val="28"/>
        </w:rPr>
        <w:t xml:space="preserve"> </w:t>
      </w:r>
      <w:r w:rsidRPr="009B5182">
        <w:rPr>
          <w:b/>
          <w:sz w:val="28"/>
        </w:rPr>
        <w:t>Настройки</w:t>
      </w:r>
      <w:r w:rsidRPr="009B5182">
        <w:rPr>
          <w:sz w:val="28"/>
        </w:rPr>
        <w:t xml:space="preserve"> открывается окно </w:t>
      </w:r>
      <w:r w:rsidRPr="009B5182">
        <w:rPr>
          <w:b/>
          <w:sz w:val="28"/>
        </w:rPr>
        <w:t>«Интеграция с ПК «Собственность-СМАРТ»</w:t>
      </w:r>
      <w:r w:rsidRPr="009B5182">
        <w:rPr>
          <w:i/>
          <w:sz w:val="28"/>
        </w:rPr>
        <w:t xml:space="preserve"> </w:t>
      </w:r>
      <w:r w:rsidR="009B5182" w:rsidRPr="009B5182">
        <w:rPr>
          <w:sz w:val="28"/>
        </w:rPr>
        <w:t>(Рисунок 55,56</w:t>
      </w:r>
      <w:r w:rsidRPr="009B5182">
        <w:rPr>
          <w:sz w:val="28"/>
        </w:rPr>
        <w:t>)</w:t>
      </w:r>
      <w:r w:rsidRPr="009B5182">
        <w:rPr>
          <w:b/>
          <w:sz w:val="28"/>
        </w:rPr>
        <w:t>:</w:t>
      </w:r>
    </w:p>
    <w:p w:rsidR="00116B20" w:rsidRPr="009B5182" w:rsidRDefault="00116B20" w:rsidP="007720CA">
      <w:pPr>
        <w:pStyle w:val="afffffe"/>
        <w:numPr>
          <w:ilvl w:val="0"/>
          <w:numId w:val="36"/>
        </w:numPr>
        <w:spacing w:line="276" w:lineRule="auto"/>
        <w:rPr>
          <w:sz w:val="28"/>
        </w:rPr>
      </w:pPr>
      <w:r w:rsidRPr="009B5182">
        <w:rPr>
          <w:sz w:val="28"/>
        </w:rPr>
        <w:t xml:space="preserve">На вкладке </w:t>
      </w:r>
      <w:r w:rsidRPr="009B5182">
        <w:rPr>
          <w:b/>
          <w:sz w:val="28"/>
        </w:rPr>
        <w:t>«Основные настройки»</w:t>
      </w:r>
      <w:r w:rsidRPr="009B5182">
        <w:rPr>
          <w:sz w:val="28"/>
        </w:rPr>
        <w:t xml:space="preserve"> заполняются следующие поля:</w:t>
      </w:r>
    </w:p>
    <w:p w:rsidR="00116B20" w:rsidRPr="00214D89" w:rsidRDefault="00116B20" w:rsidP="00116B20">
      <w:pPr>
        <w:pStyle w:val="afffffe"/>
        <w:spacing w:line="276" w:lineRule="auto"/>
        <w:ind w:left="0"/>
      </w:pPr>
    </w:p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116B20" w:rsidRPr="00214D89" w:rsidRDefault="00116B20" w:rsidP="00116B20"/>
    <w:p w:rsidR="009B5182" w:rsidRDefault="00116B20" w:rsidP="009B5182">
      <w:pPr>
        <w:keepNext/>
        <w:jc w:val="center"/>
      </w:pPr>
      <w:r w:rsidRPr="00214D89">
        <w:rPr>
          <w:noProof/>
        </w:rPr>
        <w:lastRenderedPageBreak/>
        <w:drawing>
          <wp:inline distT="0" distB="0" distL="0" distR="0" wp14:anchorId="4DAA9E84" wp14:editId="2590083E">
            <wp:extent cx="5939495" cy="4562475"/>
            <wp:effectExtent l="19050" t="19050" r="2349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21" cy="45684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196" w:name="_Ref33107168"/>
      <w:bookmarkStart w:id="197" w:name="_Toc33624235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55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Настройки соединения с ПК «Собственность-СМАРТ» (для </w:t>
      </w:r>
      <w:proofErr w:type="spellStart"/>
      <w:r w:rsidRPr="009B5182">
        <w:rPr>
          <w:b w:val="0"/>
          <w:sz w:val="28"/>
        </w:rPr>
        <w:t>Windows</w:t>
      </w:r>
      <w:proofErr w:type="spellEnd"/>
      <w:r w:rsidRPr="009B5182">
        <w:rPr>
          <w:b w:val="0"/>
          <w:sz w:val="28"/>
        </w:rPr>
        <w:t>)</w:t>
      </w:r>
      <w:bookmarkEnd w:id="196"/>
      <w:bookmarkEnd w:id="197"/>
    </w:p>
    <w:p w:rsidR="00116B20" w:rsidRPr="00B93074" w:rsidRDefault="00116B20" w:rsidP="00116B20"/>
    <w:p w:rsidR="009B5182" w:rsidRDefault="00116B20" w:rsidP="009B5182">
      <w:pPr>
        <w:keepNext/>
        <w:jc w:val="center"/>
      </w:pPr>
      <w:r w:rsidRPr="00214D89">
        <w:rPr>
          <w:noProof/>
        </w:rPr>
        <w:lastRenderedPageBreak/>
        <w:drawing>
          <wp:inline distT="0" distB="0" distL="0" distR="0" wp14:anchorId="72CBD160" wp14:editId="102C3C00">
            <wp:extent cx="5939495" cy="4562475"/>
            <wp:effectExtent l="19050" t="19050" r="2349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21" cy="45684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198" w:name="_Ref33107170"/>
      <w:bookmarkStart w:id="199" w:name="_Toc33624236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56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Настройки соединения с ПК «Собственность-СМАРТ» (для </w:t>
      </w:r>
      <w:proofErr w:type="spellStart"/>
      <w:r w:rsidRPr="009B5182">
        <w:rPr>
          <w:b w:val="0"/>
          <w:sz w:val="28"/>
        </w:rPr>
        <w:t>Linux</w:t>
      </w:r>
      <w:proofErr w:type="spellEnd"/>
      <w:r w:rsidRPr="009B5182">
        <w:rPr>
          <w:b w:val="0"/>
          <w:sz w:val="28"/>
        </w:rPr>
        <w:t>)</w:t>
      </w:r>
      <w:bookmarkEnd w:id="198"/>
      <w:bookmarkEnd w:id="199"/>
    </w:p>
    <w:p w:rsidR="00116B20" w:rsidRPr="00B93074" w:rsidRDefault="00116B20" w:rsidP="00116B20"/>
    <w:p w:rsidR="008B0F0E" w:rsidRPr="009B5182" w:rsidRDefault="008B0F0E" w:rsidP="008B0F0E">
      <w:pPr>
        <w:spacing w:line="276" w:lineRule="auto"/>
        <w:ind w:firstLine="709"/>
        <w:rPr>
          <w:sz w:val="28"/>
        </w:rPr>
      </w:pPr>
      <w:r w:rsidRPr="009B5182">
        <w:rPr>
          <w:sz w:val="28"/>
        </w:rPr>
        <w:t xml:space="preserve">На вкладке </w:t>
      </w:r>
      <w:r w:rsidRPr="009B5182">
        <w:rPr>
          <w:b/>
          <w:sz w:val="28"/>
        </w:rPr>
        <w:t>«Основные настройки»</w:t>
      </w:r>
      <w:r w:rsidRPr="009B5182">
        <w:rPr>
          <w:sz w:val="28"/>
        </w:rPr>
        <w:t xml:space="preserve"> указываются настройки для подключения к сервису веб-клиента ПК «</w:t>
      </w:r>
      <w:r w:rsidR="00C32E41" w:rsidRPr="009B5182">
        <w:rPr>
          <w:sz w:val="28"/>
        </w:rPr>
        <w:t>Собственность-СМАРТ</w:t>
      </w:r>
      <w:r w:rsidRPr="009B5182">
        <w:rPr>
          <w:sz w:val="28"/>
        </w:rPr>
        <w:t xml:space="preserve">». Необходимо заполнить поля </w:t>
      </w:r>
      <w:r w:rsidRPr="009B5182">
        <w:rPr>
          <w:b/>
          <w:sz w:val="28"/>
        </w:rPr>
        <w:t>«Пользователь»</w:t>
      </w:r>
      <w:r w:rsidRPr="009B5182">
        <w:rPr>
          <w:sz w:val="28"/>
        </w:rPr>
        <w:t xml:space="preserve"> (логин для доступа к ПК «</w:t>
      </w:r>
      <w:r w:rsidR="00C32E41" w:rsidRPr="009B5182">
        <w:rPr>
          <w:sz w:val="28"/>
        </w:rPr>
        <w:t>Собственность-СМАРТ</w:t>
      </w:r>
      <w:r w:rsidRPr="009B5182">
        <w:rPr>
          <w:sz w:val="28"/>
        </w:rPr>
        <w:t xml:space="preserve">») и </w:t>
      </w:r>
      <w:r w:rsidRPr="009B5182">
        <w:rPr>
          <w:b/>
          <w:sz w:val="28"/>
        </w:rPr>
        <w:t>«Пароль»</w:t>
      </w:r>
      <w:r w:rsidRPr="009B5182">
        <w:rPr>
          <w:sz w:val="28"/>
        </w:rPr>
        <w:t xml:space="preserve"> (пароль для доступа к ПК «</w:t>
      </w:r>
      <w:r w:rsidR="00C32E41" w:rsidRPr="009B5182">
        <w:rPr>
          <w:sz w:val="28"/>
        </w:rPr>
        <w:t>Собственность-СМАРТ</w:t>
      </w:r>
      <w:r w:rsidRPr="009B5182">
        <w:rPr>
          <w:sz w:val="28"/>
        </w:rPr>
        <w:t>») для корректной работы модуля.</w:t>
      </w:r>
    </w:p>
    <w:p w:rsidR="00116B20" w:rsidRPr="009B5182" w:rsidRDefault="00116B20" w:rsidP="008B0F0E">
      <w:pPr>
        <w:pStyle w:val="afffffe"/>
        <w:spacing w:line="276" w:lineRule="auto"/>
        <w:ind w:left="0"/>
        <w:rPr>
          <w:i/>
          <w:sz w:val="28"/>
        </w:rPr>
      </w:pPr>
      <w:r w:rsidRPr="009B5182">
        <w:rPr>
          <w:sz w:val="28"/>
        </w:rPr>
        <w:t xml:space="preserve">При нажатии на ссылку </w:t>
      </w:r>
      <w:r w:rsidRPr="009B5182">
        <w:rPr>
          <w:b/>
          <w:sz w:val="28"/>
        </w:rPr>
        <w:t>«Настройки прокси-сервера»</w:t>
      </w:r>
      <w:r w:rsidRPr="009B5182">
        <w:rPr>
          <w:i/>
          <w:sz w:val="28"/>
        </w:rPr>
        <w:t xml:space="preserve"> </w:t>
      </w:r>
      <w:r w:rsidRPr="009B5182">
        <w:rPr>
          <w:sz w:val="28"/>
        </w:rPr>
        <w:t>появляется окно</w:t>
      </w:r>
      <w:r w:rsidRPr="009B5182">
        <w:rPr>
          <w:i/>
          <w:sz w:val="28"/>
        </w:rPr>
        <w:t xml:space="preserve"> </w:t>
      </w:r>
      <w:r w:rsidRPr="009B5182">
        <w:rPr>
          <w:b/>
          <w:sz w:val="28"/>
        </w:rPr>
        <w:t>«Параметры прокси-сервера»</w:t>
      </w:r>
      <w:r w:rsidRPr="009B5182">
        <w:rPr>
          <w:i/>
          <w:sz w:val="28"/>
        </w:rPr>
        <w:t xml:space="preserve"> </w:t>
      </w:r>
      <w:r w:rsidRPr="009B5182">
        <w:rPr>
          <w:sz w:val="28"/>
        </w:rPr>
        <w:t xml:space="preserve">(Рисунок </w:t>
      </w:r>
      <w:r w:rsidR="009B5182">
        <w:rPr>
          <w:sz w:val="28"/>
        </w:rPr>
        <w:t>57</w:t>
      </w:r>
      <w:r w:rsidRPr="009B5182">
        <w:rPr>
          <w:sz w:val="28"/>
        </w:rPr>
        <w:t>).</w:t>
      </w:r>
    </w:p>
    <w:p w:rsidR="009B5182" w:rsidRDefault="00116B20" w:rsidP="009B5182">
      <w:pPr>
        <w:pStyle w:val="afffffe"/>
        <w:keepNext/>
        <w:spacing w:line="276" w:lineRule="auto"/>
        <w:ind w:left="0"/>
        <w:jc w:val="center"/>
      </w:pPr>
      <w:r w:rsidRPr="00214D89">
        <w:rPr>
          <w:i/>
          <w:noProof/>
        </w:rPr>
        <w:lastRenderedPageBreak/>
        <w:drawing>
          <wp:inline distT="0" distB="0" distL="0" distR="0" wp14:anchorId="0240F404" wp14:editId="10DDF37B">
            <wp:extent cx="4991271" cy="3990975"/>
            <wp:effectExtent l="19050" t="19050" r="1905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68" cy="39915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i/>
          <w:sz w:val="28"/>
        </w:rPr>
      </w:pPr>
      <w:bookmarkStart w:id="200" w:name="_Ref33107171"/>
      <w:bookmarkStart w:id="201" w:name="_Toc33624237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57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Параметры прокси-сервера</w:t>
      </w:r>
      <w:bookmarkEnd w:id="200"/>
      <w:bookmarkEnd w:id="201"/>
    </w:p>
    <w:p w:rsidR="00116B20" w:rsidRPr="00FD25A8" w:rsidRDefault="00116B20" w:rsidP="00116B20"/>
    <w:p w:rsidR="00116B20" w:rsidRPr="009B5182" w:rsidRDefault="00116B20" w:rsidP="00116B20">
      <w:pPr>
        <w:pStyle w:val="afffffe"/>
        <w:spacing w:line="276" w:lineRule="auto"/>
        <w:ind w:left="0"/>
        <w:rPr>
          <w:sz w:val="28"/>
        </w:rPr>
      </w:pPr>
      <w:r w:rsidRPr="009B5182">
        <w:rPr>
          <w:sz w:val="28"/>
        </w:rPr>
        <w:t xml:space="preserve">При выборе </w:t>
      </w:r>
      <w:r w:rsidRPr="009B5182">
        <w:rPr>
          <w:b/>
          <w:sz w:val="28"/>
        </w:rPr>
        <w:t>«Не использовать прокси-сервер»</w:t>
      </w:r>
      <w:r w:rsidRPr="009B5182">
        <w:rPr>
          <w:sz w:val="28"/>
        </w:rPr>
        <w:t xml:space="preserve"> поля ниже не активны и пользователем не заполняются.</w:t>
      </w:r>
    </w:p>
    <w:p w:rsidR="00116B20" w:rsidRPr="009B5182" w:rsidRDefault="00116B20" w:rsidP="00116B20">
      <w:pPr>
        <w:pStyle w:val="afffffe"/>
        <w:spacing w:line="276" w:lineRule="auto"/>
        <w:ind w:left="0"/>
        <w:rPr>
          <w:sz w:val="28"/>
        </w:rPr>
      </w:pPr>
      <w:r w:rsidRPr="009B5182">
        <w:rPr>
          <w:sz w:val="28"/>
        </w:rPr>
        <w:t xml:space="preserve">При выборе </w:t>
      </w:r>
      <w:r w:rsidRPr="009B5182">
        <w:rPr>
          <w:b/>
          <w:sz w:val="28"/>
        </w:rPr>
        <w:t>«Использовать системные настройки прокси-сервера»</w:t>
      </w:r>
      <w:r w:rsidRPr="009B5182">
        <w:rPr>
          <w:sz w:val="28"/>
        </w:rPr>
        <w:t xml:space="preserve"> поля ниже также не активны и не редактируются, т.к. используются системные настройки прокси-сервера.</w:t>
      </w:r>
    </w:p>
    <w:p w:rsidR="00116B20" w:rsidRPr="009B5182" w:rsidRDefault="00116B20" w:rsidP="00116B20">
      <w:pPr>
        <w:pStyle w:val="afffffe"/>
        <w:spacing w:line="276" w:lineRule="auto"/>
        <w:ind w:left="0"/>
        <w:rPr>
          <w:i/>
          <w:sz w:val="28"/>
        </w:rPr>
      </w:pPr>
      <w:r w:rsidRPr="009B5182">
        <w:rPr>
          <w:sz w:val="28"/>
        </w:rPr>
        <w:t xml:space="preserve">Если нужно использовать другие настройки прокси-сервера, тогда необходимо выбрать </w:t>
      </w:r>
      <w:r w:rsidRPr="009B5182">
        <w:rPr>
          <w:b/>
          <w:sz w:val="28"/>
        </w:rPr>
        <w:t>«Использовать другие настройки прокси-сервера»</w:t>
      </w:r>
      <w:r w:rsidRPr="009B5182">
        <w:rPr>
          <w:sz w:val="28"/>
        </w:rPr>
        <w:t xml:space="preserve"> и указать настройки прокси: </w:t>
      </w:r>
      <w:r w:rsidRPr="009B5182">
        <w:rPr>
          <w:b/>
          <w:sz w:val="28"/>
        </w:rPr>
        <w:t>«Адрес сервера», «Порт», «Аутентификация», «Пользователь» и «Пароль»,</w:t>
      </w:r>
      <w:r w:rsidRPr="009B5182">
        <w:rPr>
          <w:sz w:val="28"/>
        </w:rPr>
        <w:t xml:space="preserve"> также можно поставить или убрать флаг </w:t>
      </w:r>
      <w:r w:rsidRPr="009B5182">
        <w:rPr>
          <w:b/>
          <w:sz w:val="28"/>
        </w:rPr>
        <w:t>«Не использовать прокси для локальных адресов».</w:t>
      </w:r>
      <w:r w:rsidRPr="009B5182">
        <w:rPr>
          <w:i/>
          <w:sz w:val="28"/>
        </w:rPr>
        <w:t xml:space="preserve"> </w:t>
      </w:r>
    </w:p>
    <w:p w:rsidR="00116B20" w:rsidRPr="009B5182" w:rsidRDefault="00116B20" w:rsidP="00116B20">
      <w:pPr>
        <w:pStyle w:val="afffffe"/>
        <w:spacing w:line="276" w:lineRule="auto"/>
        <w:ind w:left="0"/>
        <w:rPr>
          <w:sz w:val="28"/>
        </w:rPr>
      </w:pPr>
      <w:r w:rsidRPr="009B5182">
        <w:rPr>
          <w:sz w:val="28"/>
        </w:rPr>
        <w:t xml:space="preserve">По кнопке </w:t>
      </w:r>
      <w:r w:rsidRPr="009B5182">
        <w:rPr>
          <w:noProof/>
          <w:sz w:val="28"/>
        </w:rPr>
        <w:drawing>
          <wp:inline distT="0" distB="0" distL="0" distR="0" wp14:anchorId="4BA81359" wp14:editId="09FB2CC1">
            <wp:extent cx="1133633" cy="247685"/>
            <wp:effectExtent l="19050" t="19050" r="9525" b="1905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B5182">
        <w:rPr>
          <w:sz w:val="28"/>
        </w:rPr>
        <w:t xml:space="preserve"> </w:t>
      </w:r>
      <w:r w:rsidRPr="009B5182">
        <w:rPr>
          <w:b/>
          <w:sz w:val="28"/>
        </w:rPr>
        <w:t>Дополнительно</w:t>
      </w:r>
      <w:r w:rsidRPr="009B5182">
        <w:rPr>
          <w:sz w:val="28"/>
        </w:rPr>
        <w:t xml:space="preserve"> открывается отдельное окно </w:t>
      </w:r>
      <w:r w:rsidRPr="009B5182">
        <w:rPr>
          <w:b/>
          <w:sz w:val="28"/>
        </w:rPr>
        <w:t>«Дополнительные параметры прокси-сервера»</w:t>
      </w:r>
      <w:r w:rsidRPr="009B5182">
        <w:rPr>
          <w:i/>
          <w:sz w:val="28"/>
        </w:rPr>
        <w:t xml:space="preserve"> </w:t>
      </w:r>
      <w:r w:rsidRPr="009B5182">
        <w:rPr>
          <w:sz w:val="28"/>
        </w:rPr>
        <w:t xml:space="preserve">(Рисунок </w:t>
      </w:r>
      <w:r w:rsidR="009B5182">
        <w:rPr>
          <w:sz w:val="28"/>
        </w:rPr>
        <w:t>58</w:t>
      </w:r>
      <w:r w:rsidRPr="009B5182">
        <w:rPr>
          <w:sz w:val="28"/>
        </w:rPr>
        <w:t>).</w:t>
      </w:r>
    </w:p>
    <w:p w:rsidR="009B5182" w:rsidRDefault="00116B20" w:rsidP="009B5182">
      <w:pPr>
        <w:pStyle w:val="afffffe"/>
        <w:keepNext/>
        <w:spacing w:line="276" w:lineRule="auto"/>
        <w:ind w:left="0"/>
        <w:jc w:val="center"/>
      </w:pPr>
      <w:r w:rsidRPr="00214D89">
        <w:rPr>
          <w:noProof/>
        </w:rPr>
        <w:lastRenderedPageBreak/>
        <w:drawing>
          <wp:inline distT="0" distB="0" distL="0" distR="0" wp14:anchorId="03F09F6A" wp14:editId="41205AEF">
            <wp:extent cx="5580165" cy="5019675"/>
            <wp:effectExtent l="19050" t="19050" r="2095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45" cy="50203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202" w:name="_Ref33107181"/>
      <w:bookmarkStart w:id="203" w:name="_Toc33624238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58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Дополнительные параметры прокси-сервера</w:t>
      </w:r>
      <w:bookmarkEnd w:id="202"/>
      <w:bookmarkEnd w:id="203"/>
    </w:p>
    <w:p w:rsidR="00116B20" w:rsidRPr="00214D89" w:rsidRDefault="00116B20" w:rsidP="00116B20">
      <w:pPr>
        <w:pStyle w:val="afffffe"/>
        <w:spacing w:line="276" w:lineRule="auto"/>
        <w:ind w:left="0"/>
      </w:pPr>
    </w:p>
    <w:p w:rsidR="00116B20" w:rsidRPr="009B5182" w:rsidRDefault="00116B20" w:rsidP="00116B20">
      <w:pPr>
        <w:pStyle w:val="afffffe"/>
        <w:spacing w:line="276" w:lineRule="auto"/>
        <w:ind w:left="0"/>
        <w:rPr>
          <w:i/>
          <w:sz w:val="28"/>
        </w:rPr>
      </w:pPr>
      <w:r w:rsidRPr="009B5182">
        <w:rPr>
          <w:sz w:val="28"/>
        </w:rPr>
        <w:t xml:space="preserve">Для проверки </w:t>
      </w:r>
      <w:r w:rsidRPr="009B5182">
        <w:rPr>
          <w:b/>
          <w:sz w:val="28"/>
          <w:lang w:val="en-US"/>
        </w:rPr>
        <w:t>Web</w:t>
      </w:r>
      <w:r w:rsidRPr="009B5182">
        <w:rPr>
          <w:b/>
          <w:sz w:val="28"/>
        </w:rPr>
        <w:t>-сервиса</w:t>
      </w:r>
      <w:r w:rsidRPr="009B5182">
        <w:rPr>
          <w:sz w:val="28"/>
        </w:rPr>
        <w:t xml:space="preserve"> можно вставить его в адресную строку браузера и после перехода по ссылке в окне браузера отобразится версия ПК «Собственность-СМАРТ» и состояние работы сервиса (Рисунок </w:t>
      </w:r>
      <w:r w:rsidR="009B5182">
        <w:rPr>
          <w:sz w:val="28"/>
        </w:rPr>
        <w:t>59</w:t>
      </w:r>
      <w:r w:rsidRPr="009B5182">
        <w:rPr>
          <w:sz w:val="28"/>
        </w:rPr>
        <w:t>).</w:t>
      </w:r>
    </w:p>
    <w:p w:rsidR="00116B20" w:rsidRPr="00214D89" w:rsidRDefault="00116B20" w:rsidP="00116B20">
      <w:pPr>
        <w:pStyle w:val="afffffe"/>
        <w:spacing w:line="276" w:lineRule="auto"/>
        <w:ind w:left="0"/>
      </w:pPr>
    </w:p>
    <w:p w:rsidR="009B5182" w:rsidRDefault="00116B20" w:rsidP="009B5182">
      <w:pPr>
        <w:pStyle w:val="afffffe"/>
        <w:keepNext/>
        <w:spacing w:line="276" w:lineRule="auto"/>
        <w:ind w:left="0" w:firstLine="0"/>
        <w:jc w:val="center"/>
      </w:pPr>
      <w:r w:rsidRPr="00214D89">
        <w:rPr>
          <w:noProof/>
        </w:rPr>
        <w:drawing>
          <wp:inline distT="0" distB="0" distL="0" distR="0" wp14:anchorId="26A4CE15" wp14:editId="1B82B1A8">
            <wp:extent cx="6067425" cy="616183"/>
            <wp:effectExtent l="19050" t="19050" r="9525" b="1270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482" cy="6165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9B5182" w:rsidRDefault="009B5182" w:rsidP="009B5182">
      <w:pPr>
        <w:pStyle w:val="afffff0"/>
        <w:jc w:val="center"/>
        <w:rPr>
          <w:b w:val="0"/>
          <w:sz w:val="28"/>
        </w:rPr>
      </w:pPr>
      <w:bookmarkStart w:id="204" w:name="_Ref33107188"/>
      <w:bookmarkStart w:id="205" w:name="_Toc33624239"/>
      <w:r w:rsidRPr="009B5182">
        <w:rPr>
          <w:b w:val="0"/>
          <w:sz w:val="28"/>
        </w:rPr>
        <w:t xml:space="preserve">Рисунок </w:t>
      </w:r>
      <w:r w:rsidRPr="009B5182">
        <w:rPr>
          <w:b w:val="0"/>
          <w:sz w:val="28"/>
        </w:rPr>
        <w:fldChar w:fldCharType="begin"/>
      </w:r>
      <w:r w:rsidRPr="009B5182">
        <w:rPr>
          <w:b w:val="0"/>
          <w:sz w:val="28"/>
        </w:rPr>
        <w:instrText xml:space="preserve"> SEQ Рисунок \* ARABIC </w:instrText>
      </w:r>
      <w:r w:rsidRPr="009B5182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59</w:t>
      </w:r>
      <w:r w:rsidRPr="009B5182">
        <w:rPr>
          <w:b w:val="0"/>
          <w:sz w:val="28"/>
        </w:rPr>
        <w:fldChar w:fldCharType="end"/>
      </w:r>
      <w:r w:rsidRPr="009B5182">
        <w:rPr>
          <w:b w:val="0"/>
          <w:sz w:val="28"/>
        </w:rPr>
        <w:t xml:space="preserve"> - Страница сервиса ПК «Собственность-СМАРТ»</w:t>
      </w:r>
      <w:bookmarkEnd w:id="204"/>
      <w:bookmarkEnd w:id="205"/>
    </w:p>
    <w:p w:rsidR="00116B20" w:rsidRPr="00661596" w:rsidRDefault="00116B20" w:rsidP="008B0F0E">
      <w:pPr>
        <w:spacing w:line="276" w:lineRule="auto"/>
      </w:pPr>
    </w:p>
    <w:p w:rsidR="00116B20" w:rsidRPr="009B5182" w:rsidRDefault="00116B20" w:rsidP="00116B20">
      <w:pPr>
        <w:spacing w:line="276" w:lineRule="auto"/>
        <w:ind w:left="720"/>
        <w:rPr>
          <w:sz w:val="28"/>
        </w:rPr>
      </w:pPr>
      <w:r w:rsidRPr="009B5182">
        <w:rPr>
          <w:sz w:val="28"/>
        </w:rPr>
        <w:t xml:space="preserve">2. На вкладке </w:t>
      </w:r>
      <w:r w:rsidRPr="009B5182">
        <w:rPr>
          <w:b/>
          <w:sz w:val="28"/>
        </w:rPr>
        <w:t>«Лицензии»</w:t>
      </w:r>
      <w:r w:rsidRPr="009B5182">
        <w:rPr>
          <w:sz w:val="28"/>
        </w:rPr>
        <w:t xml:space="preserve"> в колонке </w:t>
      </w:r>
      <w:r w:rsidRPr="009B5182">
        <w:rPr>
          <w:b/>
          <w:sz w:val="28"/>
        </w:rPr>
        <w:t>«Ключ»</w:t>
      </w:r>
      <w:r w:rsidRPr="009B5182">
        <w:rPr>
          <w:sz w:val="28"/>
        </w:rPr>
        <w:t xml:space="preserve"> таблицы указываются ключи, полученные для соответствующих организаций</w:t>
      </w:r>
      <w:r w:rsidRPr="009B5182">
        <w:rPr>
          <w:i/>
          <w:sz w:val="28"/>
        </w:rPr>
        <w:t xml:space="preserve"> </w:t>
      </w:r>
      <w:r w:rsidR="009B5182">
        <w:rPr>
          <w:sz w:val="28"/>
        </w:rPr>
        <w:t>(Рисунок 60</w:t>
      </w:r>
      <w:r w:rsidRPr="009B5182">
        <w:rPr>
          <w:sz w:val="28"/>
        </w:rPr>
        <w:t>). Для п</w:t>
      </w:r>
      <w:r w:rsidRPr="009B5182">
        <w:rPr>
          <w:sz w:val="28"/>
          <w:shd w:val="clear" w:color="auto" w:fill="FFFFFF"/>
        </w:rPr>
        <w:t>олучения лицензионных ключей организаций, документы которых планируется передавать через ПК «Собственность-СМАРТ», нужно обратиться в компанию Кейсистемс:</w:t>
      </w:r>
    </w:p>
    <w:p w:rsidR="00116B20" w:rsidRPr="00593068" w:rsidRDefault="00116B20" w:rsidP="007720CA">
      <w:pPr>
        <w:pStyle w:val="afffffe"/>
        <w:numPr>
          <w:ilvl w:val="0"/>
          <w:numId w:val="18"/>
        </w:numPr>
        <w:spacing w:line="276" w:lineRule="auto"/>
        <w:ind w:left="0" w:firstLine="709"/>
        <w:rPr>
          <w:sz w:val="28"/>
          <w:szCs w:val="32"/>
          <w:shd w:val="clear" w:color="auto" w:fill="FFFFFF"/>
        </w:rPr>
      </w:pPr>
      <w:r w:rsidRPr="00593068">
        <w:rPr>
          <w:iCs/>
          <w:sz w:val="28"/>
          <w:szCs w:val="32"/>
        </w:rPr>
        <w:lastRenderedPageBreak/>
        <w:t>Почтовый ящик</w:t>
      </w:r>
      <w:r w:rsidRPr="00593068">
        <w:rPr>
          <w:sz w:val="28"/>
          <w:szCs w:val="32"/>
        </w:rPr>
        <w:t xml:space="preserve">: </w:t>
      </w:r>
      <w:r w:rsidRPr="00593068">
        <w:rPr>
          <w:iCs/>
          <w:sz w:val="28"/>
          <w:szCs w:val="32"/>
        </w:rPr>
        <w:t>info@keysystems.ru</w:t>
      </w:r>
    </w:p>
    <w:p w:rsidR="00116B20" w:rsidRPr="00593068" w:rsidRDefault="00116B20" w:rsidP="007720CA">
      <w:pPr>
        <w:pStyle w:val="afffffe"/>
        <w:numPr>
          <w:ilvl w:val="0"/>
          <w:numId w:val="18"/>
        </w:numPr>
        <w:spacing w:line="276" w:lineRule="auto"/>
        <w:ind w:left="0" w:firstLine="709"/>
        <w:rPr>
          <w:sz w:val="28"/>
          <w:szCs w:val="32"/>
          <w:shd w:val="clear" w:color="auto" w:fill="FFFFFF"/>
        </w:rPr>
      </w:pPr>
      <w:proofErr w:type="spellStart"/>
      <w:r w:rsidRPr="00593068">
        <w:rPr>
          <w:iCs/>
          <w:sz w:val="28"/>
          <w:szCs w:val="32"/>
        </w:rPr>
        <w:t>Web</w:t>
      </w:r>
      <w:proofErr w:type="spellEnd"/>
      <w:r w:rsidRPr="00593068">
        <w:rPr>
          <w:iCs/>
          <w:sz w:val="28"/>
          <w:szCs w:val="32"/>
        </w:rPr>
        <w:t>-страница: http://www.keysystems.ru</w:t>
      </w:r>
    </w:p>
    <w:p w:rsidR="00116B20" w:rsidRPr="00593068" w:rsidRDefault="00116B20" w:rsidP="007720CA">
      <w:pPr>
        <w:pStyle w:val="afffffe"/>
        <w:numPr>
          <w:ilvl w:val="0"/>
          <w:numId w:val="18"/>
        </w:numPr>
        <w:spacing w:line="276" w:lineRule="auto"/>
        <w:ind w:left="0" w:firstLine="709"/>
        <w:rPr>
          <w:sz w:val="28"/>
          <w:szCs w:val="32"/>
          <w:shd w:val="clear" w:color="auto" w:fill="FFFFFF"/>
        </w:rPr>
      </w:pPr>
      <w:r w:rsidRPr="00593068">
        <w:rPr>
          <w:iCs/>
          <w:sz w:val="28"/>
          <w:szCs w:val="32"/>
        </w:rPr>
        <w:t>Телефон: (8352) 323-323.</w:t>
      </w:r>
    </w:p>
    <w:p w:rsidR="00116B20" w:rsidRPr="00214D89" w:rsidRDefault="00116B20" w:rsidP="00116B20"/>
    <w:p w:rsidR="00593068" w:rsidRDefault="00116B20" w:rsidP="00593068">
      <w:pPr>
        <w:keepNext/>
        <w:jc w:val="center"/>
      </w:pPr>
      <w:r w:rsidRPr="00214D89">
        <w:rPr>
          <w:noProof/>
        </w:rPr>
        <w:drawing>
          <wp:inline distT="0" distB="0" distL="0" distR="0" wp14:anchorId="0729C2DC" wp14:editId="68252625">
            <wp:extent cx="5829300" cy="4476160"/>
            <wp:effectExtent l="19050" t="19050" r="19050" b="1968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43" cy="44853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06" w:name="_Ref33107191"/>
      <w:bookmarkStart w:id="207" w:name="_Toc33624240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60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Лицензии</w:t>
      </w:r>
      <w:bookmarkEnd w:id="206"/>
      <w:bookmarkEnd w:id="207"/>
    </w:p>
    <w:p w:rsidR="00116B20" w:rsidRDefault="00116B20" w:rsidP="00116B20">
      <w:pPr>
        <w:spacing w:line="276" w:lineRule="auto"/>
        <w:ind w:left="1418"/>
      </w:pPr>
    </w:p>
    <w:p w:rsidR="00116B20" w:rsidRPr="00593068" w:rsidRDefault="00116B20" w:rsidP="007720CA">
      <w:pPr>
        <w:pStyle w:val="afffffe"/>
        <w:numPr>
          <w:ilvl w:val="0"/>
          <w:numId w:val="42"/>
        </w:numPr>
        <w:spacing w:line="276" w:lineRule="auto"/>
        <w:rPr>
          <w:sz w:val="28"/>
        </w:rPr>
      </w:pPr>
      <w:r w:rsidRPr="00593068">
        <w:rPr>
          <w:sz w:val="28"/>
        </w:rPr>
        <w:t>Область настройки отбора документов в таблице по периоду и учреждению для приема из ПК «Собственность-СМАРТ».</w:t>
      </w:r>
    </w:p>
    <w:p w:rsidR="00116B20" w:rsidRPr="00593068" w:rsidRDefault="00116B20" w:rsidP="007720CA">
      <w:pPr>
        <w:pStyle w:val="afffffe"/>
        <w:numPr>
          <w:ilvl w:val="0"/>
          <w:numId w:val="42"/>
        </w:numPr>
        <w:spacing w:line="276" w:lineRule="auto"/>
        <w:rPr>
          <w:b/>
          <w:sz w:val="28"/>
        </w:rPr>
      </w:pPr>
      <w:r w:rsidRPr="00593068">
        <w:rPr>
          <w:b/>
          <w:sz w:val="28"/>
        </w:rPr>
        <w:t>«Тип документа».</w:t>
      </w:r>
      <w:r w:rsidRPr="00593068">
        <w:rPr>
          <w:sz w:val="28"/>
        </w:rPr>
        <w:t xml:space="preserve"> Отбор по типу документов. Из ПК «Собственность-СМАРТ» можно загрузить 3 типа документов: </w:t>
      </w:r>
      <w:r w:rsidRPr="00593068">
        <w:rPr>
          <w:b/>
          <w:sz w:val="28"/>
        </w:rPr>
        <w:t xml:space="preserve">«Движения по договорам аренды», «Распределение платежных документов», «Движение имущества казны». </w:t>
      </w:r>
    </w:p>
    <w:p w:rsidR="00116B20" w:rsidRDefault="00116B20" w:rsidP="00116B20">
      <w:pPr>
        <w:pStyle w:val="afffffe"/>
        <w:jc w:val="left"/>
        <w:outlineLvl w:val="1"/>
      </w:pPr>
      <w:bookmarkStart w:id="208" w:name="_Toc26447116"/>
    </w:p>
    <w:p w:rsidR="00116B20" w:rsidRPr="00E53737" w:rsidRDefault="00116B20" w:rsidP="00E53737">
      <w:pPr>
        <w:pStyle w:val="afffffe"/>
        <w:numPr>
          <w:ilvl w:val="1"/>
          <w:numId w:val="58"/>
        </w:numPr>
        <w:jc w:val="left"/>
        <w:outlineLvl w:val="1"/>
        <w:rPr>
          <w:b/>
          <w:sz w:val="28"/>
          <w:szCs w:val="26"/>
        </w:rPr>
      </w:pPr>
      <w:bookmarkStart w:id="209" w:name="_Toc28184977"/>
      <w:bookmarkStart w:id="210" w:name="_Toc33623585"/>
      <w:r w:rsidRPr="00E53737">
        <w:rPr>
          <w:b/>
          <w:sz w:val="28"/>
          <w:szCs w:val="26"/>
        </w:rPr>
        <w:t>Прием документов</w:t>
      </w:r>
      <w:bookmarkEnd w:id="208"/>
      <w:bookmarkEnd w:id="209"/>
      <w:bookmarkEnd w:id="210"/>
      <w:r w:rsidRPr="00E53737">
        <w:rPr>
          <w:b/>
          <w:sz w:val="28"/>
          <w:szCs w:val="26"/>
        </w:rPr>
        <w:t xml:space="preserve"> </w:t>
      </w:r>
    </w:p>
    <w:p w:rsidR="00116B20" w:rsidRPr="00593068" w:rsidRDefault="00116B20" w:rsidP="00116B20">
      <w:pPr>
        <w:spacing w:line="276" w:lineRule="auto"/>
        <w:rPr>
          <w:sz w:val="28"/>
        </w:rPr>
      </w:pPr>
      <w:r>
        <w:tab/>
      </w:r>
      <w:r w:rsidRPr="00593068">
        <w:rPr>
          <w:sz w:val="28"/>
        </w:rPr>
        <w:t>При выборе какого-либо типа документа для приема из ПК «Собственность-СМАРТ» интерфейс модуля немного меняется.</w:t>
      </w:r>
    </w:p>
    <w:p w:rsidR="00116B20" w:rsidRPr="00B07BE7" w:rsidRDefault="00116B20" w:rsidP="00116B20">
      <w:pPr>
        <w:pStyle w:val="afffffe"/>
        <w:numPr>
          <w:ilvl w:val="0"/>
          <w:numId w:val="38"/>
        </w:numPr>
        <w:spacing w:line="276" w:lineRule="auto"/>
        <w:rPr>
          <w:sz w:val="28"/>
        </w:rPr>
      </w:pPr>
      <w:r w:rsidRPr="00593068">
        <w:rPr>
          <w:sz w:val="28"/>
          <w:lang w:val="x-none"/>
        </w:rPr>
        <w:t xml:space="preserve">Для того, чтобы загрузить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  <w:lang w:val="x-none"/>
        </w:rPr>
        <w:t xml:space="preserve"> движения </w:t>
      </w:r>
      <w:proofErr w:type="gramStart"/>
      <w:r w:rsidRPr="00593068">
        <w:rPr>
          <w:sz w:val="28"/>
          <w:lang w:val="x-none"/>
        </w:rPr>
        <w:t>до</w:t>
      </w:r>
      <w:proofErr w:type="gramEnd"/>
      <w:r w:rsidRPr="00593068">
        <w:rPr>
          <w:sz w:val="28"/>
          <w:lang w:val="x-none"/>
        </w:rPr>
        <w:t xml:space="preserve"> </w:t>
      </w:r>
      <w:proofErr w:type="gramStart"/>
      <w:r w:rsidRPr="00593068">
        <w:rPr>
          <w:sz w:val="28"/>
          <w:lang w:val="x-none"/>
        </w:rPr>
        <w:t>договорам</w:t>
      </w:r>
      <w:proofErr w:type="gramEnd"/>
      <w:r w:rsidRPr="00593068">
        <w:rPr>
          <w:sz w:val="28"/>
          <w:lang w:val="x-none"/>
        </w:rPr>
        <w:t xml:space="preserve"> аренды необходимо указать</w:t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«Тип документа» - «Движения по договорам аренды»</w:t>
      </w:r>
      <w:r w:rsidRPr="00593068">
        <w:rPr>
          <w:sz w:val="28"/>
        </w:rPr>
        <w:t xml:space="preserve"> (Рисуно</w:t>
      </w:r>
      <w:r w:rsidR="00593068">
        <w:rPr>
          <w:sz w:val="28"/>
        </w:rPr>
        <w:t>к 61</w:t>
      </w:r>
      <w:r w:rsidRPr="00593068">
        <w:rPr>
          <w:sz w:val="28"/>
        </w:rPr>
        <w:t>):</w:t>
      </w:r>
    </w:p>
    <w:p w:rsidR="00593068" w:rsidRDefault="00116B20" w:rsidP="00593068">
      <w:pPr>
        <w:keepNext/>
        <w:spacing w:line="276" w:lineRule="auto"/>
        <w:jc w:val="center"/>
      </w:pPr>
      <w:r w:rsidRPr="00214D89">
        <w:rPr>
          <w:noProof/>
        </w:rPr>
        <w:lastRenderedPageBreak/>
        <w:drawing>
          <wp:inline distT="0" distB="0" distL="0" distR="0" wp14:anchorId="5A3A0010" wp14:editId="7E214844">
            <wp:extent cx="6579631" cy="2536521"/>
            <wp:effectExtent l="19050" t="19050" r="12065" b="165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ы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154" cy="25390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11" w:name="_Ref33107193"/>
      <w:bookmarkStart w:id="212" w:name="_Toc33624241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61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Интерфейс модуля при выборе типа документа – Движение по договорам аренды</w:t>
      </w:r>
      <w:bookmarkEnd w:id="211"/>
      <w:bookmarkEnd w:id="212"/>
    </w:p>
    <w:p w:rsidR="00116B20" w:rsidRDefault="00116B20" w:rsidP="00116B20">
      <w:pPr>
        <w:pStyle w:val="afffffe"/>
        <w:ind w:left="1211" w:firstLine="0"/>
      </w:pPr>
    </w:p>
    <w:p w:rsidR="00116B20" w:rsidRPr="00593068" w:rsidRDefault="00116B20" w:rsidP="007720CA">
      <w:pPr>
        <w:pStyle w:val="afffffe"/>
        <w:numPr>
          <w:ilvl w:val="0"/>
          <w:numId w:val="37"/>
        </w:numPr>
        <w:rPr>
          <w:sz w:val="28"/>
        </w:rPr>
      </w:pPr>
      <w:r w:rsidRPr="00593068">
        <w:rPr>
          <w:b/>
          <w:sz w:val="28"/>
        </w:rPr>
        <w:t>«Инвентаризация».</w:t>
      </w:r>
      <w:r w:rsidRPr="00593068">
        <w:rPr>
          <w:sz w:val="28"/>
        </w:rPr>
        <w:t xml:space="preserve"> Если выбрать флаг </w:t>
      </w:r>
      <w:r w:rsidRPr="00593068">
        <w:rPr>
          <w:b/>
          <w:sz w:val="28"/>
        </w:rPr>
        <w:t>«Инвентаризация»,</w:t>
      </w:r>
      <w:r w:rsidRPr="00593068">
        <w:rPr>
          <w:sz w:val="28"/>
        </w:rPr>
        <w:t xml:space="preserve"> то будут загружены все договоры аренды, которые имеются в ПК «Собственность-СМАРТ», независимо от выбранного периода. Если не ставить флаг </w:t>
      </w:r>
      <w:r w:rsidRPr="00593068">
        <w:rPr>
          <w:b/>
          <w:sz w:val="28"/>
        </w:rPr>
        <w:t>«Инвентаризация»,</w:t>
      </w:r>
      <w:r w:rsidRPr="00593068">
        <w:rPr>
          <w:sz w:val="28"/>
        </w:rPr>
        <w:t xml:space="preserve"> то будут загружены все договоры аренды, которые имеются в ПК «Собственность-СМАРТ», только за выбранный период. Рекомендуется ставить флаг </w:t>
      </w:r>
      <w:r w:rsidRPr="00593068">
        <w:rPr>
          <w:b/>
          <w:sz w:val="28"/>
        </w:rPr>
        <w:t>«Инвентаризация»</w:t>
      </w:r>
      <w:r w:rsidRPr="00593068">
        <w:rPr>
          <w:sz w:val="28"/>
        </w:rPr>
        <w:t xml:space="preserve"> при начале работы с модулем для синхронизации данных между конфигурацией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 xml:space="preserve"> и ПК «Собственность-СМАРТ».</w:t>
      </w:r>
    </w:p>
    <w:p w:rsidR="00116B20" w:rsidRPr="00593068" w:rsidRDefault="00116B20" w:rsidP="007720CA">
      <w:pPr>
        <w:pStyle w:val="afffffe"/>
        <w:numPr>
          <w:ilvl w:val="0"/>
          <w:numId w:val="37"/>
        </w:numPr>
        <w:spacing w:line="276" w:lineRule="auto"/>
        <w:rPr>
          <w:sz w:val="28"/>
        </w:rPr>
      </w:pPr>
      <w:r w:rsidRPr="00593068">
        <w:rPr>
          <w:sz w:val="28"/>
        </w:rPr>
        <w:t xml:space="preserve">Командная панель приема документов с типом </w:t>
      </w:r>
      <w:r w:rsidRPr="00593068">
        <w:rPr>
          <w:b/>
          <w:sz w:val="28"/>
        </w:rPr>
        <w:t>«Движения по договорам аренды».</w:t>
      </w:r>
    </w:p>
    <w:p w:rsidR="00116B20" w:rsidRPr="00593068" w:rsidRDefault="00116B20" w:rsidP="00116B20">
      <w:pPr>
        <w:spacing w:line="276" w:lineRule="auto"/>
        <w:ind w:firstLine="709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5C7F8338" wp14:editId="22D9F062">
            <wp:extent cx="1448002" cy="285790"/>
            <wp:effectExtent l="19050" t="19050" r="19050" b="190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док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 xml:space="preserve">Получить данные – </w:t>
      </w:r>
      <w:r w:rsidRPr="00593068">
        <w:rPr>
          <w:sz w:val="28"/>
        </w:rPr>
        <w:t>Получить данные из ПК «Собственность-СМАРТ».</w:t>
      </w:r>
    </w:p>
    <w:p w:rsidR="00116B20" w:rsidRPr="00593068" w:rsidRDefault="00116B20" w:rsidP="00116B20">
      <w:pPr>
        <w:ind w:firstLine="709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1DE7AECE" wp14:editId="5C29C816">
            <wp:extent cx="1438476" cy="285790"/>
            <wp:effectExtent l="19050" t="19050" r="2857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ать дан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Записать данные</w:t>
      </w:r>
      <w:r w:rsidRPr="00593068">
        <w:rPr>
          <w:sz w:val="28"/>
        </w:rPr>
        <w:t xml:space="preserve"> – Записать данные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.</w:t>
      </w:r>
    </w:p>
    <w:p w:rsidR="00116B20" w:rsidRPr="00593068" w:rsidRDefault="00116B20" w:rsidP="00116B20">
      <w:pPr>
        <w:ind w:firstLine="709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49EDD71F" wp14:editId="4462A604">
            <wp:extent cx="724001" cy="304843"/>
            <wp:effectExtent l="19050" t="19050" r="19050" b="190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тить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Установить пометки, Снять пометки</w:t>
      </w:r>
      <w:r w:rsidRPr="00593068">
        <w:rPr>
          <w:sz w:val="28"/>
        </w:rPr>
        <w:t xml:space="preserve"> – Установление и снятие пометок у списка документов.</w:t>
      </w:r>
    </w:p>
    <w:p w:rsidR="00116B20" w:rsidRPr="00593068" w:rsidRDefault="00116B20" w:rsidP="00116B20">
      <w:pPr>
        <w:ind w:firstLine="709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1787B48F" wp14:editId="4C2681E7">
            <wp:extent cx="342948" cy="295316"/>
            <wp:effectExtent l="19050" t="19050" r="19050" b="2857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вить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Обновить</w:t>
      </w:r>
      <w:r w:rsidRPr="00593068">
        <w:rPr>
          <w:sz w:val="28"/>
        </w:rPr>
        <w:t xml:space="preserve"> – Обновление списка документов.</w:t>
      </w:r>
    </w:p>
    <w:p w:rsidR="00116B20" w:rsidRPr="00593068" w:rsidRDefault="00116B20" w:rsidP="007720CA">
      <w:pPr>
        <w:pStyle w:val="afffffe"/>
        <w:numPr>
          <w:ilvl w:val="0"/>
          <w:numId w:val="37"/>
        </w:numPr>
        <w:rPr>
          <w:sz w:val="28"/>
        </w:rPr>
      </w:pPr>
      <w:r w:rsidRPr="00593068">
        <w:rPr>
          <w:b/>
          <w:sz w:val="28"/>
        </w:rPr>
        <w:t>«Доп. параметры/постоянные значения».</w:t>
      </w:r>
      <w:r w:rsidRPr="00593068">
        <w:rPr>
          <w:i/>
          <w:sz w:val="28"/>
        </w:rPr>
        <w:t xml:space="preserve"> </w:t>
      </w:r>
      <w:r w:rsidRPr="00593068">
        <w:rPr>
          <w:sz w:val="28"/>
        </w:rPr>
        <w:t xml:space="preserve">При нажатии на ссылку открывается окно </w:t>
      </w:r>
      <w:r w:rsidR="00593068">
        <w:rPr>
          <w:sz w:val="28"/>
        </w:rPr>
        <w:t>(Рисунок 62</w:t>
      </w:r>
      <w:r w:rsidRPr="00593068">
        <w:rPr>
          <w:sz w:val="28"/>
        </w:rPr>
        <w:t xml:space="preserve">). Нужно заполнить дополнительные параметры для заполнения операций по договорам для корректного сохранения документов в информационную базу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.</w:t>
      </w:r>
    </w:p>
    <w:p w:rsidR="00593068" w:rsidRDefault="00116B20" w:rsidP="00593068">
      <w:pPr>
        <w:keepNext/>
        <w:jc w:val="center"/>
      </w:pPr>
      <w:r w:rsidRPr="00214D89">
        <w:rPr>
          <w:i/>
        </w:rPr>
        <w:lastRenderedPageBreak/>
        <w:t xml:space="preserve">  </w:t>
      </w:r>
      <w:r>
        <w:rPr>
          <w:i/>
          <w:noProof/>
        </w:rPr>
        <w:drawing>
          <wp:inline distT="0" distB="0" distL="0" distR="0" wp14:anchorId="7C525E58" wp14:editId="7EFA5797">
            <wp:extent cx="5895975" cy="4615673"/>
            <wp:effectExtent l="19050" t="19050" r="9525" b="1397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65" cy="46179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i/>
          <w:sz w:val="28"/>
          <w:highlight w:val="yellow"/>
        </w:rPr>
      </w:pPr>
      <w:bookmarkStart w:id="213" w:name="_Ref33107195"/>
      <w:bookmarkStart w:id="214" w:name="_Toc33624242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62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Дополнительные параметры для заполнения операций по договорам</w:t>
      </w:r>
      <w:bookmarkEnd w:id="213"/>
      <w:bookmarkEnd w:id="214"/>
    </w:p>
    <w:p w:rsidR="00116B20" w:rsidRPr="00214D89" w:rsidRDefault="00116B20" w:rsidP="00116B20"/>
    <w:p w:rsidR="00116B20" w:rsidRPr="00593068" w:rsidRDefault="00116B20" w:rsidP="00116B20">
      <w:pPr>
        <w:spacing w:line="276" w:lineRule="auto"/>
        <w:rPr>
          <w:sz w:val="28"/>
        </w:rPr>
      </w:pPr>
      <w:r>
        <w:tab/>
      </w:r>
      <w:r w:rsidRPr="00593068">
        <w:rPr>
          <w:sz w:val="28"/>
        </w:rPr>
        <w:t>Для приема договоров аренды из ПК «Собственность-СМАРТ» первоначально необходимо выяснить, нужно ли выбрать флаг «Инвентаризация», затем нажать на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44054E41" wp14:editId="1A97E450">
            <wp:extent cx="1448002" cy="285790"/>
            <wp:effectExtent l="19050" t="19050" r="19050" b="190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док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П</w:t>
      </w:r>
      <w:proofErr w:type="gramEnd"/>
      <w:r w:rsidRPr="00593068">
        <w:rPr>
          <w:b/>
          <w:sz w:val="28"/>
        </w:rPr>
        <w:t>олучить данные.</w:t>
      </w:r>
      <w:r w:rsidRPr="00593068">
        <w:rPr>
          <w:sz w:val="28"/>
        </w:rPr>
        <w:t xml:space="preserve"> Далее будет загружен список документов. </w:t>
      </w:r>
    </w:p>
    <w:p w:rsidR="00116B20" w:rsidRPr="00593068" w:rsidRDefault="00116B20" w:rsidP="00116B20">
      <w:pPr>
        <w:spacing w:line="276" w:lineRule="auto"/>
        <w:rPr>
          <w:sz w:val="28"/>
        </w:rPr>
      </w:pPr>
      <w:r w:rsidRPr="00593068">
        <w:rPr>
          <w:sz w:val="28"/>
        </w:rPr>
        <w:tab/>
        <w:t xml:space="preserve">Если после получения документов из ПК «Собственность-СМАРТ» слева указана зеленая метка </w:t>
      </w:r>
      <w:r w:rsidRPr="00593068">
        <w:rPr>
          <w:noProof/>
          <w:sz w:val="28"/>
        </w:rPr>
        <w:drawing>
          <wp:inline distT="0" distB="0" distL="0" distR="0" wp14:anchorId="501E9C97" wp14:editId="416A2A4B">
            <wp:extent cx="228632" cy="209579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, то в информационной базе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 xml:space="preserve">», ред. 2.0 </w:t>
      </w:r>
      <w:r w:rsidRPr="00593068">
        <w:rPr>
          <w:sz w:val="28"/>
        </w:rPr>
        <w:t xml:space="preserve">имеются данные этого договора и данные контрагента. Если указана желтая метка </w:t>
      </w:r>
      <w:r w:rsidRPr="00593068">
        <w:rPr>
          <w:noProof/>
          <w:sz w:val="28"/>
        </w:rPr>
        <w:drawing>
          <wp:inline distT="0" distB="0" distL="0" distR="0" wp14:anchorId="20E54621" wp14:editId="16C03363">
            <wp:extent cx="200053" cy="200053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, то в информационной базе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 xml:space="preserve"> не удалось обнаружить договор, но контрагент договора определен. Если указана красная метка </w:t>
      </w:r>
      <w:r w:rsidRPr="00593068">
        <w:rPr>
          <w:noProof/>
          <w:sz w:val="28"/>
        </w:rPr>
        <w:drawing>
          <wp:inline distT="0" distB="0" distL="0" distR="0" wp14:anchorId="668016CF" wp14:editId="5AF7E5BB">
            <wp:extent cx="200053" cy="200053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068">
        <w:rPr>
          <w:sz w:val="28"/>
        </w:rPr>
        <w:t>, то не удалось обнаружить ни договор, ни контрагента.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tab/>
        <w:t>Для того</w:t>
      </w:r>
      <w:proofErr w:type="gramStart"/>
      <w:r w:rsidRPr="00593068">
        <w:rPr>
          <w:sz w:val="28"/>
        </w:rPr>
        <w:t>,</w:t>
      </w:r>
      <w:proofErr w:type="gramEnd"/>
      <w:r w:rsidRPr="00593068">
        <w:rPr>
          <w:sz w:val="28"/>
        </w:rPr>
        <w:t xml:space="preserve"> чтобы сохранить какие-либо нужные документы в информационную базу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 xml:space="preserve"> нужно поставить на них метки, а затем нажать на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73350B4D" wp14:editId="54FF770B">
            <wp:extent cx="1438476" cy="285790"/>
            <wp:effectExtent l="19050" t="19050" r="28575" b="190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ать дан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З</w:t>
      </w:r>
      <w:proofErr w:type="gramEnd"/>
      <w:r w:rsidRPr="00593068">
        <w:rPr>
          <w:b/>
          <w:sz w:val="28"/>
        </w:rPr>
        <w:t>аписать данные.</w:t>
      </w:r>
      <w:r w:rsidRPr="00593068">
        <w:rPr>
          <w:sz w:val="28"/>
        </w:rPr>
        <w:t xml:space="preserve"> 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lastRenderedPageBreak/>
        <w:tab/>
        <w:t xml:space="preserve">Если выбрать договоры с желтой или красной метками  и записать их в информационную базу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 xml:space="preserve">, то автоматически создаются недостающие данные, например, если не был обнаружен договор, то создается договор, если не было ни контрагента, ни договора, то создается и контрагент и договор в базе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 xml:space="preserve">», ред. 2.0 </w:t>
      </w:r>
      <w:r w:rsidRPr="00593068">
        <w:rPr>
          <w:sz w:val="28"/>
        </w:rPr>
        <w:t xml:space="preserve">(в столбце </w:t>
      </w:r>
      <w:r w:rsidRPr="00593068">
        <w:rPr>
          <w:b/>
          <w:sz w:val="28"/>
        </w:rPr>
        <w:t>«Комментарии»</w:t>
      </w:r>
      <w:r w:rsidRPr="00593068">
        <w:rPr>
          <w:sz w:val="28"/>
        </w:rPr>
        <w:t xml:space="preserve"> появляется сообщение о том, что создан договор или контрагент).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tab/>
        <w:t xml:space="preserve">Для актуализации договоров, имеющихся уже в базе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, нужно пометить документы и нажать на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6786B464" wp14:editId="35C34089">
            <wp:extent cx="1438476" cy="285790"/>
            <wp:effectExtent l="19050" t="19050" r="28575" b="190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ать дан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З</w:t>
      </w:r>
      <w:proofErr w:type="gramEnd"/>
      <w:r w:rsidRPr="00593068">
        <w:rPr>
          <w:b/>
          <w:sz w:val="28"/>
        </w:rPr>
        <w:t>аписать данные</w:t>
      </w:r>
      <w:r w:rsidRPr="00593068">
        <w:rPr>
          <w:sz w:val="28"/>
        </w:rPr>
        <w:t>.</w:t>
      </w:r>
    </w:p>
    <w:p w:rsidR="00116B20" w:rsidRPr="00593068" w:rsidRDefault="00116B20" w:rsidP="007720CA">
      <w:pPr>
        <w:pStyle w:val="afffffe"/>
        <w:numPr>
          <w:ilvl w:val="0"/>
          <w:numId w:val="38"/>
        </w:numPr>
        <w:spacing w:line="276" w:lineRule="auto"/>
        <w:rPr>
          <w:sz w:val="28"/>
        </w:rPr>
      </w:pPr>
      <w:r w:rsidRPr="00593068">
        <w:rPr>
          <w:sz w:val="28"/>
          <w:lang w:val="x-none"/>
        </w:rPr>
        <w:t xml:space="preserve">Для того, чтобы загрузить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  <w:lang w:val="x-none"/>
        </w:rPr>
        <w:t xml:space="preserve"> </w:t>
      </w:r>
      <w:r w:rsidRPr="00593068">
        <w:rPr>
          <w:sz w:val="28"/>
        </w:rPr>
        <w:t>распределения платежных документов по договорам необходимо</w:t>
      </w:r>
      <w:r w:rsidRPr="00593068">
        <w:rPr>
          <w:sz w:val="28"/>
          <w:lang w:val="x-none"/>
        </w:rPr>
        <w:t xml:space="preserve"> указать</w:t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«Тип документа» - «Распределение платежных документов»</w:t>
      </w:r>
      <w:r w:rsidRPr="00593068">
        <w:rPr>
          <w:i/>
          <w:sz w:val="28"/>
        </w:rPr>
        <w:t xml:space="preserve"> </w:t>
      </w:r>
      <w:r w:rsidR="00593068">
        <w:rPr>
          <w:sz w:val="28"/>
        </w:rPr>
        <w:t>(Рисунок 63</w:t>
      </w:r>
      <w:r w:rsidRPr="00593068">
        <w:rPr>
          <w:sz w:val="28"/>
        </w:rPr>
        <w:t>):</w:t>
      </w:r>
    </w:p>
    <w:p w:rsidR="00116B20" w:rsidRPr="00214D89" w:rsidRDefault="00116B20" w:rsidP="00116B20">
      <w:pPr>
        <w:pStyle w:val="afffffe"/>
        <w:spacing w:line="276" w:lineRule="auto"/>
        <w:ind w:left="1069" w:firstLine="0"/>
      </w:pPr>
    </w:p>
    <w:p w:rsidR="00593068" w:rsidRDefault="00116B20" w:rsidP="00593068">
      <w:pPr>
        <w:keepNext/>
        <w:spacing w:line="276" w:lineRule="auto"/>
        <w:jc w:val="center"/>
      </w:pPr>
      <w:r w:rsidRPr="00214D89">
        <w:rPr>
          <w:noProof/>
        </w:rPr>
        <w:drawing>
          <wp:inline distT="0" distB="0" distL="0" distR="0" wp14:anchorId="1E8FAA4D" wp14:editId="08852058">
            <wp:extent cx="6521413" cy="3785743"/>
            <wp:effectExtent l="19050" t="19050" r="13335" b="2476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ределение платже док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927" cy="37901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15" w:name="_Ref33107200"/>
      <w:bookmarkStart w:id="216" w:name="_Toc33624243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63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Интерфейс модуля при выборе типа документа – Распределение платежных документов</w:t>
      </w:r>
      <w:bookmarkEnd w:id="215"/>
      <w:bookmarkEnd w:id="216"/>
    </w:p>
    <w:p w:rsidR="00116B20" w:rsidRPr="00C81DA7" w:rsidRDefault="00116B20" w:rsidP="00116B20"/>
    <w:p w:rsidR="00116B20" w:rsidRPr="00593068" w:rsidRDefault="00116B20" w:rsidP="007720CA">
      <w:pPr>
        <w:pStyle w:val="afffffe"/>
        <w:numPr>
          <w:ilvl w:val="0"/>
          <w:numId w:val="39"/>
        </w:numPr>
        <w:spacing w:line="276" w:lineRule="auto"/>
        <w:rPr>
          <w:sz w:val="28"/>
        </w:rPr>
      </w:pPr>
      <w:r w:rsidRPr="00593068">
        <w:rPr>
          <w:sz w:val="28"/>
        </w:rPr>
        <w:t xml:space="preserve">Командная панель приема документов с типом </w:t>
      </w:r>
      <w:r w:rsidRPr="00593068">
        <w:rPr>
          <w:b/>
          <w:sz w:val="28"/>
        </w:rPr>
        <w:t>«Распределение платежных документов».</w:t>
      </w:r>
    </w:p>
    <w:p w:rsidR="00116B20" w:rsidRPr="00593068" w:rsidRDefault="00116B20" w:rsidP="00116B20">
      <w:pPr>
        <w:spacing w:line="276" w:lineRule="auto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18999DB5" wp14:editId="5843EDC3">
            <wp:extent cx="1448002" cy="285790"/>
            <wp:effectExtent l="19050" t="19050" r="19050" b="190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док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 xml:space="preserve">Получить данные – </w:t>
      </w:r>
      <w:r w:rsidRPr="00593068">
        <w:rPr>
          <w:sz w:val="28"/>
        </w:rPr>
        <w:t>Получить данные из ПК «Собственность-СМАРТ».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lastRenderedPageBreak/>
        <w:t xml:space="preserve">- </w:t>
      </w:r>
      <w:r w:rsidRPr="00593068">
        <w:rPr>
          <w:noProof/>
          <w:sz w:val="28"/>
        </w:rPr>
        <w:drawing>
          <wp:inline distT="0" distB="0" distL="0" distR="0" wp14:anchorId="410536D8" wp14:editId="0015D09E">
            <wp:extent cx="1648055" cy="295316"/>
            <wp:effectExtent l="19050" t="19050" r="28575" b="2857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оести доки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Провести документы</w:t>
      </w:r>
      <w:r w:rsidRPr="00593068">
        <w:rPr>
          <w:sz w:val="28"/>
        </w:rPr>
        <w:t xml:space="preserve"> – Провести документы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.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5FF0F033" wp14:editId="393BB437">
            <wp:extent cx="724001" cy="304843"/>
            <wp:effectExtent l="19050" t="19050" r="19050" b="1905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тить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Установить пометки, Снять пометки</w:t>
      </w:r>
      <w:r w:rsidRPr="00593068">
        <w:rPr>
          <w:sz w:val="28"/>
        </w:rPr>
        <w:t xml:space="preserve"> – Установление и снятие пометок у списка документов.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427D615F" wp14:editId="5F0D469D">
            <wp:extent cx="342948" cy="295316"/>
            <wp:effectExtent l="19050" t="19050" r="19050" b="2857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вить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Обновить</w:t>
      </w:r>
      <w:r w:rsidRPr="00593068">
        <w:rPr>
          <w:sz w:val="28"/>
        </w:rPr>
        <w:t xml:space="preserve"> – Обновление списка документов.</w:t>
      </w:r>
    </w:p>
    <w:p w:rsidR="00116B20" w:rsidRPr="00593068" w:rsidRDefault="00116B20" w:rsidP="007720CA">
      <w:pPr>
        <w:pStyle w:val="afffffe"/>
        <w:numPr>
          <w:ilvl w:val="0"/>
          <w:numId w:val="39"/>
        </w:numPr>
        <w:rPr>
          <w:b/>
          <w:sz w:val="28"/>
        </w:rPr>
      </w:pPr>
      <w:bookmarkStart w:id="217" w:name="_Toc26430058"/>
      <w:r w:rsidRPr="00593068">
        <w:rPr>
          <w:b/>
          <w:sz w:val="28"/>
        </w:rPr>
        <w:t>«Доп. параметры/постоянные значения».</w:t>
      </w:r>
      <w:r w:rsidRPr="00593068">
        <w:rPr>
          <w:i/>
          <w:sz w:val="28"/>
        </w:rPr>
        <w:t xml:space="preserve"> </w:t>
      </w:r>
      <w:r w:rsidRPr="00593068">
        <w:rPr>
          <w:sz w:val="28"/>
        </w:rPr>
        <w:t xml:space="preserve">При нажатии на ссылку открывается окно </w:t>
      </w:r>
      <w:r w:rsidR="00593068">
        <w:rPr>
          <w:sz w:val="28"/>
        </w:rPr>
        <w:t>(Рисунок 64</w:t>
      </w:r>
      <w:r w:rsidRPr="00593068">
        <w:rPr>
          <w:sz w:val="28"/>
        </w:rPr>
        <w:t>). Для того</w:t>
      </w:r>
      <w:proofErr w:type="gramStart"/>
      <w:r w:rsidRPr="00593068">
        <w:rPr>
          <w:sz w:val="28"/>
        </w:rPr>
        <w:t>,</w:t>
      </w:r>
      <w:proofErr w:type="gramEnd"/>
      <w:r w:rsidRPr="00593068">
        <w:rPr>
          <w:sz w:val="28"/>
        </w:rPr>
        <w:t xml:space="preserve"> чтобы документы были проведены корректно, нужно заполнить данные параметры.</w:t>
      </w:r>
      <w:bookmarkEnd w:id="217"/>
      <w:r w:rsidRPr="00593068">
        <w:rPr>
          <w:sz w:val="28"/>
        </w:rPr>
        <w:t xml:space="preserve"> </w:t>
      </w:r>
    </w:p>
    <w:p w:rsidR="00116B20" w:rsidRPr="00C81DA7" w:rsidRDefault="00116B20" w:rsidP="00116B20">
      <w:pPr>
        <w:pStyle w:val="afffffe"/>
        <w:ind w:left="786" w:firstLine="0"/>
        <w:rPr>
          <w:b/>
        </w:rPr>
      </w:pPr>
    </w:p>
    <w:p w:rsidR="00593068" w:rsidRDefault="00116B20" w:rsidP="00593068">
      <w:pPr>
        <w:keepNext/>
        <w:jc w:val="center"/>
      </w:pPr>
      <w:bookmarkStart w:id="218" w:name="_Toc26430059"/>
      <w:r w:rsidRPr="00214D89">
        <w:rPr>
          <w:noProof/>
        </w:rPr>
        <w:drawing>
          <wp:inline distT="0" distB="0" distL="0" distR="0" wp14:anchorId="1B5ACB5B" wp14:editId="05381F21">
            <wp:extent cx="5669171" cy="4724400"/>
            <wp:effectExtent l="19050" t="19050" r="27305" b="190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ы для распред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61" cy="473214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18"/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19" w:name="_Ref33107204"/>
      <w:bookmarkStart w:id="220" w:name="_Toc33624244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64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Дополнительные параметры для документа «Кассовое поступление»</w:t>
      </w:r>
      <w:bookmarkEnd w:id="219"/>
      <w:bookmarkEnd w:id="220"/>
    </w:p>
    <w:p w:rsidR="00116B20" w:rsidRPr="00214D89" w:rsidRDefault="00116B20" w:rsidP="00116B20"/>
    <w:p w:rsidR="00116B20" w:rsidRPr="00593068" w:rsidRDefault="00116B20" w:rsidP="00116B20">
      <w:pPr>
        <w:rPr>
          <w:b/>
          <w:sz w:val="28"/>
        </w:rPr>
      </w:pPr>
      <w:r>
        <w:tab/>
      </w:r>
      <w:r w:rsidRPr="00593068">
        <w:rPr>
          <w:sz w:val="28"/>
        </w:rPr>
        <w:t xml:space="preserve">Для корректного (максимально полного) заполнения документов необходимо заполнить данные на вкладках </w:t>
      </w:r>
      <w:r w:rsidRPr="00593068">
        <w:rPr>
          <w:b/>
          <w:sz w:val="28"/>
        </w:rPr>
        <w:t>«КОСГУ», «КФО», «Бухгалтерская операция»</w:t>
      </w:r>
      <w:r w:rsidRPr="00593068">
        <w:rPr>
          <w:sz w:val="28"/>
        </w:rPr>
        <w:t xml:space="preserve"> окна </w:t>
      </w:r>
      <w:r w:rsidR="00834457" w:rsidRPr="00593068">
        <w:rPr>
          <w:b/>
          <w:sz w:val="28"/>
        </w:rPr>
        <w:t>«Доп. п</w:t>
      </w:r>
      <w:r w:rsidRPr="00593068">
        <w:rPr>
          <w:b/>
          <w:sz w:val="28"/>
        </w:rPr>
        <w:t>араметры кассовое поступление».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tab/>
        <w:t xml:space="preserve">КОСГУ можно определить по входящему КПС. Поэтому в таблице на закладке </w:t>
      </w:r>
      <w:r w:rsidRPr="00593068">
        <w:rPr>
          <w:b/>
          <w:sz w:val="28"/>
        </w:rPr>
        <w:t>«КОСГУ»</w:t>
      </w:r>
      <w:r w:rsidRPr="00593068">
        <w:rPr>
          <w:sz w:val="28"/>
        </w:rPr>
        <w:t xml:space="preserve"> необходимо перечислить всевозможные варианты </w:t>
      </w:r>
      <w:r w:rsidRPr="00593068">
        <w:rPr>
          <w:sz w:val="28"/>
        </w:rPr>
        <w:lastRenderedPageBreak/>
        <w:t>входящих КПС (из ПК «Собственность-С</w:t>
      </w:r>
      <w:r w:rsidR="00D50575">
        <w:rPr>
          <w:sz w:val="28"/>
        </w:rPr>
        <w:t xml:space="preserve">МАРТ» в рамках поступлений на лицевой </w:t>
      </w:r>
      <w:r w:rsidRPr="00593068">
        <w:rPr>
          <w:sz w:val="28"/>
        </w:rPr>
        <w:t>с</w:t>
      </w:r>
      <w:r w:rsidR="00D50575">
        <w:rPr>
          <w:sz w:val="28"/>
        </w:rPr>
        <w:t>чет</w:t>
      </w:r>
      <w:r w:rsidRPr="00593068">
        <w:rPr>
          <w:sz w:val="28"/>
        </w:rPr>
        <w:t xml:space="preserve">) и сопоставить ему КОСГУ </w:t>
      </w:r>
      <w:r w:rsidR="00593068">
        <w:rPr>
          <w:sz w:val="28"/>
        </w:rPr>
        <w:t>(Рисунок 65</w:t>
      </w:r>
      <w:r w:rsidRPr="00593068">
        <w:rPr>
          <w:sz w:val="28"/>
        </w:rPr>
        <w:t>).</w:t>
      </w:r>
    </w:p>
    <w:p w:rsidR="00116B20" w:rsidRPr="00214D89" w:rsidRDefault="00116B20" w:rsidP="00116B20"/>
    <w:p w:rsidR="00593068" w:rsidRDefault="00116B20" w:rsidP="00593068">
      <w:pPr>
        <w:keepNext/>
        <w:jc w:val="center"/>
      </w:pPr>
      <w:r w:rsidRPr="00214D89">
        <w:rPr>
          <w:noProof/>
        </w:rPr>
        <w:drawing>
          <wp:inline distT="0" distB="0" distL="0" distR="0" wp14:anchorId="4A8FD935" wp14:editId="0B8CA99D">
            <wp:extent cx="5086350" cy="1530787"/>
            <wp:effectExtent l="19050" t="19050" r="19050" b="1270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15299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Default="00593068" w:rsidP="00593068">
      <w:pPr>
        <w:pStyle w:val="afffff0"/>
        <w:jc w:val="center"/>
        <w:rPr>
          <w:b w:val="0"/>
          <w:sz w:val="28"/>
        </w:rPr>
      </w:pPr>
      <w:bookmarkStart w:id="221" w:name="_Ref33107206"/>
      <w:bookmarkStart w:id="222" w:name="_Toc33624245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65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Настройка КОСГУ</w:t>
      </w:r>
      <w:bookmarkEnd w:id="221"/>
      <w:bookmarkEnd w:id="222"/>
    </w:p>
    <w:p w:rsidR="00593068" w:rsidRPr="00593068" w:rsidRDefault="00593068" w:rsidP="00593068"/>
    <w:p w:rsidR="00116B20" w:rsidRPr="00593068" w:rsidRDefault="00116B20" w:rsidP="00116B20">
      <w:pPr>
        <w:rPr>
          <w:sz w:val="28"/>
        </w:rPr>
      </w:pPr>
      <w:r>
        <w:tab/>
      </w:r>
      <w:r w:rsidRPr="00593068">
        <w:rPr>
          <w:sz w:val="28"/>
        </w:rPr>
        <w:t xml:space="preserve">КФО можно определить по входящему коду дополнительной бюджетной классификации (как правило, это 4 цифра) </w:t>
      </w:r>
      <w:r w:rsidR="00593068">
        <w:rPr>
          <w:sz w:val="28"/>
        </w:rPr>
        <w:t>(Рисунок 66</w:t>
      </w:r>
      <w:r w:rsidRPr="00593068">
        <w:rPr>
          <w:sz w:val="28"/>
        </w:rPr>
        <w:t>).</w:t>
      </w:r>
      <w:r w:rsidRPr="00593068">
        <w:rPr>
          <w:i/>
          <w:sz w:val="28"/>
        </w:rPr>
        <w:t xml:space="preserve"> </w:t>
      </w:r>
    </w:p>
    <w:p w:rsidR="00116B20" w:rsidRPr="00214D89" w:rsidRDefault="00116B20" w:rsidP="00116B20"/>
    <w:p w:rsidR="00593068" w:rsidRDefault="00116B20" w:rsidP="00593068">
      <w:pPr>
        <w:keepNext/>
        <w:jc w:val="center"/>
      </w:pPr>
      <w:r w:rsidRPr="00214D89">
        <w:rPr>
          <w:noProof/>
        </w:rPr>
        <w:drawing>
          <wp:inline distT="0" distB="0" distL="0" distR="0" wp14:anchorId="52A7809C" wp14:editId="7EFDB3D7">
            <wp:extent cx="5848350" cy="1246451"/>
            <wp:effectExtent l="19050" t="19050" r="19050" b="1143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45230" cy="12457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23" w:name="_Ref33107210"/>
      <w:bookmarkStart w:id="224" w:name="_Toc33624246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66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Настройка КФО</w:t>
      </w:r>
      <w:bookmarkEnd w:id="223"/>
      <w:bookmarkEnd w:id="224"/>
    </w:p>
    <w:p w:rsidR="00116B20" w:rsidRPr="00BB2613" w:rsidRDefault="00116B20" w:rsidP="00116B20"/>
    <w:p w:rsidR="00116B20" w:rsidRPr="00593068" w:rsidRDefault="00116B20" w:rsidP="00116B20">
      <w:pPr>
        <w:rPr>
          <w:sz w:val="28"/>
        </w:rPr>
      </w:pPr>
      <w:r>
        <w:tab/>
      </w:r>
      <w:r w:rsidRPr="00593068">
        <w:rPr>
          <w:sz w:val="28"/>
        </w:rPr>
        <w:t xml:space="preserve">По входящему КПС и определенному КОСГУ можно определить бухгалтерские данные </w:t>
      </w:r>
      <w:r w:rsidR="00593068">
        <w:rPr>
          <w:sz w:val="28"/>
        </w:rPr>
        <w:t>(Рисунок 67</w:t>
      </w:r>
      <w:r w:rsidRPr="00593068">
        <w:rPr>
          <w:sz w:val="28"/>
        </w:rPr>
        <w:t xml:space="preserve">). </w:t>
      </w:r>
    </w:p>
    <w:p w:rsidR="00116B20" w:rsidRPr="00214D89" w:rsidRDefault="00116B20" w:rsidP="00116B20"/>
    <w:p w:rsidR="00593068" w:rsidRDefault="00116B20" w:rsidP="00593068">
      <w:pPr>
        <w:keepNext/>
        <w:jc w:val="center"/>
      </w:pPr>
      <w:r w:rsidRPr="00214D89">
        <w:rPr>
          <w:noProof/>
        </w:rPr>
        <w:drawing>
          <wp:inline distT="0" distB="0" distL="0" distR="0" wp14:anchorId="7DC20BE6" wp14:editId="184F74F6">
            <wp:extent cx="5778925" cy="1257300"/>
            <wp:effectExtent l="19050" t="19050" r="12700" b="190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01434" cy="12621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25" w:name="_Ref33107216"/>
      <w:bookmarkStart w:id="226" w:name="_Toc33624247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67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</w:t>
      </w:r>
      <w:r>
        <w:rPr>
          <w:b w:val="0"/>
          <w:sz w:val="28"/>
        </w:rPr>
        <w:t>Настройка б</w:t>
      </w:r>
      <w:r w:rsidRPr="00593068">
        <w:rPr>
          <w:b w:val="0"/>
          <w:sz w:val="28"/>
        </w:rPr>
        <w:t>ухгалтерской операции</w:t>
      </w:r>
      <w:bookmarkEnd w:id="225"/>
      <w:bookmarkEnd w:id="226"/>
    </w:p>
    <w:p w:rsidR="00116B20" w:rsidRPr="00BB2613" w:rsidRDefault="00116B20" w:rsidP="00116B20"/>
    <w:p w:rsidR="00116B20" w:rsidRPr="00593068" w:rsidRDefault="00116B20" w:rsidP="00116B20">
      <w:pPr>
        <w:rPr>
          <w:b/>
          <w:sz w:val="28"/>
        </w:rPr>
      </w:pPr>
      <w:r>
        <w:tab/>
      </w:r>
      <w:r w:rsidRPr="00593068">
        <w:rPr>
          <w:sz w:val="28"/>
        </w:rPr>
        <w:t>После заполнения таблиц необходимо нажать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4FEEAB85" wp14:editId="1236E642">
            <wp:extent cx="962159" cy="295316"/>
            <wp:effectExtent l="19050" t="19050" r="28575" b="285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ить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59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С</w:t>
      </w:r>
      <w:proofErr w:type="gramEnd"/>
      <w:r w:rsidRPr="00593068">
        <w:rPr>
          <w:b/>
          <w:sz w:val="28"/>
        </w:rPr>
        <w:t xml:space="preserve">охранить. </w:t>
      </w:r>
    </w:p>
    <w:p w:rsidR="00116B20" w:rsidRPr="00593068" w:rsidRDefault="00116B20" w:rsidP="00116B20">
      <w:pPr>
        <w:rPr>
          <w:sz w:val="28"/>
        </w:rPr>
      </w:pPr>
      <w:r w:rsidRPr="00593068">
        <w:rPr>
          <w:sz w:val="28"/>
        </w:rPr>
        <w:tab/>
        <w:t>Таким образом, после заполнения данных параметров документ «Кассовое поступление» будет проведен корректно.</w:t>
      </w:r>
    </w:p>
    <w:p w:rsidR="00116B20" w:rsidRPr="00593068" w:rsidRDefault="00116B20" w:rsidP="00116B20">
      <w:pPr>
        <w:spacing w:line="276" w:lineRule="auto"/>
        <w:rPr>
          <w:sz w:val="28"/>
        </w:rPr>
      </w:pPr>
      <w:r w:rsidRPr="00593068">
        <w:rPr>
          <w:sz w:val="28"/>
        </w:rPr>
        <w:tab/>
        <w:t>Для распределения платежных документов по договорам из ПК «Собственность-СМАРТ» необходимо нажать на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5F2C3CC1" wp14:editId="3F239C98">
            <wp:extent cx="1448002" cy="285790"/>
            <wp:effectExtent l="19050" t="19050" r="19050" b="1905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док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lastRenderedPageBreak/>
        <w:t>П</w:t>
      </w:r>
      <w:proofErr w:type="gramEnd"/>
      <w:r w:rsidRPr="00593068">
        <w:rPr>
          <w:b/>
          <w:sz w:val="28"/>
        </w:rPr>
        <w:t>олучить данные.</w:t>
      </w:r>
      <w:r w:rsidRPr="00593068">
        <w:rPr>
          <w:sz w:val="28"/>
        </w:rPr>
        <w:t xml:space="preserve"> Следовательно, при открытии документа «Кассовое поступление» на вкладке «Расшифровка платежа» будет указан договор, полученный из ПК «Собственность-СМАРТ».</w:t>
      </w:r>
    </w:p>
    <w:p w:rsidR="00116B20" w:rsidRPr="00593068" w:rsidRDefault="00116B20" w:rsidP="00116B20">
      <w:pPr>
        <w:spacing w:line="276" w:lineRule="auto"/>
        <w:rPr>
          <w:sz w:val="28"/>
        </w:rPr>
      </w:pPr>
      <w:r w:rsidRPr="00593068">
        <w:rPr>
          <w:sz w:val="28"/>
        </w:rPr>
        <w:tab/>
        <w:t>Для проведения документов нужно пометить необходимые документы и нажать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543B3CF3" wp14:editId="7F9E05EC">
            <wp:extent cx="1648055" cy="295316"/>
            <wp:effectExtent l="19050" t="19050" r="28575" b="2857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оести доки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П</w:t>
      </w:r>
      <w:proofErr w:type="gramEnd"/>
      <w:r w:rsidRPr="00593068">
        <w:rPr>
          <w:b/>
          <w:sz w:val="28"/>
        </w:rPr>
        <w:t>ровести документы.</w:t>
      </w:r>
      <w:r w:rsidRPr="00593068">
        <w:rPr>
          <w:sz w:val="28"/>
        </w:rPr>
        <w:t xml:space="preserve"> После проведения документа он исчезает из общего списка документов.</w:t>
      </w:r>
    </w:p>
    <w:p w:rsidR="00116B20" w:rsidRPr="00593068" w:rsidRDefault="00116B20" w:rsidP="007720CA">
      <w:pPr>
        <w:pStyle w:val="afffffe"/>
        <w:numPr>
          <w:ilvl w:val="0"/>
          <w:numId w:val="38"/>
        </w:numPr>
        <w:spacing w:line="276" w:lineRule="auto"/>
        <w:rPr>
          <w:sz w:val="28"/>
        </w:rPr>
      </w:pPr>
      <w:r w:rsidRPr="00593068">
        <w:rPr>
          <w:sz w:val="28"/>
          <w:lang w:val="x-none"/>
        </w:rPr>
        <w:t xml:space="preserve">Для того, чтобы загрузить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  <w:lang w:val="x-none"/>
        </w:rPr>
        <w:t xml:space="preserve"> </w:t>
      </w:r>
      <w:r w:rsidRPr="00593068">
        <w:rPr>
          <w:sz w:val="28"/>
        </w:rPr>
        <w:t>движение имущества казны необходимо</w:t>
      </w:r>
      <w:r w:rsidRPr="00593068">
        <w:rPr>
          <w:sz w:val="28"/>
          <w:lang w:val="x-none"/>
        </w:rPr>
        <w:t xml:space="preserve"> указать</w:t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«Тип документа» - «Движение имущества казны»</w:t>
      </w:r>
      <w:r w:rsidRPr="00593068">
        <w:rPr>
          <w:i/>
          <w:sz w:val="28"/>
        </w:rPr>
        <w:t xml:space="preserve"> </w:t>
      </w:r>
      <w:r w:rsidR="00593068">
        <w:rPr>
          <w:sz w:val="28"/>
        </w:rPr>
        <w:t>(Рисунок 68</w:t>
      </w:r>
      <w:r w:rsidRPr="00593068">
        <w:rPr>
          <w:sz w:val="28"/>
        </w:rPr>
        <w:t>):</w:t>
      </w:r>
    </w:p>
    <w:p w:rsidR="00116B20" w:rsidRPr="00214D89" w:rsidRDefault="00116B20" w:rsidP="00116B20">
      <w:pPr>
        <w:spacing w:line="276" w:lineRule="auto"/>
        <w:ind w:left="709"/>
      </w:pPr>
    </w:p>
    <w:p w:rsidR="00593068" w:rsidRDefault="00116B20" w:rsidP="00593068">
      <w:pPr>
        <w:keepNext/>
        <w:spacing w:line="276" w:lineRule="auto"/>
        <w:jc w:val="center"/>
      </w:pPr>
      <w:r w:rsidRPr="00214D89">
        <w:rPr>
          <w:noProof/>
        </w:rPr>
        <w:drawing>
          <wp:inline distT="0" distB="0" distL="0" distR="0" wp14:anchorId="6C563228" wp14:editId="41CF1973">
            <wp:extent cx="6075986" cy="3687231"/>
            <wp:effectExtent l="19050" t="19050" r="20320" b="279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ущ казны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38" cy="36958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27" w:name="_Ref33107218"/>
      <w:bookmarkStart w:id="228" w:name="_Toc33624248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68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Интерфейс модуля при выборе типа документа – Движение имущества казны</w:t>
      </w:r>
      <w:bookmarkEnd w:id="227"/>
      <w:bookmarkEnd w:id="228"/>
    </w:p>
    <w:p w:rsidR="00116B20" w:rsidRPr="00BB2613" w:rsidRDefault="00116B20" w:rsidP="00116B20"/>
    <w:p w:rsidR="00116B20" w:rsidRPr="00593068" w:rsidRDefault="00116B20" w:rsidP="007720CA">
      <w:pPr>
        <w:pStyle w:val="afffffe"/>
        <w:numPr>
          <w:ilvl w:val="0"/>
          <w:numId w:val="40"/>
        </w:numPr>
        <w:spacing w:line="276" w:lineRule="auto"/>
        <w:rPr>
          <w:b/>
          <w:sz w:val="28"/>
        </w:rPr>
      </w:pPr>
      <w:r w:rsidRPr="00593068">
        <w:rPr>
          <w:sz w:val="28"/>
        </w:rPr>
        <w:t xml:space="preserve">Командная панель приема документов с типом </w:t>
      </w:r>
      <w:r w:rsidRPr="00593068">
        <w:rPr>
          <w:b/>
          <w:sz w:val="28"/>
        </w:rPr>
        <w:t>«Движение имущества казны».</w:t>
      </w:r>
    </w:p>
    <w:p w:rsidR="00116B20" w:rsidRPr="00593068" w:rsidRDefault="00116B20" w:rsidP="0006036D">
      <w:pPr>
        <w:spacing w:line="276" w:lineRule="auto"/>
        <w:ind w:firstLine="426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00463AD6" wp14:editId="214BDDF7">
            <wp:extent cx="1448002" cy="285790"/>
            <wp:effectExtent l="19050" t="19050" r="19050" b="1905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док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 xml:space="preserve">Получить данные – </w:t>
      </w:r>
      <w:r w:rsidRPr="00593068">
        <w:rPr>
          <w:sz w:val="28"/>
        </w:rPr>
        <w:t>Получить данные из ПК «Собственность-СМАРТ».</w:t>
      </w:r>
    </w:p>
    <w:p w:rsidR="00116B20" w:rsidRPr="00593068" w:rsidRDefault="00116B20" w:rsidP="0006036D">
      <w:pPr>
        <w:ind w:firstLine="426"/>
        <w:rPr>
          <w:sz w:val="28"/>
        </w:rPr>
      </w:pPr>
      <w:r w:rsidRPr="00593068">
        <w:rPr>
          <w:b/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768F0560" wp14:editId="67CE2863">
            <wp:extent cx="1438476" cy="285790"/>
            <wp:effectExtent l="19050" t="19050" r="28575" b="190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ать дан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b/>
          <w:sz w:val="28"/>
        </w:rPr>
        <w:t xml:space="preserve"> Записать данные</w:t>
      </w:r>
      <w:r w:rsidRPr="00593068">
        <w:rPr>
          <w:sz w:val="28"/>
        </w:rPr>
        <w:t xml:space="preserve"> – Записать данные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.</w:t>
      </w:r>
    </w:p>
    <w:p w:rsidR="00116B20" w:rsidRPr="00593068" w:rsidRDefault="00116B20" w:rsidP="0006036D">
      <w:pPr>
        <w:ind w:firstLine="426"/>
        <w:rPr>
          <w:sz w:val="28"/>
        </w:rPr>
      </w:pPr>
      <w:r w:rsidRPr="00593068">
        <w:rPr>
          <w:sz w:val="28"/>
        </w:rPr>
        <w:lastRenderedPageBreak/>
        <w:t xml:space="preserve">- </w:t>
      </w:r>
      <w:r w:rsidRPr="00593068">
        <w:rPr>
          <w:noProof/>
          <w:sz w:val="28"/>
        </w:rPr>
        <w:drawing>
          <wp:inline distT="0" distB="0" distL="0" distR="0" wp14:anchorId="6AF0492F" wp14:editId="1F348D82">
            <wp:extent cx="1648055" cy="295316"/>
            <wp:effectExtent l="19050" t="19050" r="28575" b="2857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оести доки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Провести документы</w:t>
      </w:r>
      <w:r w:rsidRPr="00593068">
        <w:rPr>
          <w:sz w:val="28"/>
        </w:rPr>
        <w:t xml:space="preserve"> – Провести документы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.</w:t>
      </w:r>
    </w:p>
    <w:p w:rsidR="00116B20" w:rsidRPr="00593068" w:rsidRDefault="00116B20" w:rsidP="0006036D">
      <w:pPr>
        <w:ind w:firstLine="426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3E256A66" wp14:editId="3C6FB168">
            <wp:extent cx="724001" cy="304843"/>
            <wp:effectExtent l="19050" t="19050" r="19050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тить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Установить пометки, Снять пометки</w:t>
      </w:r>
      <w:r w:rsidRPr="00593068">
        <w:rPr>
          <w:sz w:val="28"/>
        </w:rPr>
        <w:t xml:space="preserve"> – Установление и снятие пометок у списка документов.</w:t>
      </w:r>
    </w:p>
    <w:p w:rsidR="00116B20" w:rsidRPr="00593068" w:rsidRDefault="00116B20" w:rsidP="0006036D">
      <w:pPr>
        <w:ind w:firstLine="426"/>
        <w:rPr>
          <w:sz w:val="28"/>
        </w:rPr>
      </w:pPr>
      <w:r w:rsidRPr="00593068">
        <w:rPr>
          <w:sz w:val="28"/>
        </w:rPr>
        <w:t xml:space="preserve">- </w:t>
      </w:r>
      <w:r w:rsidRPr="00593068">
        <w:rPr>
          <w:noProof/>
          <w:sz w:val="28"/>
        </w:rPr>
        <w:drawing>
          <wp:inline distT="0" distB="0" distL="0" distR="0" wp14:anchorId="23F5C145" wp14:editId="2604296B">
            <wp:extent cx="342948" cy="295316"/>
            <wp:effectExtent l="19050" t="19050" r="19050" b="2857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вить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Обновить</w:t>
      </w:r>
      <w:r w:rsidRPr="00593068">
        <w:rPr>
          <w:sz w:val="28"/>
        </w:rPr>
        <w:t xml:space="preserve"> – Обновление списка документов.</w:t>
      </w:r>
    </w:p>
    <w:p w:rsidR="00116B20" w:rsidRDefault="00116B20" w:rsidP="007720CA">
      <w:pPr>
        <w:pStyle w:val="afffffe"/>
        <w:numPr>
          <w:ilvl w:val="0"/>
          <w:numId w:val="40"/>
        </w:numPr>
        <w:rPr>
          <w:sz w:val="28"/>
        </w:rPr>
      </w:pPr>
      <w:r w:rsidRPr="00593068">
        <w:rPr>
          <w:b/>
          <w:sz w:val="28"/>
        </w:rPr>
        <w:t>«Таблица соответствия счетов объектов».</w:t>
      </w:r>
      <w:r w:rsidRPr="00593068">
        <w:rPr>
          <w:i/>
          <w:sz w:val="28"/>
        </w:rPr>
        <w:t xml:space="preserve"> </w:t>
      </w:r>
      <w:r w:rsidRPr="00593068">
        <w:rPr>
          <w:sz w:val="28"/>
        </w:rPr>
        <w:t xml:space="preserve">При нажатии на ссылку открывается окно (Рисунок </w:t>
      </w:r>
      <w:r w:rsidR="00593068">
        <w:rPr>
          <w:sz w:val="28"/>
        </w:rPr>
        <w:t>69</w:t>
      </w:r>
      <w:r w:rsidRPr="00593068">
        <w:rPr>
          <w:sz w:val="28"/>
        </w:rPr>
        <w:t xml:space="preserve">). Код счета таблицы заполняется автоматически, необходимо заполнить колонку номенклатура для корректного сохранения документа в базу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3068">
        <w:rPr>
          <w:sz w:val="28"/>
        </w:rPr>
        <w:t>.</w:t>
      </w:r>
    </w:p>
    <w:p w:rsidR="00593068" w:rsidRPr="00593068" w:rsidRDefault="00593068" w:rsidP="00593068">
      <w:pPr>
        <w:pStyle w:val="afffffe"/>
        <w:ind w:left="786" w:firstLine="0"/>
        <w:rPr>
          <w:sz w:val="28"/>
        </w:rPr>
      </w:pPr>
    </w:p>
    <w:p w:rsidR="00593068" w:rsidRDefault="00116B20" w:rsidP="00593068">
      <w:pPr>
        <w:keepNext/>
        <w:jc w:val="center"/>
      </w:pPr>
      <w:r w:rsidRPr="00214D89">
        <w:rPr>
          <w:noProof/>
        </w:rPr>
        <w:drawing>
          <wp:inline distT="0" distB="0" distL="0" distR="0" wp14:anchorId="08B5ADF0" wp14:editId="3CDE8F47">
            <wp:extent cx="3781892" cy="5076825"/>
            <wp:effectExtent l="19050" t="19050" r="2857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соответвсия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420" cy="50775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B20" w:rsidRPr="00593068" w:rsidRDefault="00593068" w:rsidP="00593068">
      <w:pPr>
        <w:pStyle w:val="afffff0"/>
        <w:jc w:val="center"/>
        <w:rPr>
          <w:b w:val="0"/>
          <w:sz w:val="28"/>
        </w:rPr>
      </w:pPr>
      <w:bookmarkStart w:id="229" w:name="_Ref33107220"/>
      <w:bookmarkStart w:id="230" w:name="_Toc33624249"/>
      <w:r w:rsidRPr="00593068">
        <w:rPr>
          <w:b w:val="0"/>
          <w:sz w:val="28"/>
        </w:rPr>
        <w:t xml:space="preserve">Рисунок </w:t>
      </w:r>
      <w:r w:rsidRPr="00593068">
        <w:rPr>
          <w:b w:val="0"/>
          <w:sz w:val="28"/>
        </w:rPr>
        <w:fldChar w:fldCharType="begin"/>
      </w:r>
      <w:r w:rsidRPr="00593068">
        <w:rPr>
          <w:b w:val="0"/>
          <w:sz w:val="28"/>
        </w:rPr>
        <w:instrText xml:space="preserve"> SEQ Рисунок \* ARABIC </w:instrText>
      </w:r>
      <w:r w:rsidRPr="00593068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69</w:t>
      </w:r>
      <w:r w:rsidRPr="00593068">
        <w:rPr>
          <w:b w:val="0"/>
          <w:sz w:val="28"/>
        </w:rPr>
        <w:fldChar w:fldCharType="end"/>
      </w:r>
      <w:r w:rsidRPr="00593068">
        <w:rPr>
          <w:b w:val="0"/>
          <w:sz w:val="28"/>
        </w:rPr>
        <w:t xml:space="preserve"> - Таблица счетов объектов</w:t>
      </w:r>
      <w:bookmarkEnd w:id="229"/>
      <w:bookmarkEnd w:id="230"/>
    </w:p>
    <w:p w:rsidR="00116B20" w:rsidRPr="00BB2613" w:rsidRDefault="00116B20" w:rsidP="00116B20"/>
    <w:p w:rsidR="00116B20" w:rsidRPr="00593068" w:rsidRDefault="00116B20" w:rsidP="00116B20">
      <w:pPr>
        <w:spacing w:line="276" w:lineRule="auto"/>
        <w:rPr>
          <w:sz w:val="28"/>
        </w:rPr>
      </w:pPr>
      <w:r>
        <w:lastRenderedPageBreak/>
        <w:tab/>
      </w:r>
      <w:r w:rsidRPr="00593068">
        <w:rPr>
          <w:sz w:val="28"/>
        </w:rPr>
        <w:t>Для приема документов по движению имущества казны из ПК «Собственность-СМАРТ» необходимо нажать на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12DA6FA8" wp14:editId="60FA3095">
            <wp:extent cx="1448002" cy="285790"/>
            <wp:effectExtent l="19050" t="19050" r="19050" b="1905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док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П</w:t>
      </w:r>
      <w:proofErr w:type="gramEnd"/>
      <w:r w:rsidRPr="00593068">
        <w:rPr>
          <w:b/>
          <w:sz w:val="28"/>
        </w:rPr>
        <w:t>олучить данные.</w:t>
      </w:r>
      <w:r w:rsidRPr="00593068">
        <w:rPr>
          <w:sz w:val="28"/>
        </w:rPr>
        <w:t xml:space="preserve"> Далее будет загружен список документов.</w:t>
      </w:r>
    </w:p>
    <w:p w:rsidR="00116B20" w:rsidRPr="00593068" w:rsidRDefault="00116B20" w:rsidP="00116B20">
      <w:pPr>
        <w:spacing w:line="276" w:lineRule="auto"/>
        <w:rPr>
          <w:sz w:val="28"/>
        </w:rPr>
      </w:pPr>
      <w:r w:rsidRPr="00593068">
        <w:rPr>
          <w:sz w:val="28"/>
        </w:rPr>
        <w:tab/>
        <w:t xml:space="preserve">Затем следует заполнить колонку </w:t>
      </w:r>
      <w:r w:rsidRPr="00593068">
        <w:rPr>
          <w:b/>
          <w:sz w:val="28"/>
        </w:rPr>
        <w:t>«Номенклатура»</w:t>
      </w:r>
      <w:r w:rsidRPr="00593068">
        <w:rPr>
          <w:sz w:val="28"/>
        </w:rPr>
        <w:t xml:space="preserve"> в таблице счетов объектов по ссылке </w:t>
      </w:r>
      <w:r w:rsidRPr="00593068">
        <w:rPr>
          <w:b/>
          <w:sz w:val="28"/>
        </w:rPr>
        <w:t>«Таблица соответствия счетов объектов»,</w:t>
      </w:r>
      <w:r w:rsidRPr="00593068">
        <w:rPr>
          <w:i/>
          <w:sz w:val="28"/>
        </w:rPr>
        <w:t xml:space="preserve"> </w:t>
      </w:r>
      <w:r w:rsidRPr="00593068">
        <w:rPr>
          <w:sz w:val="28"/>
        </w:rPr>
        <w:t>пометить документы, и записать их с помощью кнопки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7926B8F0" wp14:editId="5D91D635">
            <wp:extent cx="1438476" cy="285790"/>
            <wp:effectExtent l="19050" t="19050" r="28575" b="1905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ать дан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857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З</w:t>
      </w:r>
      <w:proofErr w:type="gramEnd"/>
      <w:r w:rsidRPr="00593068">
        <w:rPr>
          <w:b/>
          <w:sz w:val="28"/>
        </w:rPr>
        <w:t>аписать данные.</w:t>
      </w:r>
      <w:r w:rsidRPr="00593068">
        <w:rPr>
          <w:sz w:val="28"/>
        </w:rPr>
        <w:t xml:space="preserve"> В колонке </w:t>
      </w:r>
      <w:r w:rsidRPr="00593068">
        <w:rPr>
          <w:b/>
          <w:sz w:val="28"/>
        </w:rPr>
        <w:t>«Комментарии»</w:t>
      </w:r>
      <w:r w:rsidRPr="00593068">
        <w:rPr>
          <w:sz w:val="28"/>
        </w:rPr>
        <w:t xml:space="preserve"> появится сообщение о том, что </w:t>
      </w:r>
      <w:proofErr w:type="gramStart"/>
      <w:r w:rsidRPr="00593068">
        <w:rPr>
          <w:sz w:val="28"/>
        </w:rPr>
        <w:t>создан</w:t>
      </w:r>
      <w:proofErr w:type="gramEnd"/>
      <w:r w:rsidRPr="00593068">
        <w:rPr>
          <w:sz w:val="28"/>
        </w:rPr>
        <w:t>/перезаполнен документ.</w:t>
      </w:r>
    </w:p>
    <w:p w:rsidR="00116B20" w:rsidRPr="00593068" w:rsidRDefault="00116B20" w:rsidP="00116B20">
      <w:pPr>
        <w:spacing w:line="276" w:lineRule="auto"/>
        <w:rPr>
          <w:sz w:val="28"/>
        </w:rPr>
      </w:pPr>
      <w:r w:rsidRPr="00593068">
        <w:rPr>
          <w:sz w:val="28"/>
        </w:rPr>
        <w:tab/>
        <w:t>После того как данные записаны необходимо пометить нужные документы и нажать кнопку</w:t>
      </w:r>
      <w:proofErr w:type="gramStart"/>
      <w:r w:rsidRPr="00593068">
        <w:rPr>
          <w:sz w:val="28"/>
        </w:rPr>
        <w:t xml:space="preserve"> </w:t>
      </w:r>
      <w:r w:rsidRPr="00593068">
        <w:rPr>
          <w:noProof/>
          <w:sz w:val="28"/>
        </w:rPr>
        <w:drawing>
          <wp:inline distT="0" distB="0" distL="0" distR="0" wp14:anchorId="3ED39562" wp14:editId="56169A2E">
            <wp:extent cx="1648055" cy="295316"/>
            <wp:effectExtent l="19050" t="19050" r="28575" b="2857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оести доки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9531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3068">
        <w:rPr>
          <w:sz w:val="28"/>
        </w:rPr>
        <w:t xml:space="preserve"> </w:t>
      </w:r>
      <w:r w:rsidRPr="00593068">
        <w:rPr>
          <w:b/>
          <w:sz w:val="28"/>
        </w:rPr>
        <w:t>П</w:t>
      </w:r>
      <w:proofErr w:type="gramEnd"/>
      <w:r w:rsidRPr="00593068">
        <w:rPr>
          <w:b/>
          <w:sz w:val="28"/>
        </w:rPr>
        <w:t>ровести документы.</w:t>
      </w:r>
      <w:r w:rsidRPr="00593068">
        <w:rPr>
          <w:sz w:val="28"/>
        </w:rPr>
        <w:t xml:space="preserve"> </w:t>
      </w:r>
    </w:p>
    <w:p w:rsidR="00116B20" w:rsidRPr="00214D89" w:rsidRDefault="00116B20" w:rsidP="00116B20"/>
    <w:p w:rsidR="00371F29" w:rsidRDefault="00371F29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116B20" w:rsidRDefault="00116B20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116B20" w:rsidRDefault="00116B20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593068" w:rsidRDefault="00593068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471E2B" w:rsidRPr="00E53737" w:rsidRDefault="00471E2B" w:rsidP="00E53737">
      <w:pPr>
        <w:pStyle w:val="afffffe"/>
        <w:numPr>
          <w:ilvl w:val="0"/>
          <w:numId w:val="56"/>
        </w:numPr>
        <w:jc w:val="left"/>
        <w:outlineLvl w:val="0"/>
        <w:rPr>
          <w:b/>
          <w:sz w:val="28"/>
        </w:rPr>
      </w:pPr>
      <w:bookmarkStart w:id="231" w:name="_Toc33623586"/>
      <w:r w:rsidRPr="00E53737">
        <w:rPr>
          <w:b/>
          <w:sz w:val="28"/>
        </w:rPr>
        <w:lastRenderedPageBreak/>
        <w:t xml:space="preserve">МОДУЛЬ ИНТЕГРАЦИИ </w:t>
      </w:r>
      <w:r w:rsidR="008535BB" w:rsidRPr="00E53737">
        <w:rPr>
          <w:b/>
          <w:sz w:val="28"/>
        </w:rPr>
        <w:t>«1С: БГУ 8», РЕД. 2.0</w:t>
      </w:r>
      <w:proofErr w:type="gramStart"/>
      <w:r w:rsidRPr="00E53737">
        <w:rPr>
          <w:b/>
          <w:sz w:val="28"/>
        </w:rPr>
        <w:t xml:space="preserve"> И</w:t>
      </w:r>
      <w:proofErr w:type="gramEnd"/>
      <w:r w:rsidRPr="00E53737">
        <w:rPr>
          <w:b/>
          <w:sz w:val="28"/>
        </w:rPr>
        <w:t xml:space="preserve"> ПК «</w:t>
      </w:r>
      <w:r w:rsidRPr="00E53737">
        <w:rPr>
          <w:b/>
          <w:sz w:val="28"/>
          <w:lang w:val="en-US"/>
        </w:rPr>
        <w:t>WEB</w:t>
      </w:r>
      <w:r w:rsidRPr="00E53737">
        <w:rPr>
          <w:b/>
          <w:sz w:val="28"/>
        </w:rPr>
        <w:t>-ТОРГИ»</w:t>
      </w:r>
      <w:bookmarkEnd w:id="231"/>
    </w:p>
    <w:p w:rsidR="00471E2B" w:rsidRDefault="00471E2B" w:rsidP="00471E2B">
      <w:pPr>
        <w:jc w:val="left"/>
        <w:outlineLvl w:val="0"/>
        <w:rPr>
          <w:b/>
          <w:sz w:val="28"/>
        </w:rPr>
      </w:pPr>
    </w:p>
    <w:p w:rsidR="00471E2B" w:rsidRDefault="00B07BE7" w:rsidP="00B07BE7">
      <w:pPr>
        <w:pStyle w:val="afffffe"/>
        <w:numPr>
          <w:ilvl w:val="0"/>
          <w:numId w:val="54"/>
        </w:numPr>
        <w:jc w:val="left"/>
        <w:outlineLvl w:val="0"/>
        <w:rPr>
          <w:b/>
          <w:sz w:val="28"/>
        </w:rPr>
      </w:pPr>
      <w:bookmarkStart w:id="232" w:name="_Toc33623587"/>
      <w:r>
        <w:rPr>
          <w:b/>
          <w:sz w:val="28"/>
        </w:rPr>
        <w:t>ОБЩИЕ СВЕДЕНИЯ</w:t>
      </w:r>
      <w:bookmarkEnd w:id="232"/>
    </w:p>
    <w:p w:rsidR="00B07BE7" w:rsidRPr="00B07BE7" w:rsidRDefault="00B07BE7" w:rsidP="00B07BE7">
      <w:pPr>
        <w:pStyle w:val="afffffe"/>
        <w:ind w:left="1069" w:firstLine="0"/>
        <w:jc w:val="left"/>
        <w:outlineLvl w:val="0"/>
        <w:rPr>
          <w:b/>
          <w:sz w:val="28"/>
        </w:rPr>
      </w:pPr>
    </w:p>
    <w:p w:rsidR="00471E2B" w:rsidRPr="00C85CBA" w:rsidRDefault="00B07BE7" w:rsidP="00471E2B">
      <w:pPr>
        <w:spacing w:line="276" w:lineRule="auto"/>
        <w:ind w:firstLine="709"/>
        <w:rPr>
          <w:sz w:val="28"/>
        </w:rPr>
      </w:pPr>
      <w:r w:rsidRPr="00C85CBA">
        <w:rPr>
          <w:sz w:val="28"/>
        </w:rPr>
        <w:t>Данно</w:t>
      </w:r>
      <w:r w:rsidR="00471E2B" w:rsidRPr="00C85CBA">
        <w:rPr>
          <w:sz w:val="28"/>
        </w:rPr>
        <w:t xml:space="preserve">е руководство пользователя содержит информацию о работе с модулем интеграции </w:t>
      </w:r>
      <w:r w:rsidR="0006036D" w:rsidRPr="00C85CBA">
        <w:rPr>
          <w:sz w:val="28"/>
        </w:rPr>
        <w:t>ПК «</w:t>
      </w:r>
      <w:r w:rsidR="0006036D" w:rsidRPr="00C85CBA">
        <w:rPr>
          <w:sz w:val="28"/>
          <w:lang w:val="en-US"/>
        </w:rPr>
        <w:t>Web</w:t>
      </w:r>
      <w:r w:rsidR="0006036D" w:rsidRPr="00C85CBA">
        <w:rPr>
          <w:sz w:val="28"/>
        </w:rPr>
        <w:t>-Торги</w:t>
      </w:r>
      <w:r w:rsidR="00E53737" w:rsidRPr="00C85CBA">
        <w:rPr>
          <w:sz w:val="28"/>
        </w:rPr>
        <w:t>»</w:t>
      </w:r>
      <w:r w:rsidR="00471E2B" w:rsidRPr="00C85CBA">
        <w:rPr>
          <w:sz w:val="28"/>
        </w:rPr>
        <w:t xml:space="preserve">, который предназначен </w:t>
      </w:r>
      <w:r w:rsidR="0006036D" w:rsidRPr="00C85CBA">
        <w:rPr>
          <w:sz w:val="28"/>
        </w:rPr>
        <w:t>для обеспечения эффективного контроля расходования бюджетных средств на всех этапах планирования, размещения государственного (муниципального) заказа, исполнения контрактов посредством интеграции с Единой информационной системой в сфер</w:t>
      </w:r>
      <w:r w:rsidR="00E53737" w:rsidRPr="00C85CBA">
        <w:rPr>
          <w:sz w:val="28"/>
        </w:rPr>
        <w:t>е закупок в сети Интернет (ЕИС)</w:t>
      </w:r>
      <w:r w:rsidR="00471E2B" w:rsidRPr="00C85CBA">
        <w:rPr>
          <w:sz w:val="28"/>
        </w:rPr>
        <w:t xml:space="preserve">, и </w:t>
      </w:r>
      <w:r w:rsidR="00D50575" w:rsidRPr="00C85CBA">
        <w:rPr>
          <w:sz w:val="28"/>
        </w:rPr>
        <w:t>«1С: БГУ 8», ред. 2.0</w:t>
      </w:r>
      <w:r w:rsidR="00471E2B" w:rsidRPr="00C85CBA">
        <w:rPr>
          <w:sz w:val="28"/>
        </w:rPr>
        <w:t>.</w:t>
      </w:r>
    </w:p>
    <w:p w:rsidR="00471E2B" w:rsidRPr="00C85CBA" w:rsidRDefault="00471E2B" w:rsidP="00471E2B">
      <w:pPr>
        <w:spacing w:line="276" w:lineRule="auto"/>
        <w:rPr>
          <w:sz w:val="28"/>
        </w:rPr>
      </w:pPr>
      <w:r w:rsidRPr="00C85CBA">
        <w:rPr>
          <w:sz w:val="28"/>
        </w:rPr>
        <w:tab/>
        <w:t xml:space="preserve">Модуль </w:t>
      </w:r>
      <w:r w:rsidR="0006036D" w:rsidRPr="00C85CBA">
        <w:rPr>
          <w:sz w:val="28"/>
        </w:rPr>
        <w:t>интеграции</w:t>
      </w:r>
      <w:r w:rsidRPr="00C85CBA">
        <w:rPr>
          <w:sz w:val="28"/>
        </w:rPr>
        <w:t xml:space="preserve"> пр</w:t>
      </w:r>
      <w:r w:rsidR="0006036D" w:rsidRPr="00C85CBA">
        <w:rPr>
          <w:sz w:val="28"/>
        </w:rPr>
        <w:t>едназначен для приема</w:t>
      </w:r>
      <w:r w:rsidRPr="00C85CBA">
        <w:rPr>
          <w:sz w:val="28"/>
        </w:rPr>
        <w:t xml:space="preserve"> </w:t>
      </w:r>
      <w:r w:rsidR="0006036D" w:rsidRPr="00C85CBA">
        <w:rPr>
          <w:sz w:val="28"/>
        </w:rPr>
        <w:t xml:space="preserve">документов </w:t>
      </w:r>
      <w:r w:rsidRPr="00C85CBA">
        <w:rPr>
          <w:sz w:val="28"/>
        </w:rPr>
        <w:t xml:space="preserve">из ПК </w:t>
      </w:r>
      <w:r w:rsidR="0006036D" w:rsidRPr="00C85CBA">
        <w:rPr>
          <w:sz w:val="28"/>
        </w:rPr>
        <w:t>«</w:t>
      </w:r>
      <w:r w:rsidR="0006036D" w:rsidRPr="00C85CBA">
        <w:rPr>
          <w:sz w:val="28"/>
          <w:lang w:val="en-US"/>
        </w:rPr>
        <w:t>Web</w:t>
      </w:r>
      <w:r w:rsidR="0006036D" w:rsidRPr="00C85CBA">
        <w:rPr>
          <w:sz w:val="28"/>
        </w:rPr>
        <w:t xml:space="preserve">-Торги» и синхронизации справочников между </w:t>
      </w:r>
      <w:r w:rsidR="00D50575" w:rsidRPr="00C85CBA">
        <w:rPr>
          <w:sz w:val="28"/>
        </w:rPr>
        <w:t>«1С: БГУ 8», ред. 2.0</w:t>
      </w:r>
      <w:r w:rsidR="0006036D" w:rsidRPr="00C85CBA">
        <w:rPr>
          <w:sz w:val="28"/>
        </w:rPr>
        <w:t xml:space="preserve"> и</w:t>
      </w:r>
      <w:r w:rsidRPr="00C85CBA">
        <w:rPr>
          <w:sz w:val="28"/>
        </w:rPr>
        <w:t xml:space="preserve"> ПК «</w:t>
      </w:r>
      <w:r w:rsidR="0006036D" w:rsidRPr="00C85CBA">
        <w:rPr>
          <w:sz w:val="28"/>
          <w:lang w:val="en-US"/>
        </w:rPr>
        <w:t>Web</w:t>
      </w:r>
      <w:r w:rsidR="0006036D" w:rsidRPr="00C85CBA">
        <w:rPr>
          <w:sz w:val="28"/>
        </w:rPr>
        <w:t>-Торги</w:t>
      </w:r>
      <w:r w:rsidRPr="00C85CBA">
        <w:rPr>
          <w:sz w:val="28"/>
        </w:rPr>
        <w:t>» по каналам связи в безфайловом режиме.</w:t>
      </w:r>
    </w:p>
    <w:p w:rsidR="00471E2B" w:rsidRPr="00B07BE7" w:rsidRDefault="00471E2B" w:rsidP="00471E2B">
      <w:pPr>
        <w:spacing w:line="276" w:lineRule="auto"/>
        <w:rPr>
          <w:sz w:val="28"/>
        </w:rPr>
      </w:pPr>
      <w:r w:rsidRPr="00C85CBA">
        <w:rPr>
          <w:sz w:val="28"/>
        </w:rPr>
        <w:tab/>
        <w:t xml:space="preserve">Модуль разработан для конфигурации </w:t>
      </w:r>
      <w:r w:rsidR="00E53737" w:rsidRPr="00C85CBA">
        <w:rPr>
          <w:sz w:val="28"/>
        </w:rPr>
        <w:t>«1С: БГУ 8», ред. 2.0</w:t>
      </w:r>
      <w:r w:rsidRPr="00C85CBA">
        <w:rPr>
          <w:sz w:val="28"/>
        </w:rPr>
        <w:t>, работающей на платформе «1С</w:t>
      </w:r>
      <w:proofErr w:type="gramStart"/>
      <w:r w:rsidRPr="00C85CBA">
        <w:rPr>
          <w:sz w:val="28"/>
        </w:rPr>
        <w:t>:П</w:t>
      </w:r>
      <w:proofErr w:type="gramEnd"/>
      <w:r w:rsidRPr="00C85CBA">
        <w:rPr>
          <w:sz w:val="28"/>
        </w:rPr>
        <w:t>редприятие 8.3» (не ниже версии 8.3.12.1529).</w:t>
      </w:r>
    </w:p>
    <w:p w:rsidR="00116B20" w:rsidRPr="00371F29" w:rsidRDefault="00116B20" w:rsidP="00371F29">
      <w:pPr>
        <w:pStyle w:val="afffffe"/>
        <w:ind w:left="1440" w:firstLine="0"/>
        <w:jc w:val="left"/>
        <w:outlineLvl w:val="0"/>
        <w:rPr>
          <w:b/>
          <w:sz w:val="28"/>
        </w:rPr>
      </w:pPr>
    </w:p>
    <w:p w:rsidR="00371F29" w:rsidRDefault="00371F29" w:rsidP="006E3E83">
      <w:pPr>
        <w:pStyle w:val="aff7"/>
        <w:jc w:val="left"/>
        <w:rPr>
          <w:b/>
        </w:rPr>
      </w:pPr>
    </w:p>
    <w:p w:rsidR="00471E2B" w:rsidRDefault="00471E2B" w:rsidP="006E3E83">
      <w:pPr>
        <w:pStyle w:val="aff7"/>
        <w:jc w:val="left"/>
        <w:rPr>
          <w:b/>
        </w:rPr>
      </w:pPr>
    </w:p>
    <w:p w:rsidR="00471E2B" w:rsidRDefault="00471E2B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Default="00B07BE7" w:rsidP="0006036D">
      <w:pPr>
        <w:pStyle w:val="aff7"/>
        <w:ind w:firstLine="0"/>
        <w:jc w:val="left"/>
        <w:rPr>
          <w:b/>
        </w:rPr>
      </w:pPr>
    </w:p>
    <w:p w:rsidR="00B07BE7" w:rsidRPr="00051832" w:rsidRDefault="00B07BE7" w:rsidP="0006036D">
      <w:pPr>
        <w:pStyle w:val="aff7"/>
        <w:ind w:firstLine="0"/>
        <w:jc w:val="left"/>
        <w:rPr>
          <w:b/>
        </w:rPr>
      </w:pPr>
    </w:p>
    <w:p w:rsidR="00E53737" w:rsidRPr="00051832" w:rsidRDefault="00E53737" w:rsidP="0006036D">
      <w:pPr>
        <w:pStyle w:val="aff7"/>
        <w:ind w:firstLine="0"/>
        <w:jc w:val="left"/>
        <w:rPr>
          <w:b/>
        </w:rPr>
      </w:pPr>
    </w:p>
    <w:p w:rsidR="00E53737" w:rsidRPr="00051832" w:rsidRDefault="00E53737" w:rsidP="0006036D">
      <w:pPr>
        <w:pStyle w:val="aff7"/>
        <w:ind w:firstLine="0"/>
        <w:jc w:val="left"/>
        <w:rPr>
          <w:b/>
        </w:rPr>
      </w:pPr>
    </w:p>
    <w:p w:rsidR="00471E2B" w:rsidRDefault="00471E2B" w:rsidP="006E3E83">
      <w:pPr>
        <w:pStyle w:val="aff7"/>
        <w:jc w:val="left"/>
        <w:rPr>
          <w:b/>
        </w:rPr>
      </w:pPr>
    </w:p>
    <w:p w:rsidR="00471E2B" w:rsidRDefault="00471E2B" w:rsidP="006E3E83">
      <w:pPr>
        <w:pStyle w:val="aff7"/>
        <w:jc w:val="left"/>
        <w:rPr>
          <w:b/>
        </w:rPr>
      </w:pPr>
    </w:p>
    <w:p w:rsidR="00471E2B" w:rsidRPr="00051832" w:rsidRDefault="00471E2B" w:rsidP="0006036D">
      <w:pPr>
        <w:pStyle w:val="aff7"/>
        <w:ind w:firstLine="0"/>
        <w:jc w:val="left"/>
        <w:rPr>
          <w:b/>
        </w:rPr>
      </w:pPr>
    </w:p>
    <w:p w:rsidR="00471E2B" w:rsidRDefault="00471E2B" w:rsidP="008535BB">
      <w:pPr>
        <w:pStyle w:val="10"/>
        <w:numPr>
          <w:ilvl w:val="0"/>
          <w:numId w:val="54"/>
        </w:numPr>
        <w:jc w:val="left"/>
        <w:rPr>
          <w:rFonts w:ascii="Times New Roman" w:hAnsi="Times New Roman" w:cs="Times New Roman"/>
        </w:rPr>
      </w:pPr>
      <w:bookmarkStart w:id="233" w:name="_Toc33623588"/>
      <w:r w:rsidRPr="00114D68">
        <w:rPr>
          <w:rFonts w:ascii="Times New Roman" w:hAnsi="Times New Roman" w:cs="Times New Roman"/>
          <w:sz w:val="28"/>
        </w:rPr>
        <w:lastRenderedPageBreak/>
        <w:t>И</w:t>
      </w:r>
      <w:r>
        <w:rPr>
          <w:rFonts w:ascii="Times New Roman" w:hAnsi="Times New Roman" w:cs="Times New Roman"/>
          <w:sz w:val="28"/>
        </w:rPr>
        <w:t>СПОЛЬЗОВАНИЕ МОДУЛЯ В КОНФИГУРАЦИИ</w:t>
      </w:r>
      <w:r w:rsidRPr="00890CDA">
        <w:rPr>
          <w:rFonts w:ascii="Times New Roman" w:hAnsi="Times New Roman" w:cs="Times New Roman"/>
        </w:rPr>
        <w:t xml:space="preserve"> «</w:t>
      </w:r>
      <w:r w:rsidR="008535BB">
        <w:rPr>
          <w:rFonts w:ascii="Times New Roman" w:hAnsi="Times New Roman" w:cs="Times New Roman"/>
        </w:rPr>
        <w:t>«1С: БГУ 8», РЕД</w:t>
      </w:r>
      <w:r w:rsidR="008535BB" w:rsidRPr="008535BB">
        <w:rPr>
          <w:rFonts w:ascii="Times New Roman" w:hAnsi="Times New Roman" w:cs="Times New Roman"/>
        </w:rPr>
        <w:t>. 2.0</w:t>
      </w:r>
      <w:bookmarkEnd w:id="233"/>
    </w:p>
    <w:p w:rsidR="00471E2B" w:rsidRPr="00836AEE" w:rsidRDefault="00471E2B" w:rsidP="00B07BE7">
      <w:pPr>
        <w:pStyle w:val="23"/>
        <w:numPr>
          <w:ilvl w:val="1"/>
          <w:numId w:val="54"/>
        </w:numPr>
        <w:jc w:val="left"/>
        <w:rPr>
          <w:rFonts w:ascii="Times New Roman" w:hAnsi="Times New Roman" w:cs="Times New Roman"/>
          <w:i w:val="0"/>
        </w:rPr>
      </w:pPr>
      <w:bookmarkStart w:id="234" w:name="_Toc33623589"/>
      <w:r w:rsidRPr="008D45A1">
        <w:rPr>
          <w:rFonts w:ascii="Times New Roman" w:hAnsi="Times New Roman" w:cs="Times New Roman"/>
          <w:i w:val="0"/>
        </w:rPr>
        <w:t>Начало работы</w:t>
      </w:r>
      <w:bookmarkEnd w:id="234"/>
    </w:p>
    <w:p w:rsidR="00471E2B" w:rsidRPr="00D66871" w:rsidRDefault="00471E2B" w:rsidP="00B07BE7">
      <w:pPr>
        <w:ind w:firstLine="360"/>
        <w:rPr>
          <w:sz w:val="28"/>
        </w:rPr>
      </w:pPr>
      <w:r w:rsidRPr="00D66871">
        <w:rPr>
          <w:sz w:val="28"/>
        </w:rPr>
        <w:t>Для начала работы с модулем пользователю необходимо:</w:t>
      </w:r>
    </w:p>
    <w:p w:rsidR="00471E2B" w:rsidRPr="00D66871" w:rsidRDefault="00471E2B" w:rsidP="007720CA">
      <w:pPr>
        <w:pStyle w:val="afffffe"/>
        <w:numPr>
          <w:ilvl w:val="0"/>
          <w:numId w:val="47"/>
        </w:numPr>
        <w:jc w:val="left"/>
        <w:rPr>
          <w:rStyle w:val="afd"/>
          <w:sz w:val="28"/>
        </w:rPr>
      </w:pPr>
      <w:r w:rsidRPr="00D66871">
        <w:rPr>
          <w:sz w:val="28"/>
        </w:rPr>
        <w:t xml:space="preserve">Открыть подменю </w:t>
      </w:r>
      <w:r w:rsidRPr="00D66871">
        <w:rPr>
          <w:b/>
          <w:sz w:val="28"/>
        </w:rPr>
        <w:t>«Интеграция с продуктами Кейсистемс»</w:t>
      </w:r>
      <w:r w:rsidRPr="00D66871">
        <w:rPr>
          <w:rStyle w:val="afd"/>
          <w:sz w:val="28"/>
        </w:rPr>
        <w:t xml:space="preserve"> </w:t>
      </w:r>
      <w:r w:rsidRPr="00D66871">
        <w:rPr>
          <w:rStyle w:val="afd"/>
          <w:b w:val="0"/>
          <w:sz w:val="28"/>
        </w:rPr>
        <w:t>(</w:t>
      </w:r>
      <w:r w:rsidRPr="00D66871">
        <w:rPr>
          <w:rStyle w:val="afd"/>
          <w:sz w:val="28"/>
        </w:rPr>
        <w:fldChar w:fldCharType="begin"/>
      </w:r>
      <w:r w:rsidRPr="00D66871">
        <w:rPr>
          <w:rStyle w:val="afd"/>
          <w:sz w:val="28"/>
        </w:rPr>
        <w:instrText xml:space="preserve"> REF _Ref463533901 \h  \* MERGEFORMAT </w:instrText>
      </w:r>
      <w:r w:rsidRPr="00D66871">
        <w:rPr>
          <w:rStyle w:val="afd"/>
          <w:sz w:val="28"/>
        </w:rPr>
      </w:r>
      <w:r w:rsidRPr="00D66871">
        <w:rPr>
          <w:rStyle w:val="afd"/>
          <w:sz w:val="28"/>
        </w:rPr>
        <w:fldChar w:fldCharType="separate"/>
      </w:r>
      <w:r w:rsidRPr="00D66871">
        <w:rPr>
          <w:sz w:val="28"/>
        </w:rPr>
        <w:t xml:space="preserve">Рисунок </w:t>
      </w:r>
      <w:r w:rsidRPr="00D66871">
        <w:rPr>
          <w:rStyle w:val="afd"/>
          <w:sz w:val="28"/>
        </w:rPr>
        <w:fldChar w:fldCharType="end"/>
      </w:r>
      <w:r w:rsidR="00D66871">
        <w:rPr>
          <w:rStyle w:val="afd"/>
          <w:b w:val="0"/>
          <w:sz w:val="28"/>
        </w:rPr>
        <w:t>70</w:t>
      </w:r>
      <w:r w:rsidRPr="00D66871">
        <w:rPr>
          <w:rStyle w:val="afd"/>
          <w:b w:val="0"/>
          <w:sz w:val="28"/>
        </w:rPr>
        <w:t>):</w:t>
      </w:r>
    </w:p>
    <w:p w:rsidR="00471E2B" w:rsidRPr="00890CDA" w:rsidRDefault="00471E2B" w:rsidP="00471E2B">
      <w:pPr>
        <w:ind w:left="1069"/>
        <w:rPr>
          <w:rStyle w:val="afd"/>
        </w:rPr>
      </w:pPr>
    </w:p>
    <w:p w:rsidR="00D66871" w:rsidRDefault="00471E2B" w:rsidP="00D66871">
      <w:pPr>
        <w:keepNext/>
        <w:jc w:val="center"/>
      </w:pPr>
      <w:r>
        <w:rPr>
          <w:b/>
          <w:caps/>
          <w:noProof/>
          <w:color w:val="000000"/>
          <w:w w:val="90"/>
          <w:sz w:val="20"/>
        </w:rPr>
        <w:drawing>
          <wp:inline distT="0" distB="0" distL="0" distR="0" wp14:anchorId="3C25BEC9" wp14:editId="0F150A53">
            <wp:extent cx="6115050" cy="4562475"/>
            <wp:effectExtent l="19050" t="19050" r="19050" b="28575"/>
            <wp:docPr id="20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35" w:name="_Ref33107223"/>
      <w:bookmarkStart w:id="236" w:name="_Toc33624250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70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Подменю «Интеграция с продуктами Кейсистемс»</w:t>
      </w:r>
      <w:bookmarkEnd w:id="235"/>
      <w:bookmarkEnd w:id="236"/>
    </w:p>
    <w:p w:rsidR="00471E2B" w:rsidRPr="00F20A96" w:rsidRDefault="00471E2B" w:rsidP="00471E2B"/>
    <w:p w:rsidR="00471E2B" w:rsidRPr="00B07BE7" w:rsidRDefault="00471E2B" w:rsidP="00B07BE7">
      <w:pPr>
        <w:pStyle w:val="afffffe"/>
        <w:numPr>
          <w:ilvl w:val="0"/>
          <w:numId w:val="47"/>
        </w:numPr>
        <w:rPr>
          <w:w w:val="90"/>
          <w:sz w:val="28"/>
        </w:rPr>
      </w:pPr>
      <w:r w:rsidRPr="00D66871">
        <w:rPr>
          <w:sz w:val="28"/>
        </w:rPr>
        <w:t xml:space="preserve">Откроется дополнительное окно. Выберите пункт </w:t>
      </w:r>
      <w:r w:rsidRPr="00D66871">
        <w:rPr>
          <w:b/>
          <w:sz w:val="28"/>
        </w:rPr>
        <w:t>«Интеграция с ПК «</w:t>
      </w:r>
      <w:r w:rsidR="0078586A" w:rsidRPr="00D66871">
        <w:rPr>
          <w:b/>
          <w:sz w:val="28"/>
          <w:lang w:val="en-US"/>
        </w:rPr>
        <w:t>Web</w:t>
      </w:r>
      <w:r w:rsidR="0006036D" w:rsidRPr="00D66871">
        <w:rPr>
          <w:b/>
          <w:sz w:val="28"/>
        </w:rPr>
        <w:t>-Торги</w:t>
      </w:r>
      <w:r w:rsidR="0078586A" w:rsidRPr="00D66871">
        <w:rPr>
          <w:b/>
          <w:sz w:val="28"/>
        </w:rPr>
        <w:t>»</w:t>
      </w:r>
      <w:r w:rsidRPr="00D66871">
        <w:rPr>
          <w:sz w:val="28"/>
        </w:rPr>
        <w:t xml:space="preserve"> (</w:t>
      </w:r>
      <w:r w:rsidR="00D66871">
        <w:rPr>
          <w:sz w:val="28"/>
        </w:rPr>
        <w:t>Рисунок 71</w:t>
      </w:r>
      <w:r w:rsidRPr="00D66871">
        <w:rPr>
          <w:sz w:val="28"/>
        </w:rPr>
        <w:t>).</w:t>
      </w:r>
    </w:p>
    <w:p w:rsidR="00D66871" w:rsidRDefault="00471E2B" w:rsidP="00D66871">
      <w:pPr>
        <w:pStyle w:val="afffffe"/>
        <w:keepNext/>
        <w:tabs>
          <w:tab w:val="left" w:pos="1701"/>
        </w:tabs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7BA5835C" wp14:editId="17AD52B1">
            <wp:extent cx="4419600" cy="6110115"/>
            <wp:effectExtent l="19050" t="19050" r="19050" b="2413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8" cy="611096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37" w:name="_Ref33107245"/>
      <w:bookmarkStart w:id="238" w:name="_Toc33624251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71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Запуск модуля</w:t>
      </w:r>
      <w:bookmarkEnd w:id="237"/>
      <w:bookmarkEnd w:id="238"/>
    </w:p>
    <w:p w:rsidR="00471E2B" w:rsidRPr="005B3ED4" w:rsidRDefault="00471E2B" w:rsidP="00471E2B"/>
    <w:p w:rsidR="00471E2B" w:rsidRPr="00D66871" w:rsidRDefault="00471E2B" w:rsidP="007720CA">
      <w:pPr>
        <w:pStyle w:val="afffffe"/>
        <w:numPr>
          <w:ilvl w:val="0"/>
          <w:numId w:val="47"/>
        </w:numPr>
        <w:rPr>
          <w:sz w:val="28"/>
        </w:rPr>
      </w:pPr>
      <w:r w:rsidRPr="00D66871">
        <w:rPr>
          <w:sz w:val="28"/>
        </w:rPr>
        <w:t>На Главной странице окна Модуля (</w:t>
      </w:r>
      <w:r w:rsidR="00D66871">
        <w:rPr>
          <w:sz w:val="28"/>
        </w:rPr>
        <w:t>Рисунок 72</w:t>
      </w:r>
      <w:r w:rsidRPr="00D66871">
        <w:rPr>
          <w:sz w:val="28"/>
        </w:rPr>
        <w:t>):</w:t>
      </w:r>
      <w:r w:rsidRPr="00D66871">
        <w:rPr>
          <w:i/>
          <w:sz w:val="28"/>
        </w:rPr>
        <w:t xml:space="preserve"> </w:t>
      </w:r>
    </w:p>
    <w:p w:rsidR="00D66871" w:rsidRDefault="000E2FDE" w:rsidP="00D6687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8BBDDCA" wp14:editId="0A386AC6">
            <wp:extent cx="6480175" cy="1950085"/>
            <wp:effectExtent l="19050" t="19050" r="15875" b="1206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500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39" w:name="_Ref33107247"/>
      <w:bookmarkStart w:id="240" w:name="_Toc33624252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72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Окно Модуля</w:t>
      </w:r>
      <w:bookmarkEnd w:id="239"/>
      <w:bookmarkEnd w:id="240"/>
    </w:p>
    <w:p w:rsidR="00471E2B" w:rsidRPr="002B3902" w:rsidRDefault="00471E2B" w:rsidP="00471E2B"/>
    <w:p w:rsidR="00471E2B" w:rsidRPr="00D66871" w:rsidRDefault="00471E2B" w:rsidP="00471E2B">
      <w:pPr>
        <w:rPr>
          <w:sz w:val="28"/>
        </w:rPr>
      </w:pPr>
      <w:r>
        <w:tab/>
      </w:r>
      <w:r w:rsidRPr="00D66871">
        <w:rPr>
          <w:sz w:val="28"/>
        </w:rPr>
        <w:t xml:space="preserve">Пояснения к рисунку: </w:t>
      </w:r>
    </w:p>
    <w:p w:rsidR="00471E2B" w:rsidRPr="00D66871" w:rsidRDefault="00471E2B" w:rsidP="007720CA">
      <w:pPr>
        <w:pStyle w:val="afffffe"/>
        <w:numPr>
          <w:ilvl w:val="0"/>
          <w:numId w:val="48"/>
        </w:numPr>
        <w:jc w:val="left"/>
        <w:rPr>
          <w:sz w:val="28"/>
        </w:rPr>
      </w:pPr>
      <w:r w:rsidRPr="00D66871">
        <w:rPr>
          <w:sz w:val="28"/>
        </w:rPr>
        <w:t>Панель настроек с настройками соединения, лицензий и проверкой соединения.</w:t>
      </w:r>
    </w:p>
    <w:p w:rsidR="00471E2B" w:rsidRPr="00D66871" w:rsidRDefault="00471E2B" w:rsidP="00471E2B">
      <w:pPr>
        <w:spacing w:line="276" w:lineRule="auto"/>
        <w:ind w:firstLine="360"/>
        <w:rPr>
          <w:sz w:val="28"/>
        </w:rPr>
      </w:pPr>
      <w:r w:rsidRPr="00D66871">
        <w:rPr>
          <w:sz w:val="28"/>
        </w:rPr>
        <w:t>Для проверки соединения с сервисом веб-клиента ПК «</w:t>
      </w:r>
      <w:proofErr w:type="spellStart"/>
      <w:r w:rsidR="000E2FDE" w:rsidRPr="00D66871">
        <w:rPr>
          <w:sz w:val="28"/>
        </w:rPr>
        <w:t>Web</w:t>
      </w:r>
      <w:proofErr w:type="spellEnd"/>
      <w:r w:rsidR="000E2FDE" w:rsidRPr="00D66871">
        <w:rPr>
          <w:sz w:val="28"/>
        </w:rPr>
        <w:t>-Торги</w:t>
      </w:r>
      <w:r w:rsidRPr="00D66871">
        <w:rPr>
          <w:sz w:val="28"/>
        </w:rPr>
        <w:t xml:space="preserve">» необходимо нажать на кнопку </w:t>
      </w:r>
      <w:r w:rsidRPr="00D66871">
        <w:rPr>
          <w:b/>
          <w:noProof/>
          <w:sz w:val="28"/>
        </w:rPr>
        <w:drawing>
          <wp:inline distT="0" distB="0" distL="0" distR="0" wp14:anchorId="6E5DF76C" wp14:editId="25E9DB61">
            <wp:extent cx="1152686" cy="247685"/>
            <wp:effectExtent l="19050" t="19050" r="9525" b="190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6871">
        <w:rPr>
          <w:b/>
          <w:sz w:val="28"/>
        </w:rPr>
        <w:t xml:space="preserve"> Соединение</w:t>
      </w:r>
      <w:r w:rsidRPr="00D66871">
        <w:rPr>
          <w:sz w:val="28"/>
        </w:rPr>
        <w:t xml:space="preserve"> в командной панели модуля в правом верхнем углу.</w:t>
      </w:r>
    </w:p>
    <w:p w:rsidR="00471E2B" w:rsidRDefault="00471E2B" w:rsidP="00471E2B">
      <w:pPr>
        <w:spacing w:line="276" w:lineRule="auto"/>
        <w:ind w:firstLine="360"/>
        <w:rPr>
          <w:i/>
          <w:sz w:val="28"/>
        </w:rPr>
      </w:pPr>
      <w:r w:rsidRPr="00D66871">
        <w:rPr>
          <w:sz w:val="28"/>
        </w:rPr>
        <w:t>Если соединение установлено успешно, то появится всплывающее сообщение следующего вида (Рисунок</w:t>
      </w:r>
      <w:r w:rsidR="00D66871">
        <w:rPr>
          <w:sz w:val="28"/>
        </w:rPr>
        <w:t xml:space="preserve"> 73</w:t>
      </w:r>
      <w:r w:rsidRPr="00D66871">
        <w:rPr>
          <w:sz w:val="28"/>
        </w:rPr>
        <w:t>):</w:t>
      </w:r>
    </w:p>
    <w:p w:rsidR="00D66871" w:rsidRPr="00D66871" w:rsidRDefault="00D66871" w:rsidP="00471E2B">
      <w:pPr>
        <w:spacing w:line="276" w:lineRule="auto"/>
        <w:ind w:firstLine="360"/>
        <w:rPr>
          <w:noProof/>
          <w:sz w:val="28"/>
        </w:rPr>
      </w:pPr>
    </w:p>
    <w:p w:rsidR="00D66871" w:rsidRDefault="00471E2B" w:rsidP="00D66871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791D682" wp14:editId="50DEEA87">
            <wp:extent cx="2448267" cy="828791"/>
            <wp:effectExtent l="19050" t="19050" r="9525" b="2857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8287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41" w:name="_Ref33107268"/>
      <w:bookmarkStart w:id="242" w:name="_Toc33624253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73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Проверка соединения в ПК «</w:t>
      </w:r>
      <w:proofErr w:type="spellStart"/>
      <w:r w:rsidRPr="00D66871">
        <w:rPr>
          <w:b w:val="0"/>
          <w:sz w:val="28"/>
        </w:rPr>
        <w:t>Web</w:t>
      </w:r>
      <w:proofErr w:type="spellEnd"/>
      <w:r w:rsidRPr="00D66871">
        <w:rPr>
          <w:b w:val="0"/>
          <w:sz w:val="28"/>
        </w:rPr>
        <w:t>-Торги». Установлено</w:t>
      </w:r>
      <w:bookmarkEnd w:id="241"/>
      <w:bookmarkEnd w:id="242"/>
    </w:p>
    <w:p w:rsidR="00471E2B" w:rsidRPr="003422C0" w:rsidRDefault="00471E2B" w:rsidP="00471E2B">
      <w:pPr>
        <w:spacing w:line="276" w:lineRule="auto"/>
        <w:jc w:val="center"/>
      </w:pPr>
    </w:p>
    <w:p w:rsidR="00471E2B" w:rsidRPr="00D66871" w:rsidRDefault="00471E2B" w:rsidP="00471E2B">
      <w:pPr>
        <w:spacing w:line="276" w:lineRule="auto"/>
        <w:rPr>
          <w:sz w:val="28"/>
        </w:rPr>
      </w:pPr>
      <w:r w:rsidRPr="00D66871">
        <w:rPr>
          <w:sz w:val="28"/>
        </w:rPr>
        <w:tab/>
        <w:t xml:space="preserve">Если соединение не установлено, появится соответствующее сообщение </w:t>
      </w:r>
      <w:r w:rsidR="00D66871">
        <w:rPr>
          <w:sz w:val="28"/>
        </w:rPr>
        <w:t>(Рисунок 74</w:t>
      </w:r>
      <w:r w:rsidRPr="00D66871">
        <w:rPr>
          <w:sz w:val="28"/>
        </w:rPr>
        <w:t>):</w:t>
      </w:r>
    </w:p>
    <w:p w:rsidR="00471E2B" w:rsidRPr="003422C0" w:rsidRDefault="00471E2B" w:rsidP="00471E2B">
      <w:pPr>
        <w:spacing w:line="276" w:lineRule="auto"/>
      </w:pPr>
    </w:p>
    <w:p w:rsidR="00D66871" w:rsidRDefault="00B6308C" w:rsidP="00D66871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47E8D66" wp14:editId="3603797E">
            <wp:extent cx="2857899" cy="952633"/>
            <wp:effectExtent l="19050" t="19050" r="19050" b="1905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95263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43" w:name="_Ref33107271"/>
      <w:bookmarkStart w:id="244" w:name="_Toc33624254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74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Проверка соединения в ПК «</w:t>
      </w:r>
      <w:proofErr w:type="spellStart"/>
      <w:r w:rsidRPr="00D66871">
        <w:rPr>
          <w:b w:val="0"/>
          <w:sz w:val="28"/>
        </w:rPr>
        <w:t>Web</w:t>
      </w:r>
      <w:proofErr w:type="spellEnd"/>
      <w:r w:rsidRPr="00D66871">
        <w:rPr>
          <w:b w:val="0"/>
          <w:sz w:val="28"/>
        </w:rPr>
        <w:t>-Торги». Не установлено</w:t>
      </w:r>
      <w:bookmarkEnd w:id="243"/>
      <w:bookmarkEnd w:id="244"/>
    </w:p>
    <w:p w:rsidR="00471E2B" w:rsidRPr="003422C0" w:rsidRDefault="00471E2B" w:rsidP="00471E2B">
      <w:pPr>
        <w:spacing w:line="276" w:lineRule="auto"/>
      </w:pPr>
    </w:p>
    <w:p w:rsidR="00471E2B" w:rsidRPr="00D66871" w:rsidRDefault="00471E2B" w:rsidP="00471E2B">
      <w:pPr>
        <w:spacing w:line="276" w:lineRule="auto"/>
        <w:rPr>
          <w:sz w:val="28"/>
        </w:rPr>
      </w:pPr>
      <w:r w:rsidRPr="00D66871">
        <w:rPr>
          <w:sz w:val="28"/>
        </w:rPr>
        <w:tab/>
        <w:t>Следовательно, в окне служебных сообщений появится текст ошибки.</w:t>
      </w:r>
    </w:p>
    <w:p w:rsidR="00471E2B" w:rsidRPr="00D66871" w:rsidRDefault="00471E2B" w:rsidP="00471E2B">
      <w:pPr>
        <w:spacing w:line="276" w:lineRule="auto"/>
        <w:rPr>
          <w:sz w:val="28"/>
        </w:rPr>
      </w:pPr>
      <w:r>
        <w:lastRenderedPageBreak/>
        <w:tab/>
      </w:r>
      <w:r w:rsidRPr="00D66871">
        <w:rPr>
          <w:sz w:val="28"/>
        </w:rPr>
        <w:t xml:space="preserve">В разделе </w:t>
      </w:r>
      <w:r w:rsidRPr="00D66871">
        <w:rPr>
          <w:noProof/>
          <w:sz w:val="28"/>
        </w:rPr>
        <w:drawing>
          <wp:inline distT="0" distB="0" distL="0" distR="0" wp14:anchorId="16C3B36F" wp14:editId="6CC776DF">
            <wp:extent cx="1038370" cy="257211"/>
            <wp:effectExtent l="19050" t="19050" r="28575" b="2857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6871">
        <w:rPr>
          <w:sz w:val="28"/>
        </w:rPr>
        <w:t xml:space="preserve"> </w:t>
      </w:r>
      <w:r w:rsidRPr="00D66871">
        <w:rPr>
          <w:b/>
          <w:sz w:val="28"/>
        </w:rPr>
        <w:t>Настройки</w:t>
      </w:r>
      <w:r w:rsidRPr="00D66871">
        <w:rPr>
          <w:sz w:val="28"/>
        </w:rPr>
        <w:t xml:space="preserve"> указываются настройки для подключения к сервис</w:t>
      </w:r>
      <w:r w:rsidR="000E2FDE" w:rsidRPr="00D66871">
        <w:rPr>
          <w:sz w:val="28"/>
        </w:rPr>
        <w:t>у веб-клиента ПК «</w:t>
      </w:r>
      <w:proofErr w:type="spellStart"/>
      <w:r w:rsidR="000E2FDE" w:rsidRPr="00D66871">
        <w:rPr>
          <w:sz w:val="28"/>
        </w:rPr>
        <w:t>Web</w:t>
      </w:r>
      <w:proofErr w:type="spellEnd"/>
      <w:r w:rsidR="000E2FDE" w:rsidRPr="00D66871">
        <w:rPr>
          <w:sz w:val="28"/>
        </w:rPr>
        <w:t>-Торги</w:t>
      </w:r>
      <w:r w:rsidRPr="00D66871">
        <w:rPr>
          <w:sz w:val="28"/>
        </w:rPr>
        <w:t>» и настройки лицензий. При нажатии данной кнопки на экране появится окно (</w:t>
      </w:r>
      <w:r w:rsidR="00D66871">
        <w:rPr>
          <w:sz w:val="28"/>
        </w:rPr>
        <w:t>Рисунок 75,76</w:t>
      </w:r>
      <w:r w:rsidRPr="00D66871">
        <w:rPr>
          <w:sz w:val="28"/>
        </w:rPr>
        <w:t xml:space="preserve">): </w:t>
      </w:r>
    </w:p>
    <w:p w:rsidR="00471E2B" w:rsidRDefault="00471E2B" w:rsidP="00471E2B">
      <w:pPr>
        <w:spacing w:line="276" w:lineRule="auto"/>
      </w:pPr>
    </w:p>
    <w:p w:rsidR="00D66871" w:rsidRDefault="000E2FDE" w:rsidP="00D66871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B284924" wp14:editId="138AB4EF">
            <wp:extent cx="6480175" cy="3601085"/>
            <wp:effectExtent l="19050" t="19050" r="15875" b="1841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010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45" w:name="_Ref33107275"/>
      <w:bookmarkStart w:id="246" w:name="_Toc33624255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75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Настройки передачи отчетности в ПК «</w:t>
      </w:r>
      <w:proofErr w:type="spellStart"/>
      <w:r w:rsidRPr="00D66871">
        <w:rPr>
          <w:b w:val="0"/>
          <w:sz w:val="28"/>
        </w:rPr>
        <w:t>Web</w:t>
      </w:r>
      <w:proofErr w:type="spellEnd"/>
      <w:r w:rsidRPr="00D66871">
        <w:rPr>
          <w:b w:val="0"/>
          <w:sz w:val="28"/>
        </w:rPr>
        <w:t xml:space="preserve">-Торги» (для </w:t>
      </w:r>
      <w:proofErr w:type="spellStart"/>
      <w:r w:rsidRPr="00D66871">
        <w:rPr>
          <w:b w:val="0"/>
          <w:sz w:val="28"/>
        </w:rPr>
        <w:t>Windows</w:t>
      </w:r>
      <w:proofErr w:type="spellEnd"/>
      <w:r w:rsidRPr="00D66871">
        <w:rPr>
          <w:b w:val="0"/>
          <w:sz w:val="28"/>
        </w:rPr>
        <w:t>)</w:t>
      </w:r>
      <w:bookmarkEnd w:id="245"/>
      <w:bookmarkEnd w:id="246"/>
    </w:p>
    <w:p w:rsidR="00471E2B" w:rsidRDefault="00471E2B" w:rsidP="00471E2B">
      <w:pPr>
        <w:spacing w:line="276" w:lineRule="auto"/>
        <w:jc w:val="center"/>
      </w:pPr>
    </w:p>
    <w:p w:rsidR="00D66871" w:rsidRDefault="000E2FDE" w:rsidP="00D66871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189A447" wp14:editId="386FFB4E">
            <wp:extent cx="6480175" cy="3601085"/>
            <wp:effectExtent l="19050" t="19050" r="15875" b="1841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010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47" w:name="_Ref33107278"/>
      <w:bookmarkStart w:id="248" w:name="_Toc33624256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76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Настройки передачи отчетности в ПК «</w:t>
      </w:r>
      <w:proofErr w:type="spellStart"/>
      <w:r w:rsidRPr="00D66871">
        <w:rPr>
          <w:b w:val="0"/>
          <w:sz w:val="28"/>
        </w:rPr>
        <w:t>Web</w:t>
      </w:r>
      <w:proofErr w:type="spellEnd"/>
      <w:r w:rsidRPr="00D66871">
        <w:rPr>
          <w:b w:val="0"/>
          <w:sz w:val="28"/>
        </w:rPr>
        <w:t xml:space="preserve">-Торги» (для </w:t>
      </w:r>
      <w:proofErr w:type="spellStart"/>
      <w:r w:rsidRPr="00D66871">
        <w:rPr>
          <w:b w:val="0"/>
          <w:sz w:val="28"/>
        </w:rPr>
        <w:t>Linux</w:t>
      </w:r>
      <w:proofErr w:type="spellEnd"/>
      <w:r w:rsidRPr="00D66871">
        <w:rPr>
          <w:b w:val="0"/>
          <w:sz w:val="28"/>
        </w:rPr>
        <w:t>)</w:t>
      </w:r>
      <w:bookmarkEnd w:id="247"/>
      <w:bookmarkEnd w:id="248"/>
    </w:p>
    <w:p w:rsidR="00471E2B" w:rsidRDefault="00471E2B" w:rsidP="00471E2B"/>
    <w:p w:rsidR="00471E2B" w:rsidRPr="00D66871" w:rsidRDefault="00471E2B" w:rsidP="00471E2B">
      <w:pPr>
        <w:spacing w:line="276" w:lineRule="auto"/>
        <w:rPr>
          <w:sz w:val="28"/>
        </w:rPr>
      </w:pPr>
      <w:r>
        <w:tab/>
      </w:r>
      <w:r w:rsidRPr="00D66871">
        <w:rPr>
          <w:sz w:val="28"/>
        </w:rPr>
        <w:t xml:space="preserve">На вкладке </w:t>
      </w:r>
      <w:r w:rsidRPr="00D66871">
        <w:rPr>
          <w:b/>
          <w:sz w:val="28"/>
        </w:rPr>
        <w:t>«Основные настройки»</w:t>
      </w:r>
      <w:r w:rsidRPr="00D66871">
        <w:rPr>
          <w:sz w:val="28"/>
        </w:rPr>
        <w:t xml:space="preserve"> указываются настройки для подключения к сервису веб-клиента ПК «</w:t>
      </w:r>
      <w:proofErr w:type="spellStart"/>
      <w:r w:rsidR="000E2FDE" w:rsidRPr="00D66871">
        <w:rPr>
          <w:sz w:val="28"/>
        </w:rPr>
        <w:t>Web</w:t>
      </w:r>
      <w:proofErr w:type="spellEnd"/>
      <w:r w:rsidR="000E2FDE" w:rsidRPr="00D66871">
        <w:rPr>
          <w:sz w:val="28"/>
        </w:rPr>
        <w:t>-Торги</w:t>
      </w:r>
      <w:r w:rsidRPr="00D66871">
        <w:rPr>
          <w:sz w:val="28"/>
        </w:rPr>
        <w:t xml:space="preserve">». Необходимо заполнить поля </w:t>
      </w:r>
      <w:r w:rsidRPr="00D66871">
        <w:rPr>
          <w:b/>
          <w:sz w:val="28"/>
        </w:rPr>
        <w:t>«Пользователь»</w:t>
      </w:r>
      <w:r w:rsidRPr="00D66871">
        <w:rPr>
          <w:sz w:val="28"/>
        </w:rPr>
        <w:t xml:space="preserve"> (логин для доступа к ПК «</w:t>
      </w:r>
      <w:proofErr w:type="spellStart"/>
      <w:r w:rsidR="000E2FDE" w:rsidRPr="00D66871">
        <w:rPr>
          <w:sz w:val="28"/>
        </w:rPr>
        <w:t>Web</w:t>
      </w:r>
      <w:proofErr w:type="spellEnd"/>
      <w:r w:rsidR="000E2FDE" w:rsidRPr="00D66871">
        <w:rPr>
          <w:sz w:val="28"/>
        </w:rPr>
        <w:t>-Торги</w:t>
      </w:r>
      <w:r w:rsidRPr="00D66871">
        <w:rPr>
          <w:sz w:val="28"/>
        </w:rPr>
        <w:t xml:space="preserve">») и </w:t>
      </w:r>
      <w:r w:rsidRPr="00D66871">
        <w:rPr>
          <w:b/>
          <w:sz w:val="28"/>
        </w:rPr>
        <w:t>«Пароль»</w:t>
      </w:r>
      <w:r w:rsidRPr="00D66871">
        <w:rPr>
          <w:sz w:val="28"/>
        </w:rPr>
        <w:t xml:space="preserve"> (пароль для доступа к ПК «</w:t>
      </w:r>
      <w:proofErr w:type="spellStart"/>
      <w:r w:rsidR="000E2FDE" w:rsidRPr="00D66871">
        <w:rPr>
          <w:sz w:val="28"/>
        </w:rPr>
        <w:t>Web</w:t>
      </w:r>
      <w:proofErr w:type="spellEnd"/>
      <w:r w:rsidR="000E2FDE" w:rsidRPr="00D66871">
        <w:rPr>
          <w:sz w:val="28"/>
        </w:rPr>
        <w:t>-Торги</w:t>
      </w:r>
      <w:r w:rsidRPr="00D66871">
        <w:rPr>
          <w:sz w:val="28"/>
        </w:rPr>
        <w:t>») для корректной работы модуля.</w:t>
      </w:r>
    </w:p>
    <w:p w:rsidR="00471E2B" w:rsidRPr="00D66871" w:rsidRDefault="00471E2B" w:rsidP="00471E2B">
      <w:pPr>
        <w:pStyle w:val="afffffe"/>
        <w:spacing w:line="276" w:lineRule="auto"/>
        <w:ind w:left="0"/>
        <w:rPr>
          <w:i/>
          <w:sz w:val="28"/>
        </w:rPr>
      </w:pPr>
      <w:r w:rsidRPr="00D66871">
        <w:rPr>
          <w:sz w:val="28"/>
        </w:rPr>
        <w:t xml:space="preserve">При нажатии на ссылку </w:t>
      </w:r>
      <w:r w:rsidRPr="00D66871">
        <w:rPr>
          <w:b/>
          <w:sz w:val="28"/>
        </w:rPr>
        <w:t>«Настройки прокси-сервера»</w:t>
      </w:r>
      <w:r w:rsidRPr="00D66871">
        <w:rPr>
          <w:i/>
          <w:sz w:val="28"/>
        </w:rPr>
        <w:t xml:space="preserve"> </w:t>
      </w:r>
      <w:r w:rsidRPr="00D66871">
        <w:rPr>
          <w:sz w:val="28"/>
        </w:rPr>
        <w:t>появляется окно</w:t>
      </w:r>
      <w:r w:rsidRPr="00D66871">
        <w:rPr>
          <w:i/>
          <w:sz w:val="28"/>
        </w:rPr>
        <w:t xml:space="preserve"> </w:t>
      </w:r>
      <w:r w:rsidRPr="00D66871">
        <w:rPr>
          <w:b/>
          <w:sz w:val="28"/>
        </w:rPr>
        <w:t xml:space="preserve">«Параметры прокси-сервера» </w:t>
      </w:r>
      <w:r w:rsidR="00D66871">
        <w:rPr>
          <w:sz w:val="28"/>
        </w:rPr>
        <w:t>(Рисунок 77</w:t>
      </w:r>
      <w:r w:rsidRPr="00D66871">
        <w:rPr>
          <w:sz w:val="28"/>
        </w:rPr>
        <w:t>).</w:t>
      </w:r>
    </w:p>
    <w:p w:rsidR="000E2FDE" w:rsidRDefault="000E2FDE" w:rsidP="00471E2B">
      <w:pPr>
        <w:pStyle w:val="afffffe"/>
        <w:spacing w:line="276" w:lineRule="auto"/>
        <w:ind w:left="0"/>
        <w:rPr>
          <w:i/>
        </w:rPr>
      </w:pPr>
    </w:p>
    <w:p w:rsidR="00D66871" w:rsidRDefault="00471E2B" w:rsidP="00D66871">
      <w:pPr>
        <w:pStyle w:val="afffffe"/>
        <w:keepNext/>
        <w:spacing w:line="276" w:lineRule="auto"/>
        <w:ind w:left="0"/>
        <w:jc w:val="center"/>
      </w:pPr>
      <w:r>
        <w:rPr>
          <w:i/>
          <w:noProof/>
        </w:rPr>
        <w:lastRenderedPageBreak/>
        <w:drawing>
          <wp:inline distT="0" distB="0" distL="0" distR="0" wp14:anchorId="5E950B8D" wp14:editId="16E91B2F">
            <wp:extent cx="4991271" cy="3990975"/>
            <wp:effectExtent l="19050" t="19050" r="1905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68" cy="39915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i/>
          <w:sz w:val="28"/>
        </w:rPr>
      </w:pPr>
      <w:bookmarkStart w:id="249" w:name="_Ref33107281"/>
      <w:bookmarkStart w:id="250" w:name="_Toc33624257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77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Параметры прокси-сервера</w:t>
      </w:r>
      <w:bookmarkEnd w:id="249"/>
      <w:bookmarkEnd w:id="250"/>
    </w:p>
    <w:p w:rsidR="00471E2B" w:rsidRPr="00701313" w:rsidRDefault="00471E2B" w:rsidP="00471E2B"/>
    <w:p w:rsidR="00471E2B" w:rsidRPr="00D66871" w:rsidRDefault="00471E2B" w:rsidP="00471E2B">
      <w:pPr>
        <w:pStyle w:val="afffffe"/>
        <w:spacing w:line="276" w:lineRule="auto"/>
        <w:ind w:left="0"/>
        <w:rPr>
          <w:sz w:val="28"/>
        </w:rPr>
      </w:pPr>
      <w:r w:rsidRPr="00D66871">
        <w:rPr>
          <w:sz w:val="28"/>
        </w:rPr>
        <w:t xml:space="preserve">При выборе </w:t>
      </w:r>
      <w:r w:rsidRPr="00D66871">
        <w:rPr>
          <w:b/>
          <w:sz w:val="28"/>
        </w:rPr>
        <w:t>«Не использовать прокси-сервер»</w:t>
      </w:r>
      <w:r w:rsidRPr="00D66871">
        <w:rPr>
          <w:sz w:val="28"/>
        </w:rPr>
        <w:t xml:space="preserve"> поля ниже не активны и пользователем не заполняются.</w:t>
      </w:r>
    </w:p>
    <w:p w:rsidR="00471E2B" w:rsidRPr="00D66871" w:rsidRDefault="00471E2B" w:rsidP="00471E2B">
      <w:pPr>
        <w:pStyle w:val="afffffe"/>
        <w:spacing w:line="276" w:lineRule="auto"/>
        <w:ind w:left="0"/>
        <w:rPr>
          <w:sz w:val="28"/>
        </w:rPr>
      </w:pPr>
      <w:r w:rsidRPr="00D66871">
        <w:rPr>
          <w:sz w:val="28"/>
        </w:rPr>
        <w:t xml:space="preserve">При выборе </w:t>
      </w:r>
      <w:r w:rsidRPr="00D66871">
        <w:rPr>
          <w:b/>
          <w:sz w:val="28"/>
        </w:rPr>
        <w:t>«Использовать системные настройки прокси-сервера»</w:t>
      </w:r>
      <w:r w:rsidRPr="00D66871">
        <w:rPr>
          <w:sz w:val="28"/>
        </w:rPr>
        <w:t xml:space="preserve"> поля ниже также не активны и не редактируются, т.к. используются системные настройки прокси-сервера.</w:t>
      </w:r>
    </w:p>
    <w:p w:rsidR="00471E2B" w:rsidRPr="00D66871" w:rsidRDefault="00471E2B" w:rsidP="00471E2B">
      <w:pPr>
        <w:pStyle w:val="afffffe"/>
        <w:spacing w:line="276" w:lineRule="auto"/>
        <w:ind w:left="0"/>
        <w:rPr>
          <w:i/>
          <w:sz w:val="28"/>
        </w:rPr>
      </w:pPr>
      <w:r w:rsidRPr="00D66871">
        <w:rPr>
          <w:sz w:val="28"/>
        </w:rPr>
        <w:t xml:space="preserve">Если нужно использовать другие настройки прокси-сервера, тогда необходимо выбрать </w:t>
      </w:r>
      <w:r w:rsidRPr="00D66871">
        <w:rPr>
          <w:b/>
          <w:sz w:val="28"/>
        </w:rPr>
        <w:t>«Использовать другие настройки прокси-сервера»</w:t>
      </w:r>
      <w:r w:rsidRPr="00D66871">
        <w:rPr>
          <w:sz w:val="28"/>
        </w:rPr>
        <w:t xml:space="preserve"> и указать настройки прокси: </w:t>
      </w:r>
      <w:r w:rsidRPr="00D66871">
        <w:rPr>
          <w:b/>
          <w:sz w:val="28"/>
        </w:rPr>
        <w:t>«Адрес сервера», «Порт», «Аутентификация», «Пользователь» и «Пароль»,</w:t>
      </w:r>
      <w:r w:rsidRPr="00D66871">
        <w:rPr>
          <w:sz w:val="28"/>
        </w:rPr>
        <w:t xml:space="preserve"> также можно поставить или убрать флаг </w:t>
      </w:r>
      <w:r w:rsidRPr="00D66871">
        <w:rPr>
          <w:b/>
          <w:sz w:val="28"/>
        </w:rPr>
        <w:t>«Не использовать прокси для локальных адресов».</w:t>
      </w:r>
      <w:r w:rsidRPr="00D66871">
        <w:rPr>
          <w:i/>
          <w:sz w:val="28"/>
        </w:rPr>
        <w:t xml:space="preserve"> </w:t>
      </w:r>
    </w:p>
    <w:p w:rsidR="00471E2B" w:rsidRPr="00D66871" w:rsidRDefault="00471E2B" w:rsidP="00471E2B">
      <w:pPr>
        <w:pStyle w:val="afffffe"/>
        <w:spacing w:line="276" w:lineRule="auto"/>
        <w:ind w:left="0"/>
        <w:rPr>
          <w:sz w:val="28"/>
        </w:rPr>
      </w:pPr>
      <w:r w:rsidRPr="00D66871">
        <w:rPr>
          <w:sz w:val="28"/>
        </w:rPr>
        <w:t xml:space="preserve">По кнопке </w:t>
      </w:r>
      <w:r w:rsidRPr="00D66871">
        <w:rPr>
          <w:noProof/>
          <w:sz w:val="28"/>
        </w:rPr>
        <w:drawing>
          <wp:inline distT="0" distB="0" distL="0" distR="0" wp14:anchorId="7688F89E" wp14:editId="7FB6B81C">
            <wp:extent cx="1133633" cy="247685"/>
            <wp:effectExtent l="19050" t="19050" r="9525" b="1905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6871">
        <w:rPr>
          <w:sz w:val="28"/>
        </w:rPr>
        <w:t xml:space="preserve"> </w:t>
      </w:r>
      <w:r w:rsidRPr="00D66871">
        <w:rPr>
          <w:b/>
          <w:sz w:val="28"/>
        </w:rPr>
        <w:t>Дополнительно</w:t>
      </w:r>
      <w:r w:rsidRPr="00D66871">
        <w:rPr>
          <w:sz w:val="28"/>
        </w:rPr>
        <w:t xml:space="preserve"> открывается отдельное окно </w:t>
      </w:r>
      <w:r w:rsidRPr="00D66871">
        <w:rPr>
          <w:b/>
          <w:sz w:val="28"/>
        </w:rPr>
        <w:t>«Дополнительные параметры прокси-сервера»</w:t>
      </w:r>
      <w:r w:rsidRPr="00D66871">
        <w:rPr>
          <w:i/>
          <w:sz w:val="28"/>
        </w:rPr>
        <w:t xml:space="preserve"> </w:t>
      </w:r>
      <w:r w:rsidR="00D66871">
        <w:rPr>
          <w:sz w:val="28"/>
        </w:rPr>
        <w:t>(Рисунок 78</w:t>
      </w:r>
      <w:r w:rsidRPr="00D66871">
        <w:rPr>
          <w:sz w:val="28"/>
        </w:rPr>
        <w:t>).</w:t>
      </w:r>
    </w:p>
    <w:p w:rsidR="00D66871" w:rsidRDefault="00471E2B" w:rsidP="00D66871">
      <w:pPr>
        <w:pStyle w:val="afffffe"/>
        <w:keepNext/>
        <w:spacing w:line="276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FC20DF9" wp14:editId="729ED069">
            <wp:extent cx="5580165" cy="5019675"/>
            <wp:effectExtent l="19050" t="19050" r="2095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45" cy="50203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51" w:name="_Ref33107282"/>
      <w:bookmarkStart w:id="252" w:name="_Toc33624258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78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Дополнительные параметры прокси-сервера</w:t>
      </w:r>
      <w:bookmarkEnd w:id="251"/>
      <w:bookmarkEnd w:id="252"/>
    </w:p>
    <w:p w:rsidR="00471E2B" w:rsidRPr="00701313" w:rsidRDefault="00471E2B" w:rsidP="00471E2B"/>
    <w:p w:rsidR="00471E2B" w:rsidRPr="00D66871" w:rsidRDefault="00471E2B" w:rsidP="00471E2B">
      <w:pPr>
        <w:spacing w:line="276" w:lineRule="auto"/>
        <w:rPr>
          <w:sz w:val="28"/>
        </w:rPr>
      </w:pPr>
      <w:r>
        <w:tab/>
      </w:r>
      <w:r w:rsidRPr="00D66871">
        <w:rPr>
          <w:sz w:val="28"/>
        </w:rPr>
        <w:t xml:space="preserve">Для проверки </w:t>
      </w:r>
      <w:r w:rsidRPr="00D66871">
        <w:rPr>
          <w:b/>
          <w:sz w:val="28"/>
          <w:lang w:val="en-US"/>
        </w:rPr>
        <w:t>Web</w:t>
      </w:r>
      <w:r w:rsidRPr="00D66871">
        <w:rPr>
          <w:b/>
          <w:sz w:val="28"/>
        </w:rPr>
        <w:t>-сервиса</w:t>
      </w:r>
      <w:r w:rsidRPr="00D66871">
        <w:rPr>
          <w:sz w:val="28"/>
        </w:rPr>
        <w:t xml:space="preserve"> можно вставить его в адресную строку браузера и после перехода по ссылке в окне браузера отобразится версия ПК «</w:t>
      </w:r>
      <w:proofErr w:type="spellStart"/>
      <w:r w:rsidR="000E2FDE" w:rsidRPr="00D66871">
        <w:rPr>
          <w:sz w:val="28"/>
        </w:rPr>
        <w:t>Web</w:t>
      </w:r>
      <w:proofErr w:type="spellEnd"/>
      <w:r w:rsidR="000E2FDE" w:rsidRPr="00D66871">
        <w:rPr>
          <w:sz w:val="28"/>
        </w:rPr>
        <w:t>-Торги</w:t>
      </w:r>
      <w:r w:rsidRPr="00D66871">
        <w:rPr>
          <w:sz w:val="28"/>
        </w:rPr>
        <w:t>» и состояние работы сервиса (</w:t>
      </w:r>
      <w:r w:rsidR="00D66871">
        <w:rPr>
          <w:sz w:val="28"/>
        </w:rPr>
        <w:t>Рисунок 79</w:t>
      </w:r>
      <w:r w:rsidRPr="00D66871">
        <w:rPr>
          <w:sz w:val="28"/>
        </w:rPr>
        <w:t>).</w:t>
      </w:r>
    </w:p>
    <w:p w:rsidR="00471E2B" w:rsidRPr="003422C0" w:rsidRDefault="00471E2B" w:rsidP="00471E2B">
      <w:pPr>
        <w:pStyle w:val="afffffe"/>
        <w:keepNext/>
        <w:spacing w:line="276" w:lineRule="auto"/>
        <w:ind w:left="0" w:firstLine="0"/>
        <w:jc w:val="center"/>
      </w:pPr>
    </w:p>
    <w:p w:rsidR="00D66871" w:rsidRDefault="00471E2B" w:rsidP="00D66871">
      <w:pPr>
        <w:pStyle w:val="afffffe"/>
        <w:keepNext/>
        <w:spacing w:line="276" w:lineRule="auto"/>
        <w:ind w:left="0" w:firstLine="0"/>
        <w:jc w:val="center"/>
      </w:pPr>
      <w:r w:rsidRPr="003422C0">
        <w:rPr>
          <w:noProof/>
        </w:rPr>
        <w:drawing>
          <wp:inline distT="0" distB="0" distL="0" distR="0" wp14:anchorId="487B93D5" wp14:editId="47E3227A">
            <wp:extent cx="5518298" cy="931933"/>
            <wp:effectExtent l="19050" t="19050" r="25400" b="2095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85" cy="93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53" w:name="_Ref33107285"/>
      <w:bookmarkStart w:id="254" w:name="_Toc33624259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79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Страница сервиса ПК «</w:t>
      </w:r>
      <w:proofErr w:type="spellStart"/>
      <w:r w:rsidRPr="00D66871">
        <w:rPr>
          <w:b w:val="0"/>
          <w:sz w:val="28"/>
        </w:rPr>
        <w:t>Web</w:t>
      </w:r>
      <w:proofErr w:type="spellEnd"/>
      <w:r w:rsidRPr="00D66871">
        <w:rPr>
          <w:b w:val="0"/>
          <w:sz w:val="28"/>
        </w:rPr>
        <w:t>-Торги»</w:t>
      </w:r>
      <w:bookmarkEnd w:id="253"/>
      <w:bookmarkEnd w:id="254"/>
    </w:p>
    <w:p w:rsidR="00471E2B" w:rsidRPr="00CB6D32" w:rsidRDefault="00471E2B" w:rsidP="00471E2B"/>
    <w:p w:rsidR="00471E2B" w:rsidRPr="00D66871" w:rsidRDefault="00471E2B" w:rsidP="00471E2B">
      <w:pPr>
        <w:spacing w:line="276" w:lineRule="auto"/>
        <w:rPr>
          <w:sz w:val="28"/>
          <w:shd w:val="clear" w:color="auto" w:fill="FFFFFF"/>
        </w:rPr>
      </w:pPr>
      <w:r>
        <w:tab/>
      </w:r>
      <w:r w:rsidRPr="00D66871">
        <w:rPr>
          <w:sz w:val="28"/>
        </w:rPr>
        <w:t>Перед началом работы необходимо активировать модуль</w:t>
      </w:r>
      <w:r w:rsidRPr="00D66871">
        <w:rPr>
          <w:sz w:val="28"/>
          <w:shd w:val="clear" w:color="auto" w:fill="FFFFFF"/>
        </w:rPr>
        <w:t>.</w:t>
      </w:r>
    </w:p>
    <w:p w:rsidR="00471E2B" w:rsidRPr="00D66871" w:rsidRDefault="00471E2B" w:rsidP="007720CA">
      <w:pPr>
        <w:pStyle w:val="afffffe"/>
        <w:numPr>
          <w:ilvl w:val="0"/>
          <w:numId w:val="49"/>
        </w:numPr>
        <w:spacing w:line="276" w:lineRule="auto"/>
        <w:rPr>
          <w:sz w:val="28"/>
          <w:shd w:val="clear" w:color="auto" w:fill="FFFFFF"/>
        </w:rPr>
      </w:pPr>
      <w:r w:rsidRPr="00D66871">
        <w:rPr>
          <w:sz w:val="28"/>
          <w:shd w:val="clear" w:color="auto" w:fill="FFFFFF"/>
        </w:rPr>
        <w:t>Первоначально необходимо получить лицензионные ключи для нужных организаций. Для этого следует обратиться в компанию «Кейсистемс»:</w:t>
      </w:r>
    </w:p>
    <w:p w:rsidR="00471E2B" w:rsidRPr="00D66871" w:rsidRDefault="00471E2B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r w:rsidRPr="00D66871">
        <w:rPr>
          <w:iCs/>
          <w:sz w:val="28"/>
        </w:rPr>
        <w:t>Почтовый ящик</w:t>
      </w:r>
      <w:r w:rsidRPr="00D66871">
        <w:rPr>
          <w:sz w:val="28"/>
        </w:rPr>
        <w:t xml:space="preserve">: </w:t>
      </w:r>
      <w:r w:rsidRPr="00D66871">
        <w:rPr>
          <w:iCs/>
          <w:sz w:val="28"/>
        </w:rPr>
        <w:t>info@keysystems.ru;</w:t>
      </w:r>
    </w:p>
    <w:p w:rsidR="00471E2B" w:rsidRPr="00D66871" w:rsidRDefault="00471E2B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proofErr w:type="spellStart"/>
      <w:r w:rsidRPr="00D66871">
        <w:rPr>
          <w:iCs/>
          <w:sz w:val="28"/>
        </w:rPr>
        <w:lastRenderedPageBreak/>
        <w:t>Web</w:t>
      </w:r>
      <w:proofErr w:type="spellEnd"/>
      <w:r w:rsidRPr="00D66871">
        <w:rPr>
          <w:iCs/>
          <w:sz w:val="28"/>
        </w:rPr>
        <w:t>-страница: http://www.keysystems.ru;</w:t>
      </w:r>
    </w:p>
    <w:p w:rsidR="00471E2B" w:rsidRPr="00D66871" w:rsidRDefault="00471E2B" w:rsidP="007720CA">
      <w:pPr>
        <w:pStyle w:val="afffffe"/>
        <w:numPr>
          <w:ilvl w:val="0"/>
          <w:numId w:val="18"/>
        </w:numPr>
        <w:spacing w:line="276" w:lineRule="auto"/>
        <w:rPr>
          <w:sz w:val="28"/>
          <w:shd w:val="clear" w:color="auto" w:fill="FFFFFF"/>
        </w:rPr>
      </w:pPr>
      <w:r w:rsidRPr="00D66871">
        <w:rPr>
          <w:iCs/>
          <w:sz w:val="28"/>
        </w:rPr>
        <w:t>Телефон: (8352) 323-323.</w:t>
      </w:r>
    </w:p>
    <w:p w:rsidR="00471E2B" w:rsidRPr="00D66871" w:rsidRDefault="00471E2B" w:rsidP="007720CA">
      <w:pPr>
        <w:pStyle w:val="afffffe"/>
        <w:numPr>
          <w:ilvl w:val="0"/>
          <w:numId w:val="49"/>
        </w:numPr>
        <w:spacing w:line="276" w:lineRule="auto"/>
        <w:rPr>
          <w:i/>
          <w:sz w:val="28"/>
          <w:shd w:val="clear" w:color="auto" w:fill="FFFFFF"/>
        </w:rPr>
      </w:pPr>
      <w:r w:rsidRPr="00D66871">
        <w:rPr>
          <w:sz w:val="28"/>
          <w:shd w:val="clear" w:color="auto" w:fill="FFFFFF"/>
        </w:rPr>
        <w:t xml:space="preserve">После </w:t>
      </w:r>
      <w:r w:rsidRPr="00D66871">
        <w:rPr>
          <w:sz w:val="28"/>
        </w:rPr>
        <w:t>получения ключа  необходимо его активировать. Для этого в командной панели модуля в правом</w:t>
      </w:r>
      <w:r w:rsidRPr="00D66871">
        <w:rPr>
          <w:sz w:val="28"/>
          <w:shd w:val="clear" w:color="auto" w:fill="FFFFFF"/>
        </w:rPr>
        <w:t xml:space="preserve"> верхнем углу следует воспользоваться кнопкой </w:t>
      </w:r>
      <w:r w:rsidRPr="00D66871">
        <w:rPr>
          <w:noProof/>
          <w:sz w:val="28"/>
          <w:shd w:val="clear" w:color="auto" w:fill="FFFFFF"/>
        </w:rPr>
        <w:t xml:space="preserve"> </w:t>
      </w:r>
      <w:r w:rsidRPr="00D66871">
        <w:rPr>
          <w:b/>
          <w:sz w:val="28"/>
          <w:shd w:val="clear" w:color="auto" w:fill="FFFFFF"/>
        </w:rPr>
        <w:t xml:space="preserve"> </w:t>
      </w:r>
      <w:r w:rsidRPr="00D66871">
        <w:rPr>
          <w:noProof/>
          <w:sz w:val="28"/>
        </w:rPr>
        <w:drawing>
          <wp:inline distT="0" distB="0" distL="0" distR="0" wp14:anchorId="116308F3" wp14:editId="1F5B0D2C">
            <wp:extent cx="1038370" cy="257211"/>
            <wp:effectExtent l="19050" t="19050" r="28575" b="285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6871">
        <w:rPr>
          <w:b/>
          <w:sz w:val="28"/>
          <w:shd w:val="clear" w:color="auto" w:fill="FFFFFF"/>
        </w:rPr>
        <w:t xml:space="preserve"> Настройки</w:t>
      </w:r>
      <w:r w:rsidRPr="00D66871">
        <w:rPr>
          <w:sz w:val="28"/>
          <w:shd w:val="clear" w:color="auto" w:fill="FFFFFF"/>
        </w:rPr>
        <w:t xml:space="preserve">, выбрать вкладку </w:t>
      </w:r>
      <w:r w:rsidRPr="00D66871">
        <w:rPr>
          <w:b/>
          <w:sz w:val="28"/>
          <w:shd w:val="clear" w:color="auto" w:fill="FFFFFF"/>
        </w:rPr>
        <w:t>«Лицензии»</w:t>
      </w:r>
      <w:r w:rsidRPr="00D66871">
        <w:rPr>
          <w:i/>
          <w:sz w:val="28"/>
          <w:shd w:val="clear" w:color="auto" w:fill="FFFFFF"/>
        </w:rPr>
        <w:t xml:space="preserve"> </w:t>
      </w:r>
      <w:r w:rsidRPr="00D66871">
        <w:rPr>
          <w:sz w:val="28"/>
          <w:shd w:val="clear" w:color="auto" w:fill="FFFFFF"/>
        </w:rPr>
        <w:t xml:space="preserve">и в поле </w:t>
      </w:r>
      <w:r w:rsidRPr="00D66871">
        <w:rPr>
          <w:b/>
          <w:sz w:val="28"/>
          <w:shd w:val="clear" w:color="auto" w:fill="FFFFFF"/>
        </w:rPr>
        <w:t>«Ключ»</w:t>
      </w:r>
      <w:r w:rsidRPr="00D66871">
        <w:rPr>
          <w:sz w:val="28"/>
          <w:shd w:val="clear" w:color="auto" w:fill="FFFFFF"/>
        </w:rPr>
        <w:t xml:space="preserve"> соответствующей организации</w:t>
      </w:r>
      <w:r w:rsidRPr="00D66871">
        <w:rPr>
          <w:i/>
          <w:sz w:val="28"/>
          <w:shd w:val="clear" w:color="auto" w:fill="FFFFFF"/>
        </w:rPr>
        <w:t xml:space="preserve"> </w:t>
      </w:r>
      <w:r w:rsidRPr="00D66871">
        <w:rPr>
          <w:sz w:val="28"/>
          <w:shd w:val="clear" w:color="auto" w:fill="FFFFFF"/>
        </w:rPr>
        <w:t xml:space="preserve">ввести полученный </w:t>
      </w:r>
      <w:r w:rsidRPr="00D66871">
        <w:rPr>
          <w:sz w:val="28"/>
        </w:rPr>
        <w:t xml:space="preserve">активационный </w:t>
      </w:r>
      <w:r w:rsidRPr="00D66871">
        <w:rPr>
          <w:sz w:val="28"/>
          <w:shd w:val="clear" w:color="auto" w:fill="FFFFFF"/>
        </w:rPr>
        <w:t>ключ (Рисунок</w:t>
      </w:r>
      <w:r w:rsidR="00D66871">
        <w:rPr>
          <w:sz w:val="28"/>
          <w:shd w:val="clear" w:color="auto" w:fill="FFFFFF"/>
        </w:rPr>
        <w:t xml:space="preserve"> 80</w:t>
      </w:r>
      <w:r w:rsidRPr="00D66871">
        <w:rPr>
          <w:sz w:val="28"/>
          <w:shd w:val="clear" w:color="auto" w:fill="FFFFFF"/>
        </w:rPr>
        <w:t>).</w:t>
      </w:r>
    </w:p>
    <w:p w:rsidR="00471E2B" w:rsidRPr="00DF3631" w:rsidRDefault="00471E2B" w:rsidP="00471E2B">
      <w:pPr>
        <w:pStyle w:val="afffffe"/>
        <w:spacing w:line="276" w:lineRule="auto"/>
        <w:ind w:left="1429" w:firstLine="0"/>
        <w:rPr>
          <w:shd w:val="clear" w:color="auto" w:fill="FFFFFF"/>
        </w:rPr>
      </w:pPr>
    </w:p>
    <w:p w:rsidR="00D66871" w:rsidRDefault="00471E2B" w:rsidP="00D66871">
      <w:pPr>
        <w:keepNext/>
        <w:jc w:val="center"/>
      </w:pPr>
      <w:r>
        <w:rPr>
          <w:noProof/>
          <w:shd w:val="clear" w:color="auto" w:fill="FFFFFF"/>
        </w:rPr>
        <w:drawing>
          <wp:inline distT="0" distB="0" distL="0" distR="0" wp14:anchorId="031521FC" wp14:editId="5CC58195">
            <wp:extent cx="6480175" cy="3785235"/>
            <wp:effectExtent l="19050" t="19050" r="15875" b="2476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52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  <w:shd w:val="clear" w:color="auto" w:fill="FFFFFF"/>
        </w:rPr>
      </w:pPr>
      <w:bookmarkStart w:id="255" w:name="_Ref33107287"/>
      <w:bookmarkStart w:id="256" w:name="_Toc33624260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80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Текущие лицензии</w:t>
      </w:r>
      <w:bookmarkEnd w:id="255"/>
      <w:bookmarkEnd w:id="256"/>
    </w:p>
    <w:p w:rsidR="00471E2B" w:rsidRDefault="00471E2B" w:rsidP="00471E2B"/>
    <w:p w:rsidR="00471E2B" w:rsidRPr="00D66871" w:rsidRDefault="00471E2B" w:rsidP="007720CA">
      <w:pPr>
        <w:pStyle w:val="afffffe"/>
        <w:numPr>
          <w:ilvl w:val="0"/>
          <w:numId w:val="48"/>
        </w:numPr>
        <w:rPr>
          <w:sz w:val="28"/>
        </w:rPr>
      </w:pPr>
      <w:r w:rsidRPr="00D66871">
        <w:rPr>
          <w:sz w:val="28"/>
        </w:rPr>
        <w:t>Прием, передача документов и синхронизация справочников разделена на 3 вкладки. Интерфейс каждого процесса имеет свой вид.</w:t>
      </w:r>
    </w:p>
    <w:p w:rsidR="00471E2B" w:rsidRDefault="00471E2B" w:rsidP="00471E2B"/>
    <w:p w:rsidR="00471E2B" w:rsidRPr="00E53737" w:rsidRDefault="00E43098" w:rsidP="00E53737">
      <w:pPr>
        <w:pStyle w:val="afffffe"/>
        <w:numPr>
          <w:ilvl w:val="1"/>
          <w:numId w:val="54"/>
        </w:numPr>
        <w:jc w:val="left"/>
        <w:outlineLvl w:val="1"/>
        <w:rPr>
          <w:b/>
          <w:sz w:val="28"/>
        </w:rPr>
      </w:pPr>
      <w:bookmarkStart w:id="257" w:name="_Toc33623590"/>
      <w:r w:rsidRPr="00E53737">
        <w:rPr>
          <w:b/>
          <w:sz w:val="28"/>
        </w:rPr>
        <w:t>Прием</w:t>
      </w:r>
      <w:r w:rsidR="00471E2B" w:rsidRPr="00E53737">
        <w:rPr>
          <w:b/>
          <w:sz w:val="28"/>
        </w:rPr>
        <w:t xml:space="preserve"> документов</w:t>
      </w:r>
      <w:bookmarkEnd w:id="257"/>
    </w:p>
    <w:p w:rsidR="00E43098" w:rsidRPr="00C85CBA" w:rsidRDefault="00471E2B" w:rsidP="00E43098">
      <w:pPr>
        <w:ind w:firstLine="360"/>
        <w:rPr>
          <w:sz w:val="28"/>
        </w:rPr>
      </w:pPr>
      <w:r w:rsidRPr="00C85CBA">
        <w:rPr>
          <w:sz w:val="28"/>
        </w:rPr>
        <w:t xml:space="preserve">Вкладка </w:t>
      </w:r>
      <w:r w:rsidR="00E43098" w:rsidRPr="00C85CBA">
        <w:rPr>
          <w:b/>
          <w:sz w:val="28"/>
        </w:rPr>
        <w:t>«Прием</w:t>
      </w:r>
      <w:r w:rsidRPr="00C85CBA">
        <w:rPr>
          <w:b/>
          <w:sz w:val="28"/>
        </w:rPr>
        <w:t xml:space="preserve"> документов»</w:t>
      </w:r>
      <w:r w:rsidRPr="00C85CBA">
        <w:rPr>
          <w:sz w:val="28"/>
        </w:rPr>
        <w:t xml:space="preserve"> </w:t>
      </w:r>
      <w:r w:rsidR="00E43098" w:rsidRPr="00C85CBA">
        <w:rPr>
          <w:sz w:val="28"/>
        </w:rPr>
        <w:t xml:space="preserve">предназначена для </w:t>
      </w:r>
      <w:proofErr w:type="spellStart"/>
      <w:r w:rsidR="00E43098" w:rsidRPr="00C85CBA">
        <w:rPr>
          <w:sz w:val="28"/>
        </w:rPr>
        <w:t>безфайлового</w:t>
      </w:r>
      <w:proofErr w:type="spellEnd"/>
      <w:r w:rsidR="00E43098" w:rsidRPr="00C85CBA">
        <w:rPr>
          <w:sz w:val="28"/>
        </w:rPr>
        <w:t xml:space="preserve"> приема </w:t>
      </w:r>
      <w:r w:rsidR="00C85CBA">
        <w:rPr>
          <w:sz w:val="28"/>
        </w:rPr>
        <w:t xml:space="preserve">документов </w:t>
      </w:r>
      <w:r w:rsidR="00E43098" w:rsidRPr="00C85CBA">
        <w:rPr>
          <w:sz w:val="28"/>
        </w:rPr>
        <w:t>(</w:t>
      </w:r>
      <w:r w:rsidR="00D66871" w:rsidRPr="00C85CBA">
        <w:rPr>
          <w:sz w:val="28"/>
        </w:rPr>
        <w:t>Рисунок 81</w:t>
      </w:r>
      <w:r w:rsidR="00E43098" w:rsidRPr="00C85CBA">
        <w:rPr>
          <w:sz w:val="28"/>
        </w:rPr>
        <w:t>).</w:t>
      </w:r>
    </w:p>
    <w:p w:rsidR="00471E2B" w:rsidRPr="00E43098" w:rsidRDefault="00471E2B" w:rsidP="00E43098">
      <w:pPr>
        <w:ind w:firstLine="709"/>
      </w:pPr>
    </w:p>
    <w:p w:rsidR="00471E2B" w:rsidRPr="00890CDA" w:rsidRDefault="00471E2B" w:rsidP="00471E2B">
      <w:pPr>
        <w:rPr>
          <w:highlight w:val="yellow"/>
        </w:rPr>
      </w:pPr>
      <w:r>
        <w:tab/>
      </w:r>
    </w:p>
    <w:p w:rsidR="00471E2B" w:rsidRDefault="00471E2B" w:rsidP="00471E2B">
      <w:pPr>
        <w:keepNext/>
        <w:jc w:val="center"/>
        <w:rPr>
          <w:highlight w:val="yellow"/>
        </w:rPr>
      </w:pPr>
    </w:p>
    <w:p w:rsidR="00D66871" w:rsidRDefault="00861631" w:rsidP="00D66871">
      <w:pPr>
        <w:keepNext/>
        <w:jc w:val="center"/>
      </w:pPr>
      <w:r>
        <w:rPr>
          <w:noProof/>
        </w:rPr>
        <w:drawing>
          <wp:inline distT="0" distB="0" distL="0" distR="0" wp14:anchorId="0535EDE7" wp14:editId="00F45A10">
            <wp:extent cx="6480175" cy="2381250"/>
            <wp:effectExtent l="19050" t="19050" r="15875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812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  <w:highlight w:val="yellow"/>
        </w:rPr>
      </w:pPr>
      <w:bookmarkStart w:id="258" w:name="_Ref33107289"/>
      <w:bookmarkStart w:id="259" w:name="_Toc33624261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81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Прием документов из ПК «</w:t>
      </w:r>
      <w:proofErr w:type="spellStart"/>
      <w:r w:rsidRPr="00D66871">
        <w:rPr>
          <w:b w:val="0"/>
          <w:sz w:val="28"/>
        </w:rPr>
        <w:t>Web</w:t>
      </w:r>
      <w:proofErr w:type="spellEnd"/>
      <w:r w:rsidRPr="00D66871">
        <w:rPr>
          <w:b w:val="0"/>
          <w:sz w:val="28"/>
        </w:rPr>
        <w:t>-Торги»</w:t>
      </w:r>
      <w:bookmarkEnd w:id="258"/>
      <w:bookmarkEnd w:id="259"/>
    </w:p>
    <w:p w:rsidR="00EA027C" w:rsidRDefault="00EA027C" w:rsidP="00EA027C"/>
    <w:p w:rsidR="00471E2B" w:rsidRPr="00D66871" w:rsidRDefault="00EA027C" w:rsidP="00EA027C">
      <w:pPr>
        <w:ind w:firstLine="709"/>
        <w:rPr>
          <w:sz w:val="28"/>
        </w:rPr>
      </w:pPr>
      <w:r w:rsidRPr="00D66871">
        <w:rPr>
          <w:sz w:val="28"/>
        </w:rPr>
        <w:t>Красной рамочкой выделена о</w:t>
      </w:r>
      <w:r w:rsidR="00471E2B" w:rsidRPr="00D66871">
        <w:rPr>
          <w:sz w:val="28"/>
        </w:rPr>
        <w:t>бла</w:t>
      </w:r>
      <w:r w:rsidRPr="00D66871">
        <w:rPr>
          <w:sz w:val="28"/>
        </w:rPr>
        <w:t xml:space="preserve">сть настройки отбора документов </w:t>
      </w:r>
      <w:r w:rsidR="00471E2B" w:rsidRPr="00D66871">
        <w:rPr>
          <w:sz w:val="28"/>
        </w:rPr>
        <w:t xml:space="preserve">по периоду и учреждению для удобного поиска необходимых документов, </w:t>
      </w:r>
      <w:r w:rsidRPr="00D66871">
        <w:rPr>
          <w:sz w:val="28"/>
        </w:rPr>
        <w:t>принимаемых</w:t>
      </w:r>
      <w:r w:rsidR="00471E2B" w:rsidRPr="00D66871">
        <w:rPr>
          <w:sz w:val="28"/>
        </w:rPr>
        <w:t xml:space="preserve"> из ПК «</w:t>
      </w:r>
      <w:proofErr w:type="spellStart"/>
      <w:r w:rsidRPr="00D66871">
        <w:rPr>
          <w:sz w:val="28"/>
        </w:rPr>
        <w:t>Web</w:t>
      </w:r>
      <w:proofErr w:type="spellEnd"/>
      <w:r w:rsidRPr="00D66871">
        <w:rPr>
          <w:sz w:val="28"/>
        </w:rPr>
        <w:t>-Торги</w:t>
      </w:r>
      <w:r w:rsidR="00471E2B" w:rsidRPr="00D66871">
        <w:rPr>
          <w:sz w:val="28"/>
        </w:rPr>
        <w:t>».</w:t>
      </w:r>
    </w:p>
    <w:p w:rsidR="00EA027C" w:rsidRPr="00D66871" w:rsidRDefault="00EA027C" w:rsidP="00EA027C">
      <w:pPr>
        <w:ind w:firstLine="709"/>
        <w:rPr>
          <w:sz w:val="28"/>
        </w:rPr>
      </w:pPr>
      <w:r w:rsidRPr="00C85CBA">
        <w:rPr>
          <w:sz w:val="28"/>
        </w:rPr>
        <w:t>При выборе организации и периода происходит автоматическая загрузка документов, попадающих в этот отбор.</w:t>
      </w:r>
    </w:p>
    <w:p w:rsidR="00EA027C" w:rsidRPr="00890CDA" w:rsidRDefault="00EA027C" w:rsidP="00EA027C">
      <w:pPr>
        <w:ind w:left="720"/>
      </w:pPr>
    </w:p>
    <w:p w:rsidR="00471E2B" w:rsidRPr="002F064F" w:rsidRDefault="00471E2B" w:rsidP="00E53737">
      <w:pPr>
        <w:pStyle w:val="23"/>
        <w:keepLines/>
        <w:numPr>
          <w:ilvl w:val="1"/>
          <w:numId w:val="54"/>
        </w:numPr>
        <w:spacing w:before="200" w:after="0"/>
        <w:jc w:val="left"/>
        <w:rPr>
          <w:rFonts w:ascii="Times New Roman" w:hAnsi="Times New Roman" w:cs="Times New Roman"/>
          <w:i w:val="0"/>
        </w:rPr>
      </w:pPr>
      <w:bookmarkStart w:id="260" w:name="_Toc33623591"/>
      <w:r w:rsidRPr="006B7F89">
        <w:rPr>
          <w:rFonts w:ascii="Times New Roman" w:hAnsi="Times New Roman" w:cs="Times New Roman"/>
          <w:i w:val="0"/>
        </w:rPr>
        <w:t>Синхронизация справочников</w:t>
      </w:r>
      <w:bookmarkEnd w:id="260"/>
    </w:p>
    <w:p w:rsidR="00471E2B" w:rsidRPr="00D66871" w:rsidRDefault="00471E2B" w:rsidP="00D66871">
      <w:pPr>
        <w:rPr>
          <w:sz w:val="28"/>
          <w:highlight w:val="yellow"/>
        </w:rPr>
      </w:pPr>
      <w:r>
        <w:tab/>
      </w:r>
      <w:r w:rsidRPr="00D66871">
        <w:rPr>
          <w:sz w:val="28"/>
        </w:rPr>
        <w:t xml:space="preserve">Вкладка </w:t>
      </w:r>
      <w:r w:rsidRPr="00D66871">
        <w:rPr>
          <w:b/>
          <w:sz w:val="28"/>
        </w:rPr>
        <w:t>«Синхронизация справочников»</w:t>
      </w:r>
      <w:r w:rsidRPr="00D66871">
        <w:rPr>
          <w:sz w:val="28"/>
        </w:rPr>
        <w:t xml:space="preserve"> позволяет синхронизировать справочники </w:t>
      </w:r>
      <w:r w:rsidRPr="00D66871">
        <w:rPr>
          <w:b/>
          <w:iCs/>
          <w:sz w:val="28"/>
        </w:rPr>
        <w:t>«Целевые статьи»</w:t>
      </w:r>
      <w:r w:rsidRPr="00D66871">
        <w:rPr>
          <w:sz w:val="28"/>
        </w:rPr>
        <w:t xml:space="preserve">, </w:t>
      </w:r>
      <w:r w:rsidRPr="00D66871">
        <w:rPr>
          <w:b/>
          <w:iCs/>
          <w:sz w:val="28"/>
        </w:rPr>
        <w:t>«Региональная классификация» и «Дополнительная классификация»</w:t>
      </w:r>
      <w:r w:rsidR="00EA027C" w:rsidRPr="00D66871">
        <w:rPr>
          <w:sz w:val="28"/>
        </w:rPr>
        <w:t xml:space="preserve"> между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="00EA027C" w:rsidRPr="00D66871">
        <w:rPr>
          <w:sz w:val="28"/>
        </w:rPr>
        <w:t xml:space="preserve"> и ПК «</w:t>
      </w:r>
      <w:proofErr w:type="spellStart"/>
      <w:r w:rsidR="00EA027C" w:rsidRPr="00D66871">
        <w:rPr>
          <w:sz w:val="28"/>
        </w:rPr>
        <w:t>Web</w:t>
      </w:r>
      <w:proofErr w:type="spellEnd"/>
      <w:r w:rsidR="00EA027C" w:rsidRPr="00D66871">
        <w:rPr>
          <w:sz w:val="28"/>
        </w:rPr>
        <w:t>-Торги</w:t>
      </w:r>
      <w:r w:rsidRPr="00D66871">
        <w:rPr>
          <w:sz w:val="28"/>
        </w:rPr>
        <w:t>» (Р</w:t>
      </w:r>
      <w:r w:rsidR="00D66871">
        <w:rPr>
          <w:sz w:val="28"/>
        </w:rPr>
        <w:t>исунок 82</w:t>
      </w:r>
      <w:r w:rsidRPr="00D66871">
        <w:rPr>
          <w:sz w:val="28"/>
        </w:rPr>
        <w:t>).</w:t>
      </w:r>
    </w:p>
    <w:p w:rsidR="00471E2B" w:rsidRPr="00890CDA" w:rsidRDefault="00471E2B" w:rsidP="00471E2B">
      <w:pPr>
        <w:keepNext/>
        <w:jc w:val="center"/>
      </w:pPr>
    </w:p>
    <w:p w:rsidR="00D66871" w:rsidRDefault="00E73764" w:rsidP="00D66871">
      <w:pPr>
        <w:keepNext/>
        <w:jc w:val="center"/>
      </w:pPr>
      <w:r>
        <w:rPr>
          <w:noProof/>
        </w:rPr>
        <w:drawing>
          <wp:inline distT="0" distB="0" distL="0" distR="0" wp14:anchorId="068516AC" wp14:editId="3AC37018">
            <wp:extent cx="6324410" cy="1680105"/>
            <wp:effectExtent l="19050" t="19050" r="19685" b="1587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79" cy="16791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D66871" w:rsidRDefault="00D66871" w:rsidP="00D66871">
      <w:pPr>
        <w:pStyle w:val="afffff0"/>
        <w:jc w:val="center"/>
        <w:rPr>
          <w:b w:val="0"/>
          <w:sz w:val="28"/>
        </w:rPr>
      </w:pPr>
      <w:bookmarkStart w:id="261" w:name="_Ref33107291"/>
      <w:bookmarkStart w:id="262" w:name="_Toc33624262"/>
      <w:r w:rsidRPr="00D66871">
        <w:rPr>
          <w:b w:val="0"/>
          <w:sz w:val="28"/>
        </w:rPr>
        <w:t xml:space="preserve">Рисунок </w:t>
      </w:r>
      <w:r w:rsidRPr="00D66871">
        <w:rPr>
          <w:b w:val="0"/>
          <w:sz w:val="28"/>
        </w:rPr>
        <w:fldChar w:fldCharType="begin"/>
      </w:r>
      <w:r w:rsidRPr="00D66871">
        <w:rPr>
          <w:b w:val="0"/>
          <w:sz w:val="28"/>
        </w:rPr>
        <w:instrText xml:space="preserve"> SEQ Рисунок \* ARABIC </w:instrText>
      </w:r>
      <w:r w:rsidRPr="00D66871">
        <w:rPr>
          <w:b w:val="0"/>
          <w:sz w:val="28"/>
        </w:rPr>
        <w:fldChar w:fldCharType="separate"/>
      </w:r>
      <w:r w:rsidR="00590B11">
        <w:rPr>
          <w:b w:val="0"/>
          <w:noProof/>
          <w:sz w:val="28"/>
        </w:rPr>
        <w:t>82</w:t>
      </w:r>
      <w:r w:rsidRPr="00D66871">
        <w:rPr>
          <w:b w:val="0"/>
          <w:sz w:val="28"/>
        </w:rPr>
        <w:fldChar w:fldCharType="end"/>
      </w:r>
      <w:r w:rsidRPr="00D66871">
        <w:rPr>
          <w:b w:val="0"/>
          <w:sz w:val="28"/>
        </w:rPr>
        <w:t xml:space="preserve"> - Вкладка «Синхронизация справочников»</w:t>
      </w:r>
      <w:bookmarkEnd w:id="261"/>
      <w:bookmarkEnd w:id="262"/>
    </w:p>
    <w:p w:rsidR="00471E2B" w:rsidRPr="002F064F" w:rsidRDefault="00471E2B" w:rsidP="00471E2B"/>
    <w:p w:rsidR="00471E2B" w:rsidRPr="00D66871" w:rsidRDefault="00471E2B" w:rsidP="007720CA">
      <w:pPr>
        <w:pStyle w:val="afffffe"/>
        <w:numPr>
          <w:ilvl w:val="0"/>
          <w:numId w:val="50"/>
        </w:numPr>
        <w:rPr>
          <w:sz w:val="28"/>
        </w:rPr>
      </w:pPr>
      <w:r w:rsidRPr="00D66871">
        <w:rPr>
          <w:sz w:val="28"/>
        </w:rPr>
        <w:t>Область настройки отбора документов в таблице по учреждению для удобного поиска необходимых документов.</w:t>
      </w:r>
    </w:p>
    <w:p w:rsidR="00471E2B" w:rsidRPr="00D66871" w:rsidRDefault="00471E2B" w:rsidP="007720CA">
      <w:pPr>
        <w:pStyle w:val="afffffe"/>
        <w:numPr>
          <w:ilvl w:val="0"/>
          <w:numId w:val="50"/>
        </w:numPr>
        <w:rPr>
          <w:sz w:val="28"/>
        </w:rPr>
      </w:pPr>
      <w:r w:rsidRPr="00D66871">
        <w:rPr>
          <w:b/>
          <w:sz w:val="28"/>
        </w:rPr>
        <w:t>«Тип справочника».</w:t>
      </w:r>
      <w:r w:rsidRPr="00D66871">
        <w:rPr>
          <w:sz w:val="28"/>
        </w:rPr>
        <w:t xml:space="preserve"> Задает тип справочника, запрашиваемого из ПК «</w:t>
      </w:r>
      <w:proofErr w:type="spellStart"/>
      <w:r w:rsidR="00E73764" w:rsidRPr="00D66871">
        <w:rPr>
          <w:sz w:val="28"/>
        </w:rPr>
        <w:t>Web</w:t>
      </w:r>
      <w:proofErr w:type="spellEnd"/>
      <w:r w:rsidR="00E73764" w:rsidRPr="00D66871">
        <w:rPr>
          <w:sz w:val="28"/>
        </w:rPr>
        <w:t>-Торги</w:t>
      </w:r>
      <w:r w:rsidRPr="00D66871">
        <w:rPr>
          <w:sz w:val="28"/>
        </w:rPr>
        <w:t xml:space="preserve">». </w:t>
      </w:r>
    </w:p>
    <w:p w:rsidR="00471E2B" w:rsidRPr="00D66871" w:rsidRDefault="00471E2B" w:rsidP="00471E2B">
      <w:pPr>
        <w:ind w:left="720"/>
        <w:rPr>
          <w:i/>
          <w:iCs/>
          <w:sz w:val="28"/>
        </w:rPr>
      </w:pPr>
      <w:r w:rsidRPr="00D66871">
        <w:rPr>
          <w:sz w:val="28"/>
        </w:rPr>
        <w:lastRenderedPageBreak/>
        <w:t xml:space="preserve">При выборе типа справочника </w:t>
      </w:r>
      <w:r w:rsidRPr="00D66871">
        <w:rPr>
          <w:b/>
          <w:iCs/>
          <w:sz w:val="28"/>
        </w:rPr>
        <w:t>«Региональная классификация»</w:t>
      </w:r>
      <w:r w:rsidRPr="00D66871">
        <w:rPr>
          <w:iCs/>
          <w:sz w:val="28"/>
        </w:rPr>
        <w:t xml:space="preserve"> или </w:t>
      </w:r>
      <w:r w:rsidRPr="00D66871">
        <w:rPr>
          <w:b/>
          <w:iCs/>
          <w:sz w:val="28"/>
        </w:rPr>
        <w:t xml:space="preserve">«Дополнительная классификация» </w:t>
      </w:r>
      <w:r w:rsidRPr="00D66871">
        <w:rPr>
          <w:iCs/>
          <w:sz w:val="28"/>
        </w:rPr>
        <w:t xml:space="preserve">появляется дополнительное поле </w:t>
      </w:r>
      <w:r w:rsidRPr="00D66871">
        <w:rPr>
          <w:b/>
          <w:iCs/>
          <w:sz w:val="28"/>
        </w:rPr>
        <w:t>«Загрузить в</w:t>
      </w:r>
      <w:proofErr w:type="gramStart"/>
      <w:r w:rsidRPr="00D66871">
        <w:rPr>
          <w:b/>
          <w:iCs/>
          <w:sz w:val="28"/>
        </w:rPr>
        <w:t>:»</w:t>
      </w:r>
      <w:proofErr w:type="gramEnd"/>
      <w:r w:rsidRPr="00D66871">
        <w:rPr>
          <w:iCs/>
          <w:sz w:val="28"/>
        </w:rPr>
        <w:t xml:space="preserve"> </w:t>
      </w:r>
      <w:r w:rsidR="00590B11">
        <w:rPr>
          <w:iCs/>
          <w:sz w:val="28"/>
        </w:rPr>
        <w:t>(Рисунок 83</w:t>
      </w:r>
      <w:r w:rsidRPr="00590B11">
        <w:rPr>
          <w:iCs/>
          <w:sz w:val="28"/>
        </w:rPr>
        <w:t>):</w:t>
      </w:r>
    </w:p>
    <w:p w:rsidR="00471E2B" w:rsidRDefault="00471E2B" w:rsidP="00471E2B">
      <w:pPr>
        <w:ind w:left="720"/>
        <w:rPr>
          <w:i/>
          <w:iCs/>
        </w:rPr>
      </w:pPr>
    </w:p>
    <w:p w:rsidR="00590B11" w:rsidRDefault="00B6308C" w:rsidP="00590B11">
      <w:pPr>
        <w:keepNext/>
        <w:jc w:val="center"/>
      </w:pPr>
      <w:r>
        <w:rPr>
          <w:i/>
          <w:noProof/>
        </w:rPr>
        <w:drawing>
          <wp:inline distT="0" distB="0" distL="0" distR="0" wp14:anchorId="1FB519E1" wp14:editId="01AE7F18">
            <wp:extent cx="6480175" cy="1666240"/>
            <wp:effectExtent l="19050" t="19050" r="15875" b="1016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6624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590B11" w:rsidRDefault="00590B11" w:rsidP="00590B11">
      <w:pPr>
        <w:pStyle w:val="afffff0"/>
        <w:jc w:val="center"/>
        <w:rPr>
          <w:b w:val="0"/>
          <w:i/>
          <w:sz w:val="28"/>
        </w:rPr>
      </w:pPr>
      <w:bookmarkStart w:id="263" w:name="_Ref33107293"/>
      <w:bookmarkStart w:id="264" w:name="_Toc33624263"/>
      <w:r w:rsidRPr="00590B11">
        <w:rPr>
          <w:b w:val="0"/>
          <w:sz w:val="28"/>
        </w:rPr>
        <w:t xml:space="preserve">Рисунок </w:t>
      </w:r>
      <w:r w:rsidRPr="00590B11">
        <w:rPr>
          <w:b w:val="0"/>
          <w:sz w:val="28"/>
        </w:rPr>
        <w:fldChar w:fldCharType="begin"/>
      </w:r>
      <w:r w:rsidRPr="00590B11">
        <w:rPr>
          <w:b w:val="0"/>
          <w:sz w:val="28"/>
        </w:rPr>
        <w:instrText xml:space="preserve"> SEQ Рисунок \* ARABIC </w:instrText>
      </w:r>
      <w:r w:rsidRPr="00590B11">
        <w:rPr>
          <w:b w:val="0"/>
          <w:sz w:val="28"/>
        </w:rPr>
        <w:fldChar w:fldCharType="separate"/>
      </w:r>
      <w:r>
        <w:rPr>
          <w:b w:val="0"/>
          <w:noProof/>
          <w:sz w:val="28"/>
        </w:rPr>
        <w:t>83</w:t>
      </w:r>
      <w:r w:rsidRPr="00590B11">
        <w:rPr>
          <w:b w:val="0"/>
          <w:sz w:val="28"/>
        </w:rPr>
        <w:fldChar w:fldCharType="end"/>
      </w:r>
      <w:r w:rsidRPr="00590B11">
        <w:rPr>
          <w:b w:val="0"/>
          <w:sz w:val="28"/>
        </w:rPr>
        <w:t xml:space="preserve"> - Для типов справочников:  «Региональная классификация», «Дополнительная классификация»</w:t>
      </w:r>
      <w:bookmarkEnd w:id="263"/>
      <w:bookmarkEnd w:id="264"/>
    </w:p>
    <w:p w:rsidR="00471E2B" w:rsidRPr="008B0125" w:rsidRDefault="00471E2B" w:rsidP="00471E2B">
      <w:pPr>
        <w:pStyle w:val="afffff0"/>
        <w:jc w:val="center"/>
        <w:rPr>
          <w:i/>
        </w:rPr>
      </w:pPr>
    </w:p>
    <w:p w:rsidR="00471E2B" w:rsidRPr="00590B11" w:rsidRDefault="00471E2B" w:rsidP="007720CA">
      <w:pPr>
        <w:numPr>
          <w:ilvl w:val="0"/>
          <w:numId w:val="50"/>
        </w:numPr>
        <w:rPr>
          <w:sz w:val="28"/>
        </w:rPr>
      </w:pPr>
      <w:r w:rsidRPr="00590B11">
        <w:rPr>
          <w:sz w:val="28"/>
        </w:rPr>
        <w:t>Командная панель таблицы:</w:t>
      </w:r>
    </w:p>
    <w:p w:rsidR="00471E2B" w:rsidRPr="00590B11" w:rsidRDefault="00471E2B" w:rsidP="00B6308C">
      <w:pPr>
        <w:ind w:left="360" w:firstLine="349"/>
        <w:rPr>
          <w:sz w:val="28"/>
        </w:rPr>
      </w:pPr>
      <w:r w:rsidRPr="00590B11">
        <w:rPr>
          <w:sz w:val="28"/>
        </w:rPr>
        <w:t>-</w:t>
      </w:r>
      <w:r w:rsidRPr="00590B11">
        <w:rPr>
          <w:noProof/>
          <w:sz w:val="28"/>
        </w:rPr>
        <w:t xml:space="preserve"> </w:t>
      </w:r>
      <w:r w:rsidRPr="00590B11">
        <w:rPr>
          <w:noProof/>
          <w:sz w:val="28"/>
        </w:rPr>
        <w:drawing>
          <wp:inline distT="0" distB="0" distL="0" distR="0" wp14:anchorId="252ADBAF" wp14:editId="783A875C">
            <wp:extent cx="2172003" cy="247685"/>
            <wp:effectExtent l="19050" t="19050" r="19050" b="1905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0B11">
        <w:rPr>
          <w:sz w:val="28"/>
        </w:rPr>
        <w:t xml:space="preserve"> </w:t>
      </w:r>
      <w:r w:rsidRPr="00590B11">
        <w:rPr>
          <w:b/>
          <w:sz w:val="28"/>
        </w:rPr>
        <w:t>Получить данные справочника</w:t>
      </w:r>
      <w:r w:rsidRPr="00590B11">
        <w:rPr>
          <w:sz w:val="28"/>
        </w:rPr>
        <w:t xml:space="preserve"> – получение данных справочника из ПК «</w:t>
      </w:r>
      <w:proofErr w:type="spellStart"/>
      <w:r w:rsidR="00E73764" w:rsidRPr="00590B11">
        <w:rPr>
          <w:sz w:val="28"/>
        </w:rPr>
        <w:t>Web</w:t>
      </w:r>
      <w:proofErr w:type="spellEnd"/>
      <w:r w:rsidR="00E73764" w:rsidRPr="00590B11">
        <w:rPr>
          <w:sz w:val="28"/>
        </w:rPr>
        <w:t>-Торги</w:t>
      </w:r>
      <w:r w:rsidR="00B6308C" w:rsidRPr="00590B11">
        <w:rPr>
          <w:sz w:val="28"/>
        </w:rPr>
        <w:t>».</w:t>
      </w:r>
    </w:p>
    <w:p w:rsidR="00471E2B" w:rsidRPr="00590B11" w:rsidRDefault="00471E2B" w:rsidP="00471E2B">
      <w:pPr>
        <w:rPr>
          <w:sz w:val="28"/>
        </w:rPr>
      </w:pPr>
      <w:r w:rsidRPr="00590B11">
        <w:rPr>
          <w:sz w:val="28"/>
        </w:rPr>
        <w:tab/>
        <w:t xml:space="preserve">- </w:t>
      </w:r>
      <w:r w:rsidRPr="00590B11">
        <w:rPr>
          <w:noProof/>
          <w:sz w:val="28"/>
        </w:rPr>
        <w:drawing>
          <wp:inline distT="0" distB="0" distL="0" distR="0" wp14:anchorId="7867DCDD" wp14:editId="439101A5">
            <wp:extent cx="666750" cy="257175"/>
            <wp:effectExtent l="19050" t="19050" r="19050" b="28575"/>
            <wp:docPr id="24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90B11">
        <w:rPr>
          <w:sz w:val="28"/>
        </w:rPr>
        <w:t xml:space="preserve"> </w:t>
      </w:r>
      <w:r w:rsidRPr="00590B11">
        <w:rPr>
          <w:b/>
          <w:sz w:val="28"/>
        </w:rPr>
        <w:t>Установить пометки, Снять пометки</w:t>
      </w:r>
      <w:r w:rsidRPr="00590B11">
        <w:rPr>
          <w:sz w:val="28"/>
        </w:rPr>
        <w:t xml:space="preserve"> - отметка и снятие меток у строк таблицы.</w:t>
      </w:r>
    </w:p>
    <w:p w:rsidR="00E73764" w:rsidRPr="00C85CBA" w:rsidRDefault="00E73764" w:rsidP="00471E2B">
      <w:pPr>
        <w:rPr>
          <w:sz w:val="28"/>
        </w:rPr>
      </w:pPr>
      <w:r w:rsidRPr="00590B11">
        <w:rPr>
          <w:sz w:val="28"/>
        </w:rPr>
        <w:tab/>
      </w:r>
      <w:r w:rsidRPr="00C85CBA">
        <w:rPr>
          <w:sz w:val="28"/>
        </w:rPr>
        <w:t xml:space="preserve">- </w:t>
      </w:r>
      <w:r w:rsidRPr="00C85CBA">
        <w:rPr>
          <w:noProof/>
          <w:sz w:val="28"/>
        </w:rPr>
        <w:drawing>
          <wp:inline distT="0" distB="0" distL="0" distR="0" wp14:anchorId="50DC66B2" wp14:editId="325C8BAA">
            <wp:extent cx="733527" cy="247685"/>
            <wp:effectExtent l="19050" t="19050" r="9525" b="1905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5CBA">
        <w:rPr>
          <w:sz w:val="28"/>
        </w:rPr>
        <w:t xml:space="preserve"> </w:t>
      </w:r>
      <w:r w:rsidRPr="00C85CBA">
        <w:rPr>
          <w:b/>
          <w:sz w:val="28"/>
        </w:rPr>
        <w:t>Поиск данных в списке</w:t>
      </w:r>
      <w:r w:rsidRPr="00C85CBA">
        <w:rPr>
          <w:sz w:val="28"/>
        </w:rPr>
        <w:t xml:space="preserve"> – поиск необходимых данных в списке справочников.</w:t>
      </w:r>
    </w:p>
    <w:p w:rsidR="00E73764" w:rsidRPr="00C85CBA" w:rsidRDefault="00E73764" w:rsidP="00471E2B">
      <w:pPr>
        <w:rPr>
          <w:sz w:val="28"/>
        </w:rPr>
      </w:pPr>
      <w:r w:rsidRPr="00C85CBA">
        <w:rPr>
          <w:sz w:val="28"/>
        </w:rPr>
        <w:tab/>
        <w:t xml:space="preserve">- </w:t>
      </w:r>
      <w:r w:rsidRPr="00C85CBA">
        <w:rPr>
          <w:noProof/>
          <w:sz w:val="28"/>
        </w:rPr>
        <w:drawing>
          <wp:inline distT="0" distB="0" distL="0" distR="0" wp14:anchorId="2366B9CC" wp14:editId="36F29410">
            <wp:extent cx="1209844" cy="238158"/>
            <wp:effectExtent l="19050" t="19050" r="28575" b="2857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2381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5CBA">
        <w:rPr>
          <w:sz w:val="28"/>
        </w:rPr>
        <w:t xml:space="preserve"> </w:t>
      </w:r>
      <w:r w:rsidRPr="00C85CBA">
        <w:rPr>
          <w:b/>
          <w:sz w:val="28"/>
        </w:rPr>
        <w:t>Отменить пои</w:t>
      </w:r>
      <w:proofErr w:type="gramStart"/>
      <w:r w:rsidRPr="00C85CBA">
        <w:rPr>
          <w:b/>
          <w:sz w:val="28"/>
        </w:rPr>
        <w:t>ск в сп</w:t>
      </w:r>
      <w:proofErr w:type="gramEnd"/>
      <w:r w:rsidRPr="00C85CBA">
        <w:rPr>
          <w:b/>
          <w:sz w:val="28"/>
        </w:rPr>
        <w:t>иске</w:t>
      </w:r>
      <w:r w:rsidRPr="00C85CBA">
        <w:rPr>
          <w:sz w:val="28"/>
        </w:rPr>
        <w:t xml:space="preserve"> – отмена поиска данных в списке справочников.</w:t>
      </w:r>
    </w:p>
    <w:p w:rsidR="00E73764" w:rsidRPr="00590B11" w:rsidRDefault="00E73764" w:rsidP="00471E2B">
      <w:pPr>
        <w:rPr>
          <w:sz w:val="28"/>
        </w:rPr>
      </w:pPr>
      <w:r w:rsidRPr="00C85CBA">
        <w:rPr>
          <w:sz w:val="28"/>
        </w:rPr>
        <w:tab/>
        <w:t xml:space="preserve">- </w:t>
      </w:r>
      <w:r w:rsidRPr="00C85CBA">
        <w:rPr>
          <w:noProof/>
          <w:sz w:val="28"/>
        </w:rPr>
        <w:drawing>
          <wp:inline distT="0" distB="0" distL="0" distR="0" wp14:anchorId="1326F232" wp14:editId="58262D79">
            <wp:extent cx="819264" cy="228632"/>
            <wp:effectExtent l="19050" t="19050" r="19050" b="190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22863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5CBA">
        <w:rPr>
          <w:sz w:val="28"/>
        </w:rPr>
        <w:t xml:space="preserve"> </w:t>
      </w:r>
      <w:r w:rsidRPr="00C85CBA">
        <w:rPr>
          <w:b/>
          <w:sz w:val="28"/>
        </w:rPr>
        <w:t>Открыть протокол последних операций</w:t>
      </w:r>
      <w:r w:rsidRPr="00C85CBA">
        <w:rPr>
          <w:sz w:val="28"/>
        </w:rPr>
        <w:t xml:space="preserve"> – при нажатии кнопки открывается протоко</w:t>
      </w:r>
      <w:r w:rsidR="00590B11" w:rsidRPr="00C85CBA">
        <w:rPr>
          <w:sz w:val="28"/>
        </w:rPr>
        <w:t>л последний операций (Рисунок 84</w:t>
      </w:r>
      <w:r w:rsidRPr="00C85CBA">
        <w:rPr>
          <w:sz w:val="28"/>
        </w:rPr>
        <w:t>):</w:t>
      </w:r>
    </w:p>
    <w:p w:rsidR="00E73764" w:rsidRDefault="00E73764" w:rsidP="00471E2B"/>
    <w:p w:rsidR="00590B11" w:rsidRDefault="00E73764" w:rsidP="00590B1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C6DA7E3" wp14:editId="25CE95D2">
            <wp:extent cx="5201376" cy="3391374"/>
            <wp:effectExtent l="19050" t="19050" r="18415" b="1905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39137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3764" w:rsidRPr="00590B11" w:rsidRDefault="00590B11" w:rsidP="00590B11">
      <w:pPr>
        <w:pStyle w:val="afffff0"/>
        <w:jc w:val="center"/>
        <w:rPr>
          <w:b w:val="0"/>
          <w:sz w:val="28"/>
        </w:rPr>
      </w:pPr>
      <w:bookmarkStart w:id="265" w:name="_Ref33107297"/>
      <w:bookmarkStart w:id="266" w:name="_Toc33624264"/>
      <w:r w:rsidRPr="00590B11">
        <w:rPr>
          <w:b w:val="0"/>
          <w:sz w:val="28"/>
        </w:rPr>
        <w:t xml:space="preserve">Рисунок </w:t>
      </w:r>
      <w:r w:rsidRPr="00590B11">
        <w:rPr>
          <w:b w:val="0"/>
          <w:sz w:val="28"/>
        </w:rPr>
        <w:fldChar w:fldCharType="begin"/>
      </w:r>
      <w:r w:rsidRPr="00590B11">
        <w:rPr>
          <w:b w:val="0"/>
          <w:sz w:val="28"/>
        </w:rPr>
        <w:instrText xml:space="preserve"> SEQ Рисунок \* ARABIC </w:instrText>
      </w:r>
      <w:r w:rsidRPr="00590B11">
        <w:rPr>
          <w:b w:val="0"/>
          <w:sz w:val="28"/>
        </w:rPr>
        <w:fldChar w:fldCharType="separate"/>
      </w:r>
      <w:r>
        <w:rPr>
          <w:b w:val="0"/>
          <w:noProof/>
          <w:sz w:val="28"/>
        </w:rPr>
        <w:t>84</w:t>
      </w:r>
      <w:r w:rsidRPr="00590B11">
        <w:rPr>
          <w:b w:val="0"/>
          <w:sz w:val="28"/>
        </w:rPr>
        <w:fldChar w:fldCharType="end"/>
      </w:r>
      <w:r w:rsidRPr="00590B11">
        <w:rPr>
          <w:b w:val="0"/>
          <w:sz w:val="28"/>
        </w:rPr>
        <w:t xml:space="preserve"> - Протокол последних операций</w:t>
      </w:r>
      <w:bookmarkEnd w:id="265"/>
      <w:bookmarkEnd w:id="266"/>
    </w:p>
    <w:p w:rsidR="00590B11" w:rsidRPr="00590B11" w:rsidRDefault="00590B11" w:rsidP="00590B11"/>
    <w:p w:rsidR="00471E2B" w:rsidRPr="00590B11" w:rsidRDefault="00471E2B" w:rsidP="00471E2B">
      <w:pPr>
        <w:rPr>
          <w:i/>
          <w:sz w:val="28"/>
        </w:rPr>
      </w:pPr>
      <w:r>
        <w:tab/>
      </w:r>
      <w:r w:rsidRPr="00590B11">
        <w:rPr>
          <w:sz w:val="28"/>
        </w:rPr>
        <w:t>При нажатии кнопки</w:t>
      </w:r>
      <w:proofErr w:type="gramStart"/>
      <w:r w:rsidRPr="00590B11">
        <w:rPr>
          <w:sz w:val="28"/>
        </w:rPr>
        <w:t xml:space="preserve"> </w:t>
      </w:r>
      <w:r w:rsidRPr="00590B11">
        <w:rPr>
          <w:noProof/>
          <w:sz w:val="28"/>
        </w:rPr>
        <w:drawing>
          <wp:inline distT="0" distB="0" distL="0" distR="0" wp14:anchorId="45163FFC" wp14:editId="01A18E2D">
            <wp:extent cx="2172003" cy="247685"/>
            <wp:effectExtent l="19050" t="19050" r="19050" b="1905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476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0B11">
        <w:rPr>
          <w:sz w:val="28"/>
        </w:rPr>
        <w:t xml:space="preserve"> </w:t>
      </w:r>
      <w:r w:rsidRPr="00590B11">
        <w:rPr>
          <w:b/>
          <w:iCs/>
          <w:sz w:val="28"/>
        </w:rPr>
        <w:t>П</w:t>
      </w:r>
      <w:proofErr w:type="gramEnd"/>
      <w:r w:rsidRPr="00590B11">
        <w:rPr>
          <w:b/>
          <w:iCs/>
          <w:sz w:val="28"/>
        </w:rPr>
        <w:t>олучить данные справочника</w:t>
      </w:r>
      <w:r w:rsidRPr="00590B11">
        <w:rPr>
          <w:sz w:val="28"/>
        </w:rPr>
        <w:t xml:space="preserve"> происходит загрузка данных выбранного справочника из ПК «</w:t>
      </w:r>
      <w:proofErr w:type="spellStart"/>
      <w:r w:rsidR="00E73764" w:rsidRPr="00590B11">
        <w:rPr>
          <w:sz w:val="28"/>
        </w:rPr>
        <w:t>Web</w:t>
      </w:r>
      <w:proofErr w:type="spellEnd"/>
      <w:r w:rsidR="00E73764" w:rsidRPr="00590B11">
        <w:rPr>
          <w:sz w:val="28"/>
        </w:rPr>
        <w:t>-Торги</w:t>
      </w:r>
      <w:r w:rsidRPr="00590B11">
        <w:rPr>
          <w:sz w:val="28"/>
        </w:rPr>
        <w:t>» (</w:t>
      </w:r>
      <w:r w:rsidR="00590B11">
        <w:rPr>
          <w:sz w:val="28"/>
        </w:rPr>
        <w:t>Рисунок 85</w:t>
      </w:r>
      <w:r w:rsidRPr="00590B11">
        <w:rPr>
          <w:sz w:val="28"/>
        </w:rPr>
        <w:t>).</w:t>
      </w:r>
    </w:p>
    <w:p w:rsidR="00471E2B" w:rsidRPr="00590B11" w:rsidRDefault="00471E2B" w:rsidP="00471E2B">
      <w:pPr>
        <w:rPr>
          <w:i/>
          <w:sz w:val="28"/>
        </w:rPr>
      </w:pPr>
    </w:p>
    <w:p w:rsidR="00590B11" w:rsidRDefault="00E73764" w:rsidP="00590B11">
      <w:pPr>
        <w:keepNext/>
        <w:jc w:val="center"/>
      </w:pPr>
      <w:r>
        <w:rPr>
          <w:noProof/>
        </w:rPr>
        <w:drawing>
          <wp:inline distT="0" distB="0" distL="0" distR="0" wp14:anchorId="2DD80FD8" wp14:editId="54E48D7D">
            <wp:extent cx="6480175" cy="3291840"/>
            <wp:effectExtent l="19050" t="19050" r="15875" b="2286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18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590B11" w:rsidRDefault="00590B11" w:rsidP="00590B11">
      <w:pPr>
        <w:pStyle w:val="afffff0"/>
        <w:jc w:val="center"/>
        <w:rPr>
          <w:b w:val="0"/>
          <w:sz w:val="28"/>
        </w:rPr>
      </w:pPr>
      <w:bookmarkStart w:id="267" w:name="_Ref33107299"/>
      <w:bookmarkStart w:id="268" w:name="_Toc33624265"/>
      <w:r w:rsidRPr="00590B11">
        <w:rPr>
          <w:b w:val="0"/>
          <w:sz w:val="28"/>
        </w:rPr>
        <w:t xml:space="preserve">Рисунок </w:t>
      </w:r>
      <w:r w:rsidRPr="00590B11">
        <w:rPr>
          <w:b w:val="0"/>
          <w:sz w:val="28"/>
        </w:rPr>
        <w:fldChar w:fldCharType="begin"/>
      </w:r>
      <w:r w:rsidRPr="00590B11">
        <w:rPr>
          <w:b w:val="0"/>
          <w:sz w:val="28"/>
        </w:rPr>
        <w:instrText xml:space="preserve"> SEQ Рисунок \* ARABIC </w:instrText>
      </w:r>
      <w:r w:rsidRPr="00590B11">
        <w:rPr>
          <w:b w:val="0"/>
          <w:sz w:val="28"/>
        </w:rPr>
        <w:fldChar w:fldCharType="separate"/>
      </w:r>
      <w:r>
        <w:rPr>
          <w:b w:val="0"/>
          <w:noProof/>
          <w:sz w:val="28"/>
        </w:rPr>
        <w:t>85</w:t>
      </w:r>
      <w:r w:rsidRPr="00590B11">
        <w:rPr>
          <w:b w:val="0"/>
          <w:sz w:val="28"/>
        </w:rPr>
        <w:fldChar w:fldCharType="end"/>
      </w:r>
      <w:r w:rsidRPr="00590B11">
        <w:rPr>
          <w:b w:val="0"/>
          <w:sz w:val="28"/>
        </w:rPr>
        <w:t xml:space="preserve"> - Получить данные справочника</w:t>
      </w:r>
      <w:bookmarkEnd w:id="267"/>
      <w:bookmarkEnd w:id="268"/>
    </w:p>
    <w:p w:rsidR="00471E2B" w:rsidRPr="00890CDA" w:rsidRDefault="00471E2B" w:rsidP="00471E2B"/>
    <w:p w:rsidR="00471E2B" w:rsidRPr="00590B11" w:rsidRDefault="00471E2B" w:rsidP="00471E2B">
      <w:pPr>
        <w:pStyle w:val="afffffe"/>
        <w:ind w:left="0"/>
        <w:rPr>
          <w:i/>
          <w:sz w:val="28"/>
        </w:rPr>
      </w:pPr>
      <w:r w:rsidRPr="00590B11">
        <w:rPr>
          <w:sz w:val="28"/>
        </w:rPr>
        <w:lastRenderedPageBreak/>
        <w:t>При нажатии кнопки</w:t>
      </w:r>
      <w:proofErr w:type="gramStart"/>
      <w:r w:rsidRPr="00590B11">
        <w:rPr>
          <w:sz w:val="28"/>
        </w:rPr>
        <w:t xml:space="preserve"> </w:t>
      </w:r>
      <w:r w:rsidRPr="00590B11">
        <w:rPr>
          <w:noProof/>
          <w:sz w:val="28"/>
        </w:rPr>
        <w:drawing>
          <wp:inline distT="0" distB="0" distL="0" distR="0" wp14:anchorId="266EDAC0" wp14:editId="05CAB532">
            <wp:extent cx="1676634" cy="257211"/>
            <wp:effectExtent l="19050" t="19050" r="19050" b="2857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5721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0B11">
        <w:rPr>
          <w:sz w:val="28"/>
        </w:rPr>
        <w:t xml:space="preserve"> </w:t>
      </w:r>
      <w:r w:rsidRPr="00590B11">
        <w:rPr>
          <w:b/>
          <w:iCs/>
          <w:sz w:val="28"/>
        </w:rPr>
        <w:t>П</w:t>
      </w:r>
      <w:proofErr w:type="gramEnd"/>
      <w:r w:rsidRPr="00590B11">
        <w:rPr>
          <w:b/>
          <w:iCs/>
          <w:sz w:val="28"/>
        </w:rPr>
        <w:t>ринять изменения</w:t>
      </w:r>
      <w:r w:rsidRPr="00590B11">
        <w:rPr>
          <w:sz w:val="28"/>
        </w:rPr>
        <w:t xml:space="preserve"> для помеченных флажками строк происходит создание новых, ранее не существовавших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0B11">
        <w:rPr>
          <w:sz w:val="28"/>
        </w:rPr>
        <w:t xml:space="preserve"> элементов</w:t>
      </w:r>
      <w:bookmarkStart w:id="269" w:name="_GoBack"/>
      <w:bookmarkEnd w:id="269"/>
      <w:r w:rsidRPr="00590B11">
        <w:rPr>
          <w:sz w:val="28"/>
        </w:rPr>
        <w:t xml:space="preserve"> справочника (строки зеленого цвета). Старые, уже существовавшие ранее в </w:t>
      </w:r>
      <w:r w:rsidR="00D50575" w:rsidRPr="009747B6">
        <w:rPr>
          <w:sz w:val="28"/>
        </w:rPr>
        <w:t>«1С: БГУ</w:t>
      </w:r>
      <w:r w:rsidR="00D50575" w:rsidRPr="00D50575">
        <w:rPr>
          <w:sz w:val="28"/>
        </w:rPr>
        <w:t xml:space="preserve"> 8</w:t>
      </w:r>
      <w:r w:rsidR="00D50575">
        <w:rPr>
          <w:sz w:val="28"/>
        </w:rPr>
        <w:t>», ред. 2.0</w:t>
      </w:r>
      <w:r w:rsidRPr="00590B11">
        <w:rPr>
          <w:sz w:val="28"/>
        </w:rPr>
        <w:t xml:space="preserve"> элементы (строки белого цвета) не изменяются (</w:t>
      </w:r>
      <w:r w:rsidR="00590B11">
        <w:rPr>
          <w:sz w:val="28"/>
        </w:rPr>
        <w:t>Рисунок 86</w:t>
      </w:r>
      <w:r w:rsidRPr="00590B11">
        <w:rPr>
          <w:sz w:val="28"/>
        </w:rPr>
        <w:t>).</w:t>
      </w:r>
    </w:p>
    <w:p w:rsidR="00471E2B" w:rsidRDefault="00471E2B" w:rsidP="00471E2B">
      <w:pPr>
        <w:pStyle w:val="afffffe"/>
        <w:ind w:left="0"/>
        <w:rPr>
          <w:i/>
        </w:rPr>
      </w:pPr>
    </w:p>
    <w:p w:rsidR="00590B11" w:rsidRDefault="00471E2B" w:rsidP="00590B11">
      <w:pPr>
        <w:pStyle w:val="afffff0"/>
        <w:keepNext/>
        <w:jc w:val="center"/>
      </w:pPr>
      <w:r>
        <w:rPr>
          <w:noProof/>
        </w:rPr>
        <w:drawing>
          <wp:inline distT="0" distB="0" distL="0" distR="0" wp14:anchorId="4C95F08B" wp14:editId="2F39D2DF">
            <wp:extent cx="3181794" cy="1619476"/>
            <wp:effectExtent l="19050" t="19050" r="19050" b="1905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6194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1E2B" w:rsidRPr="00590B11" w:rsidRDefault="00590B11" w:rsidP="00590B11">
      <w:pPr>
        <w:pStyle w:val="afffff0"/>
        <w:jc w:val="center"/>
        <w:rPr>
          <w:b w:val="0"/>
          <w:sz w:val="28"/>
        </w:rPr>
      </w:pPr>
      <w:bookmarkStart w:id="270" w:name="_Ref33107301"/>
      <w:bookmarkStart w:id="271" w:name="_Toc33624266"/>
      <w:r w:rsidRPr="00590B11">
        <w:rPr>
          <w:b w:val="0"/>
          <w:sz w:val="28"/>
        </w:rPr>
        <w:t xml:space="preserve">Рисунок </w:t>
      </w:r>
      <w:r w:rsidRPr="00590B11">
        <w:rPr>
          <w:b w:val="0"/>
          <w:sz w:val="28"/>
        </w:rPr>
        <w:fldChar w:fldCharType="begin"/>
      </w:r>
      <w:r w:rsidRPr="00590B11">
        <w:rPr>
          <w:b w:val="0"/>
          <w:sz w:val="28"/>
        </w:rPr>
        <w:instrText xml:space="preserve"> SEQ Рисунок \* ARABIC </w:instrText>
      </w:r>
      <w:r w:rsidRPr="00590B11">
        <w:rPr>
          <w:b w:val="0"/>
          <w:sz w:val="28"/>
        </w:rPr>
        <w:fldChar w:fldCharType="separate"/>
      </w:r>
      <w:r w:rsidRPr="00590B11">
        <w:rPr>
          <w:b w:val="0"/>
          <w:noProof/>
          <w:sz w:val="28"/>
        </w:rPr>
        <w:t>86</w:t>
      </w:r>
      <w:r w:rsidRPr="00590B11">
        <w:rPr>
          <w:b w:val="0"/>
          <w:sz w:val="28"/>
        </w:rPr>
        <w:fldChar w:fldCharType="end"/>
      </w:r>
      <w:r w:rsidRPr="00590B11">
        <w:rPr>
          <w:b w:val="0"/>
          <w:sz w:val="28"/>
        </w:rPr>
        <w:t xml:space="preserve"> - Принять изменения</w:t>
      </w:r>
      <w:bookmarkEnd w:id="270"/>
      <w:bookmarkEnd w:id="271"/>
    </w:p>
    <w:p w:rsidR="00471E2B" w:rsidRDefault="00471E2B" w:rsidP="00471E2B">
      <w:pPr>
        <w:pStyle w:val="aff7"/>
      </w:pPr>
    </w:p>
    <w:p w:rsidR="00471E2B" w:rsidRDefault="00471E2B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B6308C" w:rsidRDefault="00B6308C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590B11" w:rsidRDefault="00590B11" w:rsidP="006E3E83">
      <w:pPr>
        <w:pStyle w:val="aff7"/>
        <w:jc w:val="left"/>
        <w:rPr>
          <w:b/>
        </w:rPr>
      </w:pPr>
    </w:p>
    <w:p w:rsidR="009C7202" w:rsidRDefault="009C7202" w:rsidP="009C7202">
      <w:pPr>
        <w:pStyle w:val="aff7"/>
        <w:ind w:firstLine="0"/>
        <w:jc w:val="left"/>
        <w:rPr>
          <w:b/>
        </w:rPr>
      </w:pPr>
    </w:p>
    <w:p w:rsidR="009C7202" w:rsidRDefault="009C7202" w:rsidP="006D0553">
      <w:pPr>
        <w:pStyle w:val="aff7"/>
        <w:ind w:firstLine="0"/>
        <w:jc w:val="center"/>
        <w:outlineLvl w:val="0"/>
        <w:rPr>
          <w:b/>
          <w:sz w:val="36"/>
        </w:rPr>
      </w:pPr>
      <w:bookmarkStart w:id="272" w:name="_Toc33623592"/>
      <w:r w:rsidRPr="009C7202">
        <w:rPr>
          <w:b/>
          <w:sz w:val="36"/>
        </w:rPr>
        <w:lastRenderedPageBreak/>
        <w:t>Согласовано</w:t>
      </w:r>
      <w:bookmarkEnd w:id="272"/>
    </w:p>
    <w:p w:rsidR="009C7202" w:rsidRPr="009C7202" w:rsidRDefault="009C7202" w:rsidP="009C7202">
      <w:pPr>
        <w:pStyle w:val="aff7"/>
        <w:ind w:firstLine="0"/>
        <w:jc w:val="center"/>
        <w:rPr>
          <w:b/>
          <w:sz w:val="36"/>
        </w:rPr>
      </w:pP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2"/>
        <w:gridCol w:w="2126"/>
        <w:gridCol w:w="2126"/>
        <w:gridCol w:w="1985"/>
        <w:gridCol w:w="1417"/>
      </w:tblGrid>
      <w:tr w:rsidR="009C7202" w:rsidRPr="004B31CE" w:rsidTr="006D0553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6D0553">
            <w:pPr>
              <w:pStyle w:val="1d"/>
            </w:pPr>
            <w:r w:rsidRPr="004B31CE">
              <w:t>Наименование организации, предприятия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6D0553">
            <w:pPr>
              <w:pStyle w:val="1d"/>
            </w:pPr>
            <w:r w:rsidRPr="004B31CE">
              <w:t>Должность</w:t>
            </w:r>
            <w:r w:rsidRPr="004B31CE">
              <w:br/>
              <w:t>исполнителя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6D0553">
            <w:pPr>
              <w:pStyle w:val="1d"/>
            </w:pPr>
            <w:r w:rsidRPr="004B31CE">
              <w:t>Фамилия, имя, отчество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6D0553">
            <w:pPr>
              <w:pStyle w:val="1d"/>
            </w:pPr>
            <w:r w:rsidRPr="004B31CE">
              <w:t>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6D0553">
            <w:pPr>
              <w:pStyle w:val="1d"/>
            </w:pPr>
            <w:r w:rsidRPr="004B31CE">
              <w:t>Дата</w:t>
            </w:r>
          </w:p>
        </w:tc>
      </w:tr>
      <w:tr w:rsidR="009C7202" w:rsidRPr="004B31CE" w:rsidTr="006D0553">
        <w:tc>
          <w:tcPr>
            <w:tcW w:w="2042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</w:tr>
      <w:tr w:rsidR="009C7202" w:rsidRPr="004B31CE" w:rsidTr="006D0553">
        <w:tc>
          <w:tcPr>
            <w:tcW w:w="2042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</w:tr>
      <w:tr w:rsidR="009C7202" w:rsidRPr="004B31CE" w:rsidTr="006D0553">
        <w:tc>
          <w:tcPr>
            <w:tcW w:w="2042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</w:tr>
      <w:tr w:rsidR="009C7202" w:rsidRPr="004B31CE" w:rsidTr="006D0553">
        <w:tc>
          <w:tcPr>
            <w:tcW w:w="2042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</w:tr>
      <w:tr w:rsidR="009C7202" w:rsidRPr="004B31CE" w:rsidTr="006D0553">
        <w:tc>
          <w:tcPr>
            <w:tcW w:w="2042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C7202" w:rsidRPr="004B31CE" w:rsidRDefault="009C7202" w:rsidP="006D0553">
            <w:pPr>
              <w:pStyle w:val="1d"/>
            </w:pPr>
          </w:p>
        </w:tc>
      </w:tr>
    </w:tbl>
    <w:p w:rsidR="009C7202" w:rsidRDefault="009C7202" w:rsidP="009C7202">
      <w:pPr>
        <w:pStyle w:val="aff7"/>
        <w:ind w:firstLine="0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B6308C" w:rsidRPr="003422C0" w:rsidRDefault="00B6308C" w:rsidP="00B6308C">
      <w:pPr>
        <w:pStyle w:val="aff7"/>
        <w:rPr>
          <w:b/>
          <w:sz w:val="28"/>
        </w:rPr>
      </w:pPr>
    </w:p>
    <w:p w:rsidR="00B6308C" w:rsidRDefault="00B6308C" w:rsidP="00B6308C">
      <w:pPr>
        <w:pStyle w:val="aff7"/>
        <w:jc w:val="left"/>
        <w:rPr>
          <w:b/>
        </w:rPr>
      </w:pPr>
    </w:p>
    <w:p w:rsidR="009C7202" w:rsidRDefault="009C7202" w:rsidP="00B6308C">
      <w:pPr>
        <w:pStyle w:val="aff7"/>
        <w:jc w:val="left"/>
        <w:rPr>
          <w:b/>
        </w:rPr>
      </w:pPr>
    </w:p>
    <w:p w:rsidR="009C7202" w:rsidRDefault="009C7202" w:rsidP="00B6308C">
      <w:pPr>
        <w:pStyle w:val="aff7"/>
        <w:jc w:val="left"/>
        <w:rPr>
          <w:b/>
        </w:rPr>
      </w:pPr>
    </w:p>
    <w:p w:rsidR="009C7202" w:rsidRDefault="009C7202" w:rsidP="00B6308C">
      <w:pPr>
        <w:pStyle w:val="aff7"/>
        <w:jc w:val="left"/>
        <w:rPr>
          <w:b/>
        </w:rPr>
      </w:pPr>
    </w:p>
    <w:p w:rsidR="009C7202" w:rsidRDefault="009C7202" w:rsidP="00B6308C">
      <w:pPr>
        <w:pStyle w:val="aff7"/>
        <w:jc w:val="left"/>
        <w:rPr>
          <w:b/>
        </w:rPr>
      </w:pPr>
    </w:p>
    <w:p w:rsidR="009C7202" w:rsidRDefault="009C7202" w:rsidP="00B6308C">
      <w:pPr>
        <w:pStyle w:val="aff7"/>
        <w:jc w:val="left"/>
        <w:rPr>
          <w:b/>
        </w:rPr>
      </w:pPr>
    </w:p>
    <w:p w:rsidR="009C7202" w:rsidRDefault="009C7202" w:rsidP="006D0553">
      <w:pPr>
        <w:pStyle w:val="aff7"/>
        <w:jc w:val="center"/>
        <w:outlineLvl w:val="0"/>
        <w:rPr>
          <w:b/>
          <w:sz w:val="36"/>
        </w:rPr>
      </w:pPr>
      <w:bookmarkStart w:id="273" w:name="_Toc33623593"/>
      <w:r w:rsidRPr="009C7202">
        <w:rPr>
          <w:b/>
          <w:sz w:val="36"/>
        </w:rPr>
        <w:lastRenderedPageBreak/>
        <w:t>Лист регистрации изменений</w:t>
      </w:r>
      <w:bookmarkEnd w:id="273"/>
    </w:p>
    <w:p w:rsidR="009C7202" w:rsidRDefault="009C7202" w:rsidP="009C7202">
      <w:pPr>
        <w:pStyle w:val="aff7"/>
        <w:jc w:val="center"/>
        <w:rPr>
          <w:b/>
          <w:sz w:val="36"/>
        </w:rPr>
      </w:pPr>
    </w:p>
    <w:tbl>
      <w:tblPr>
        <w:tblW w:w="49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759"/>
        <w:gridCol w:w="1447"/>
        <w:gridCol w:w="2019"/>
        <w:gridCol w:w="4472"/>
      </w:tblGrid>
      <w:tr w:rsidR="009C7202" w:rsidRPr="004B31CE" w:rsidTr="009C7202">
        <w:trPr>
          <w:trHeight w:val="544"/>
          <w:jc w:val="center"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9C7202">
            <w:pPr>
              <w:pStyle w:val="1d"/>
            </w:pPr>
            <w:r w:rsidRPr="004B31CE">
              <w:t>№</w:t>
            </w:r>
            <w:r w:rsidRPr="004B31CE">
              <w:br/>
              <w:t>версии док-та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9C7202">
            <w:pPr>
              <w:pStyle w:val="1d"/>
            </w:pPr>
            <w:r w:rsidRPr="004B31CE">
              <w:t>Дата</w:t>
            </w:r>
            <w:r w:rsidRPr="004B31CE">
              <w:br/>
              <w:t>изменения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9C7202">
            <w:pPr>
              <w:pStyle w:val="1d"/>
            </w:pPr>
            <w:r w:rsidRPr="004B31CE">
              <w:t>Автор</w:t>
            </w:r>
            <w:r w:rsidRPr="004B31CE">
              <w:br/>
              <w:t>изменений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:rsidR="009C7202" w:rsidRPr="004B31CE" w:rsidRDefault="009C7202" w:rsidP="009C7202">
            <w:pPr>
              <w:pStyle w:val="1d"/>
            </w:pPr>
            <w:r w:rsidRPr="004B31CE">
              <w:t>Изменения</w:t>
            </w:r>
          </w:p>
        </w:tc>
      </w:tr>
      <w:tr w:rsidR="009C7202" w:rsidRPr="004B31CE" w:rsidTr="009C7202">
        <w:trPr>
          <w:jc w:val="center"/>
        </w:trPr>
        <w:tc>
          <w:tcPr>
            <w:tcW w:w="907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746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1041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2306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</w:tr>
      <w:tr w:rsidR="009C7202" w:rsidRPr="004B31CE" w:rsidTr="009C7202">
        <w:trPr>
          <w:jc w:val="center"/>
        </w:trPr>
        <w:tc>
          <w:tcPr>
            <w:tcW w:w="907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746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1041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2306" w:type="pct"/>
            <w:shd w:val="clear" w:color="auto" w:fill="auto"/>
          </w:tcPr>
          <w:p w:rsidR="009C7202" w:rsidRPr="004B31CE" w:rsidRDefault="009C7202" w:rsidP="009C7202">
            <w:pPr>
              <w:pStyle w:val="1d"/>
            </w:pPr>
          </w:p>
        </w:tc>
      </w:tr>
      <w:tr w:rsidR="009C7202" w:rsidRPr="004B31CE" w:rsidTr="009C7202">
        <w:trPr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746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1041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2306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</w:tr>
      <w:tr w:rsidR="009C7202" w:rsidRPr="004B31CE" w:rsidTr="009C7202">
        <w:trPr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9C7202" w:rsidRPr="00AA09E8" w:rsidRDefault="009C7202" w:rsidP="009C7202">
            <w:pPr>
              <w:pStyle w:val="1d"/>
              <w:rPr>
                <w:lang w:val="en-US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:rsidR="009C7202" w:rsidRPr="00AA09E8" w:rsidRDefault="009C7202" w:rsidP="009C7202">
            <w:pPr>
              <w:pStyle w:val="1d"/>
              <w:rPr>
                <w:lang w:val="en-US"/>
              </w:rPr>
            </w:pPr>
          </w:p>
        </w:tc>
        <w:tc>
          <w:tcPr>
            <w:tcW w:w="1041" w:type="pct"/>
            <w:shd w:val="clear" w:color="auto" w:fill="auto"/>
            <w:vAlign w:val="center"/>
          </w:tcPr>
          <w:p w:rsidR="009C7202" w:rsidRPr="00AA09E8" w:rsidRDefault="009C7202" w:rsidP="009C7202">
            <w:pPr>
              <w:pStyle w:val="1d"/>
            </w:pPr>
          </w:p>
        </w:tc>
        <w:tc>
          <w:tcPr>
            <w:tcW w:w="2306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</w:tr>
      <w:tr w:rsidR="009C7202" w:rsidRPr="004B31CE" w:rsidTr="009C7202">
        <w:trPr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746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1041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  <w:tc>
          <w:tcPr>
            <w:tcW w:w="2306" w:type="pct"/>
            <w:shd w:val="clear" w:color="auto" w:fill="auto"/>
            <w:vAlign w:val="center"/>
          </w:tcPr>
          <w:p w:rsidR="009C7202" w:rsidRPr="004B31CE" w:rsidRDefault="009C7202" w:rsidP="009C7202">
            <w:pPr>
              <w:pStyle w:val="1d"/>
            </w:pPr>
          </w:p>
        </w:tc>
      </w:tr>
    </w:tbl>
    <w:p w:rsidR="009C7202" w:rsidRPr="009C7202" w:rsidRDefault="009C7202" w:rsidP="009C7202">
      <w:pPr>
        <w:pStyle w:val="aff7"/>
        <w:jc w:val="center"/>
        <w:rPr>
          <w:b/>
          <w:sz w:val="36"/>
        </w:rPr>
      </w:pPr>
    </w:p>
    <w:sectPr w:rsidR="009C7202" w:rsidRPr="009C7202" w:rsidSect="00682F74">
      <w:headerReference w:type="default" r:id="rId130"/>
      <w:footerReference w:type="default" r:id="rId131"/>
      <w:headerReference w:type="first" r:id="rId132"/>
      <w:footerReference w:type="first" r:id="rId133"/>
      <w:pgSz w:w="11906" w:h="16838" w:code="9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A89" w:rsidRDefault="003C3A89">
      <w:r>
        <w:separator/>
      </w:r>
    </w:p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</w:endnote>
  <w:endnote w:type="continuationSeparator" w:id="0">
    <w:p w:rsidR="003C3A89" w:rsidRDefault="003C3A89">
      <w:r>
        <w:continuationSeparator/>
      </w:r>
    </w:p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080"/>
      <w:gridCol w:w="4846"/>
    </w:tblGrid>
    <w:tr w:rsidR="003C3A89" w:rsidRPr="00B94E3B">
      <w:tc>
        <w:tcPr>
          <w:tcW w:w="5403" w:type="dxa"/>
          <w:tcBorders>
            <w:top w:val="single" w:sz="4" w:space="0" w:color="808080"/>
          </w:tcBorders>
        </w:tcPr>
        <w:p w:rsidR="003C3A89" w:rsidRPr="007B138F" w:rsidRDefault="003C3A89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3C3A89" w:rsidRPr="00090327" w:rsidRDefault="003C3A89" w:rsidP="00441BDA">
          <w:pPr>
            <w:pStyle w:val="2f5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2</w:t>
          </w:r>
        </w:p>
      </w:tc>
    </w:tr>
  </w:tbl>
  <w:p w:rsidR="003C3A89" w:rsidRDefault="003C3A89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A89" w:rsidRPr="006D7A8B" w:rsidRDefault="003C3A89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A89" w:rsidRDefault="003C3A89">
      <w:r>
        <w:separator/>
      </w:r>
    </w:p>
  </w:footnote>
  <w:footnote w:type="continuationSeparator" w:id="0">
    <w:p w:rsidR="003C3A89" w:rsidRDefault="003C3A89">
      <w:r>
        <w:continuationSeparator/>
      </w:r>
    </w:p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  <w:p w:rsidR="003C3A89" w:rsidRDefault="003C3A8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A89" w:rsidRDefault="003C3A89" w:rsidP="00284C04">
    <w:pPr>
      <w:pStyle w:val="1c"/>
    </w:pPr>
  </w:p>
  <w:p w:rsidR="003C3A89" w:rsidRDefault="003C3A89" w:rsidP="00284C04">
    <w:pPr>
      <w:pStyle w:val="1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706"/>
      <w:gridCol w:w="7220"/>
    </w:tblGrid>
    <w:tr w:rsidR="003C3A89" w:rsidRPr="00B94E3B">
      <w:tc>
        <w:tcPr>
          <w:tcW w:w="2880" w:type="dxa"/>
          <w:tcBorders>
            <w:bottom w:val="single" w:sz="4" w:space="0" w:color="808080"/>
          </w:tcBorders>
        </w:tcPr>
        <w:p w:rsidR="003C3A89" w:rsidRPr="007B138F" w:rsidRDefault="003C3A89" w:rsidP="006D7A8B">
          <w:pPr>
            <w:pStyle w:val="1c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3C3A89" w:rsidRPr="00B94E3B" w:rsidRDefault="003C3A89" w:rsidP="006D7A8B">
          <w:pPr>
            <w:pStyle w:val="2f5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C85CBA">
            <w:rPr>
              <w:noProof/>
            </w:rPr>
            <w:t>78</w:t>
          </w:r>
          <w:r w:rsidRPr="003C25FE">
            <w:fldChar w:fldCharType="end"/>
          </w:r>
        </w:p>
      </w:tc>
    </w:tr>
    <w:tr w:rsidR="003C3A89" w:rsidRPr="00B94E3B">
      <w:tc>
        <w:tcPr>
          <w:tcW w:w="2880" w:type="dxa"/>
          <w:tcBorders>
            <w:top w:val="single" w:sz="4" w:space="0" w:color="808080"/>
          </w:tcBorders>
        </w:tcPr>
        <w:p w:rsidR="003C3A89" w:rsidRPr="009F2CA5" w:rsidRDefault="003C3A89" w:rsidP="00090327">
          <w:pPr>
            <w:pStyle w:val="1c"/>
            <w:rPr>
              <w:highlight w:val="yellow"/>
              <w:lang w:val="en-US"/>
            </w:rPr>
          </w:pPr>
        </w:p>
      </w:tc>
      <w:tc>
        <w:tcPr>
          <w:tcW w:w="7613" w:type="dxa"/>
          <w:tcBorders>
            <w:top w:val="single" w:sz="4" w:space="0" w:color="808080"/>
          </w:tcBorders>
        </w:tcPr>
        <w:p w:rsidR="003C3A89" w:rsidRPr="00AB278A" w:rsidRDefault="003C3A89" w:rsidP="006D7A8B">
          <w:pPr>
            <w:pStyle w:val="2f5"/>
          </w:pPr>
          <w:r w:rsidRPr="004B09EB">
            <w:t>Система комплексной интеграции продуктов «Кейсистемс» с решениями 1С</w:t>
          </w:r>
        </w:p>
      </w:tc>
    </w:tr>
  </w:tbl>
  <w:p w:rsidR="003C3A89" w:rsidRDefault="003C3A89" w:rsidP="009735A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A89" w:rsidRPr="00632239" w:rsidRDefault="003C3A89" w:rsidP="009F2CA5">
    <w:pPr>
      <w:pStyle w:val="affffb"/>
      <w:tabs>
        <w:tab w:val="clear" w:pos="4677"/>
        <w:tab w:val="clear" w:pos="9355"/>
        <w:tab w:val="left" w:pos="7890"/>
      </w:tabs>
    </w:pPr>
    <w:r>
      <w:tab/>
    </w:r>
  </w:p>
  <w:tbl>
    <w:tblPr>
      <w:tblW w:w="10682" w:type="dxa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10682"/>
    </w:tblGrid>
    <w:tr w:rsidR="003C3A89" w:rsidRPr="00B94E3B" w:rsidTr="009F2CA5">
      <w:trPr>
        <w:trHeight w:val="293"/>
      </w:trPr>
      <w:tc>
        <w:tcPr>
          <w:tcW w:w="10682" w:type="dxa"/>
          <w:tcBorders>
            <w:bottom w:val="single" w:sz="4" w:space="0" w:color="808080"/>
          </w:tcBorders>
        </w:tcPr>
        <w:p w:rsidR="003C3A89" w:rsidRPr="00B94E3B" w:rsidRDefault="003C3A89" w:rsidP="009F2CA5">
          <w:pPr>
            <w:pStyle w:val="2f5"/>
          </w:pPr>
          <w:r>
            <w:t>СТРАНИЦА 2</w:t>
          </w:r>
        </w:p>
      </w:tc>
    </w:tr>
    <w:tr w:rsidR="003C3A89" w:rsidRPr="00AB278A" w:rsidTr="009F2CA5">
      <w:trPr>
        <w:trHeight w:val="550"/>
      </w:trPr>
      <w:tc>
        <w:tcPr>
          <w:tcW w:w="10682" w:type="dxa"/>
          <w:tcBorders>
            <w:top w:val="single" w:sz="4" w:space="0" w:color="808080"/>
          </w:tcBorders>
        </w:tcPr>
        <w:p w:rsidR="003C3A89" w:rsidRPr="00AB278A" w:rsidRDefault="003C3A89" w:rsidP="009B5182">
          <w:pPr>
            <w:pStyle w:val="2f5"/>
          </w:pPr>
          <w:r w:rsidRPr="004B09EB">
            <w:t>Система комплексной интеграции продуктов «Кейсистемс» с решениями 1С</w:t>
          </w:r>
        </w:p>
      </w:tc>
    </w:tr>
  </w:tbl>
  <w:p w:rsidR="003C3A89" w:rsidRPr="00632239" w:rsidRDefault="003C3A89" w:rsidP="009F2CA5">
    <w:pPr>
      <w:pStyle w:val="affffb"/>
      <w:tabs>
        <w:tab w:val="clear" w:pos="4677"/>
        <w:tab w:val="clear" w:pos="9355"/>
        <w:tab w:val="left" w:pos="789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D3E45FD6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04510D5"/>
    <w:multiLevelType w:val="multilevel"/>
    <w:tmpl w:val="0180DB1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8"/>
      </w:rPr>
    </w:lvl>
  </w:abstractNum>
  <w:abstractNum w:abstractNumId="11">
    <w:nsid w:val="01E84455"/>
    <w:multiLevelType w:val="hybridMultilevel"/>
    <w:tmpl w:val="5958DBC6"/>
    <w:lvl w:ilvl="0" w:tplc="7578F5C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06AD448C"/>
    <w:multiLevelType w:val="hybridMultilevel"/>
    <w:tmpl w:val="C7E2E21A"/>
    <w:lvl w:ilvl="0" w:tplc="A8F8D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A8701E9"/>
    <w:multiLevelType w:val="hybridMultilevel"/>
    <w:tmpl w:val="49640572"/>
    <w:lvl w:ilvl="0" w:tplc="5C766E8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>
    <w:nsid w:val="0EF74128"/>
    <w:multiLevelType w:val="multilevel"/>
    <w:tmpl w:val="AFD2C0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>
    <w:nsid w:val="12C965DA"/>
    <w:multiLevelType w:val="hybridMultilevel"/>
    <w:tmpl w:val="80BAC2EC"/>
    <w:lvl w:ilvl="0" w:tplc="5A9EEF4E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327C05"/>
    <w:multiLevelType w:val="hybridMultilevel"/>
    <w:tmpl w:val="0B947D92"/>
    <w:lvl w:ilvl="0" w:tplc="E8B4EF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6474FD"/>
    <w:multiLevelType w:val="hybridMultilevel"/>
    <w:tmpl w:val="431AC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731942"/>
    <w:multiLevelType w:val="hybridMultilevel"/>
    <w:tmpl w:val="FC2A5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D258B4"/>
    <w:multiLevelType w:val="hybridMultilevel"/>
    <w:tmpl w:val="B172CEB8"/>
    <w:lvl w:ilvl="0" w:tplc="C352D8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CD70D2D"/>
    <w:multiLevelType w:val="multilevel"/>
    <w:tmpl w:val="3C9480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1D167DB7"/>
    <w:multiLevelType w:val="hybridMultilevel"/>
    <w:tmpl w:val="204AFE72"/>
    <w:lvl w:ilvl="0" w:tplc="EE72311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ED1AF2"/>
    <w:multiLevelType w:val="hybridMultilevel"/>
    <w:tmpl w:val="EA7C383C"/>
    <w:lvl w:ilvl="0" w:tplc="CAF013CA">
      <w:start w:val="1"/>
      <w:numFmt w:val="decimal"/>
      <w:lvlText w:val="(%1)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207C6197"/>
    <w:multiLevelType w:val="multilevel"/>
    <w:tmpl w:val="41ACC4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20A46351"/>
    <w:multiLevelType w:val="hybridMultilevel"/>
    <w:tmpl w:val="EE9C7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82066B"/>
    <w:multiLevelType w:val="multilevel"/>
    <w:tmpl w:val="805855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255C6C63"/>
    <w:multiLevelType w:val="hybridMultilevel"/>
    <w:tmpl w:val="6CA46274"/>
    <w:lvl w:ilvl="0" w:tplc="52526294">
      <w:start w:val="1"/>
      <w:numFmt w:val="decimal"/>
      <w:lvlText w:val="(%1)"/>
      <w:lvlJc w:val="left"/>
      <w:pPr>
        <w:ind w:left="786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30">
    <w:nsid w:val="2D0B291E"/>
    <w:multiLevelType w:val="hybridMultilevel"/>
    <w:tmpl w:val="4922053C"/>
    <w:lvl w:ilvl="0" w:tplc="4F4C918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731060"/>
    <w:multiLevelType w:val="multilevel"/>
    <w:tmpl w:val="E00A88AA"/>
    <w:styleLink w:val="ListBulleted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FB27DCF"/>
    <w:multiLevelType w:val="multilevel"/>
    <w:tmpl w:val="5EA67A6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8"/>
      </w:rPr>
    </w:lvl>
  </w:abstractNum>
  <w:abstractNum w:abstractNumId="33">
    <w:nsid w:val="31A12B0E"/>
    <w:multiLevelType w:val="hybridMultilevel"/>
    <w:tmpl w:val="2758B116"/>
    <w:lvl w:ilvl="0" w:tplc="220ED892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33C25D1A"/>
    <w:multiLevelType w:val="multilevel"/>
    <w:tmpl w:val="5AE46C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37F56666"/>
    <w:multiLevelType w:val="multilevel"/>
    <w:tmpl w:val="473062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sz w:val="28"/>
      </w:rPr>
    </w:lvl>
  </w:abstractNum>
  <w:abstractNum w:abstractNumId="36">
    <w:nsid w:val="44BF0A59"/>
    <w:multiLevelType w:val="multilevel"/>
    <w:tmpl w:val="D37E49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7">
    <w:nsid w:val="45773A5B"/>
    <w:multiLevelType w:val="hybridMultilevel"/>
    <w:tmpl w:val="CA407DF6"/>
    <w:lvl w:ilvl="0" w:tplc="9E90991E">
      <w:start w:val="1"/>
      <w:numFmt w:val="none"/>
      <w:pStyle w:val="a4"/>
      <w:lvlText w:val="Рисунок"/>
      <w:lvlJc w:val="left"/>
      <w:pPr>
        <w:tabs>
          <w:tab w:val="num" w:pos="794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ABD796C"/>
    <w:multiLevelType w:val="hybridMultilevel"/>
    <w:tmpl w:val="BF049A5C"/>
    <w:lvl w:ilvl="0" w:tplc="43207D5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4C4801"/>
    <w:multiLevelType w:val="hybridMultilevel"/>
    <w:tmpl w:val="A0F20CC0"/>
    <w:lvl w:ilvl="0" w:tplc="A25C2AA6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0">
    <w:nsid w:val="56B77A16"/>
    <w:multiLevelType w:val="hybridMultilevel"/>
    <w:tmpl w:val="F8D492E6"/>
    <w:lvl w:ilvl="0" w:tplc="AD16C052">
      <w:start w:val="1"/>
      <w:numFmt w:val="bullet"/>
      <w:pStyle w:val="1levelBulleted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E8CD286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070D5D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752A4A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C5A1FA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3B23E2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283E500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B2E0A8EA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BC6436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1">
    <w:nsid w:val="5C061E6A"/>
    <w:multiLevelType w:val="hybridMultilevel"/>
    <w:tmpl w:val="AAAAC868"/>
    <w:lvl w:ilvl="0" w:tplc="B944F9D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3E59D6"/>
    <w:multiLevelType w:val="multilevel"/>
    <w:tmpl w:val="02EA4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3">
    <w:nsid w:val="646F5537"/>
    <w:multiLevelType w:val="hybridMultilevel"/>
    <w:tmpl w:val="4C04CE9A"/>
    <w:lvl w:ilvl="0" w:tplc="6EE4BED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B63372"/>
    <w:multiLevelType w:val="multilevel"/>
    <w:tmpl w:val="BA6668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6FB8347D"/>
    <w:multiLevelType w:val="multilevel"/>
    <w:tmpl w:val="940C0888"/>
    <w:lvl w:ilvl="0">
      <w:start w:val="1"/>
      <w:numFmt w:val="decimal"/>
      <w:lvlText w:val="%1."/>
      <w:lvlJc w:val="left"/>
      <w:pPr>
        <w:ind w:left="1429" w:hanging="360"/>
      </w:pPr>
      <w:rPr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6">
    <w:nsid w:val="716048EF"/>
    <w:multiLevelType w:val="multilevel"/>
    <w:tmpl w:val="DF38FEE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8"/>
      </w:rPr>
    </w:lvl>
  </w:abstractNum>
  <w:abstractNum w:abstractNumId="47">
    <w:nsid w:val="7268583B"/>
    <w:multiLevelType w:val="hybridMultilevel"/>
    <w:tmpl w:val="E558DD96"/>
    <w:lvl w:ilvl="0" w:tplc="1E0E4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4D433BC"/>
    <w:multiLevelType w:val="hybridMultilevel"/>
    <w:tmpl w:val="D952A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CB42B5"/>
    <w:multiLevelType w:val="multilevel"/>
    <w:tmpl w:val="FFB099D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50">
    <w:nsid w:val="785A66F0"/>
    <w:multiLevelType w:val="hybridMultilevel"/>
    <w:tmpl w:val="3A18F3B6"/>
    <w:lvl w:ilvl="0" w:tplc="8F402A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787873DA"/>
    <w:multiLevelType w:val="multilevel"/>
    <w:tmpl w:val="492C9B14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7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52">
    <w:nsid w:val="795B623D"/>
    <w:multiLevelType w:val="singleLevel"/>
    <w:tmpl w:val="71427F0A"/>
    <w:name w:val="27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53">
    <w:nsid w:val="79EC2BBB"/>
    <w:multiLevelType w:val="hybridMultilevel"/>
    <w:tmpl w:val="408A5910"/>
    <w:lvl w:ilvl="0" w:tplc="3A30B5B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A52745"/>
    <w:multiLevelType w:val="hybridMultilevel"/>
    <w:tmpl w:val="E90E5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0324E4"/>
    <w:multiLevelType w:val="multilevel"/>
    <w:tmpl w:val="EDD48CF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6">
    <w:nsid w:val="7EE44565"/>
    <w:multiLevelType w:val="hybridMultilevel"/>
    <w:tmpl w:val="E75437EA"/>
    <w:lvl w:ilvl="0" w:tplc="6054CA66">
      <w:start w:val="1"/>
      <w:numFmt w:val="decimal"/>
      <w:lvlText w:val="(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7FE11E53"/>
    <w:multiLevelType w:val="hybridMultilevel"/>
    <w:tmpl w:val="1018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6"/>
  </w:num>
  <w:num w:numId="10">
    <w:abstractNumId w:val="51"/>
  </w:num>
  <w:num w:numId="11">
    <w:abstractNumId w:val="28"/>
  </w:num>
  <w:num w:numId="12">
    <w:abstractNumId w:val="37"/>
  </w:num>
  <w:num w:numId="13">
    <w:abstractNumId w:val="29"/>
  </w:num>
  <w:num w:numId="14">
    <w:abstractNumId w:val="14"/>
  </w:num>
  <w:num w:numId="15">
    <w:abstractNumId w:val="9"/>
  </w:num>
  <w:num w:numId="16">
    <w:abstractNumId w:val="31"/>
  </w:num>
  <w:num w:numId="17">
    <w:abstractNumId w:val="40"/>
  </w:num>
  <w:num w:numId="18">
    <w:abstractNumId w:val="11"/>
  </w:num>
  <w:num w:numId="19">
    <w:abstractNumId w:val="45"/>
  </w:num>
  <w:num w:numId="20">
    <w:abstractNumId w:val="42"/>
  </w:num>
  <w:num w:numId="21">
    <w:abstractNumId w:val="16"/>
  </w:num>
  <w:num w:numId="22">
    <w:abstractNumId w:val="19"/>
  </w:num>
  <w:num w:numId="23">
    <w:abstractNumId w:val="35"/>
  </w:num>
  <w:num w:numId="24">
    <w:abstractNumId w:val="53"/>
  </w:num>
  <w:num w:numId="25">
    <w:abstractNumId w:val="43"/>
  </w:num>
  <w:num w:numId="26">
    <w:abstractNumId w:val="33"/>
  </w:num>
  <w:num w:numId="27">
    <w:abstractNumId w:val="22"/>
  </w:num>
  <w:num w:numId="28">
    <w:abstractNumId w:val="36"/>
  </w:num>
  <w:num w:numId="29">
    <w:abstractNumId w:val="32"/>
  </w:num>
  <w:num w:numId="30">
    <w:abstractNumId w:val="10"/>
  </w:num>
  <w:num w:numId="31">
    <w:abstractNumId w:val="17"/>
  </w:num>
  <w:num w:numId="32">
    <w:abstractNumId w:val="13"/>
  </w:num>
  <w:num w:numId="33">
    <w:abstractNumId w:val="26"/>
  </w:num>
  <w:num w:numId="34">
    <w:abstractNumId w:val="49"/>
  </w:num>
  <w:num w:numId="35">
    <w:abstractNumId w:val="57"/>
  </w:num>
  <w:num w:numId="36">
    <w:abstractNumId w:val="47"/>
  </w:num>
  <w:num w:numId="37">
    <w:abstractNumId w:val="56"/>
  </w:num>
  <w:num w:numId="38">
    <w:abstractNumId w:val="12"/>
  </w:num>
  <w:num w:numId="39">
    <w:abstractNumId w:val="27"/>
  </w:num>
  <w:num w:numId="40">
    <w:abstractNumId w:val="23"/>
  </w:num>
  <w:num w:numId="41">
    <w:abstractNumId w:val="15"/>
  </w:num>
  <w:num w:numId="42">
    <w:abstractNumId w:val="41"/>
  </w:num>
  <w:num w:numId="43">
    <w:abstractNumId w:val="54"/>
  </w:num>
  <w:num w:numId="44">
    <w:abstractNumId w:val="39"/>
  </w:num>
  <w:num w:numId="45">
    <w:abstractNumId w:val="21"/>
  </w:num>
  <w:num w:numId="46">
    <w:abstractNumId w:val="48"/>
  </w:num>
  <w:num w:numId="47">
    <w:abstractNumId w:val="18"/>
  </w:num>
  <w:num w:numId="48">
    <w:abstractNumId w:val="30"/>
  </w:num>
  <w:num w:numId="49">
    <w:abstractNumId w:val="25"/>
  </w:num>
  <w:num w:numId="50">
    <w:abstractNumId w:val="38"/>
  </w:num>
  <w:num w:numId="51">
    <w:abstractNumId w:val="50"/>
  </w:num>
  <w:num w:numId="52">
    <w:abstractNumId w:val="34"/>
  </w:num>
  <w:num w:numId="53">
    <w:abstractNumId w:val="20"/>
  </w:num>
  <w:num w:numId="54">
    <w:abstractNumId w:val="44"/>
  </w:num>
  <w:num w:numId="55">
    <w:abstractNumId w:val="52"/>
    <w:lvlOverride w:ilvl="0">
      <w:startOverride w:val="1"/>
    </w:lvlOverride>
  </w:num>
  <w:num w:numId="56">
    <w:abstractNumId w:val="46"/>
  </w:num>
  <w:num w:numId="57">
    <w:abstractNumId w:val="24"/>
  </w:num>
  <w:num w:numId="58">
    <w:abstractNumId w:val="5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doNotHyphenateCaps/>
  <w:clickAndTypeStyle w:val="aff7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76"/>
    <w:rsid w:val="00000063"/>
    <w:rsid w:val="000002B2"/>
    <w:rsid w:val="0000041C"/>
    <w:rsid w:val="00000784"/>
    <w:rsid w:val="00000789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BA"/>
    <w:rsid w:val="00001DC7"/>
    <w:rsid w:val="00002117"/>
    <w:rsid w:val="00002461"/>
    <w:rsid w:val="0000258F"/>
    <w:rsid w:val="00002CDF"/>
    <w:rsid w:val="00002D6B"/>
    <w:rsid w:val="00002E61"/>
    <w:rsid w:val="00002E63"/>
    <w:rsid w:val="00002EE6"/>
    <w:rsid w:val="00002FBA"/>
    <w:rsid w:val="00003022"/>
    <w:rsid w:val="000031E7"/>
    <w:rsid w:val="000032E9"/>
    <w:rsid w:val="00003505"/>
    <w:rsid w:val="000035E5"/>
    <w:rsid w:val="000035F6"/>
    <w:rsid w:val="00003879"/>
    <w:rsid w:val="00003A30"/>
    <w:rsid w:val="00003AA7"/>
    <w:rsid w:val="00003B25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95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17C"/>
    <w:rsid w:val="0000718B"/>
    <w:rsid w:val="000071E2"/>
    <w:rsid w:val="000072A1"/>
    <w:rsid w:val="000076DF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88"/>
    <w:rsid w:val="000126D2"/>
    <w:rsid w:val="0001296A"/>
    <w:rsid w:val="00012E2C"/>
    <w:rsid w:val="0001361F"/>
    <w:rsid w:val="0001370B"/>
    <w:rsid w:val="00013AE6"/>
    <w:rsid w:val="00013CAE"/>
    <w:rsid w:val="00013FAA"/>
    <w:rsid w:val="00014123"/>
    <w:rsid w:val="0001414F"/>
    <w:rsid w:val="00014949"/>
    <w:rsid w:val="00014BDB"/>
    <w:rsid w:val="00014C15"/>
    <w:rsid w:val="00014EE8"/>
    <w:rsid w:val="00014F02"/>
    <w:rsid w:val="00015139"/>
    <w:rsid w:val="00015177"/>
    <w:rsid w:val="000152BE"/>
    <w:rsid w:val="000154AB"/>
    <w:rsid w:val="000157B4"/>
    <w:rsid w:val="000157C1"/>
    <w:rsid w:val="000159A3"/>
    <w:rsid w:val="00015B38"/>
    <w:rsid w:val="00015E02"/>
    <w:rsid w:val="00015E3D"/>
    <w:rsid w:val="00015EEB"/>
    <w:rsid w:val="00016286"/>
    <w:rsid w:val="00016366"/>
    <w:rsid w:val="000165BE"/>
    <w:rsid w:val="000165EB"/>
    <w:rsid w:val="00016621"/>
    <w:rsid w:val="00016765"/>
    <w:rsid w:val="0001679F"/>
    <w:rsid w:val="00016CB0"/>
    <w:rsid w:val="00016E08"/>
    <w:rsid w:val="00016E94"/>
    <w:rsid w:val="000178BD"/>
    <w:rsid w:val="000178F2"/>
    <w:rsid w:val="00017B83"/>
    <w:rsid w:val="00017BC3"/>
    <w:rsid w:val="00017EDE"/>
    <w:rsid w:val="0002034C"/>
    <w:rsid w:val="000203C0"/>
    <w:rsid w:val="000203ED"/>
    <w:rsid w:val="0002084F"/>
    <w:rsid w:val="00020937"/>
    <w:rsid w:val="00020C8E"/>
    <w:rsid w:val="00020ED0"/>
    <w:rsid w:val="0002170B"/>
    <w:rsid w:val="0002177B"/>
    <w:rsid w:val="000218EC"/>
    <w:rsid w:val="00021B59"/>
    <w:rsid w:val="00021D12"/>
    <w:rsid w:val="00021D69"/>
    <w:rsid w:val="00022367"/>
    <w:rsid w:val="0002236A"/>
    <w:rsid w:val="00022632"/>
    <w:rsid w:val="000226A7"/>
    <w:rsid w:val="00022BB9"/>
    <w:rsid w:val="00022C24"/>
    <w:rsid w:val="00022DD1"/>
    <w:rsid w:val="0002310E"/>
    <w:rsid w:val="000234E9"/>
    <w:rsid w:val="000236A5"/>
    <w:rsid w:val="00023782"/>
    <w:rsid w:val="000237D4"/>
    <w:rsid w:val="00023907"/>
    <w:rsid w:val="00023A4D"/>
    <w:rsid w:val="00024036"/>
    <w:rsid w:val="000240AB"/>
    <w:rsid w:val="000241AC"/>
    <w:rsid w:val="0002420E"/>
    <w:rsid w:val="0002436E"/>
    <w:rsid w:val="000245EB"/>
    <w:rsid w:val="000248A0"/>
    <w:rsid w:val="00024A32"/>
    <w:rsid w:val="00024AB9"/>
    <w:rsid w:val="00024ADB"/>
    <w:rsid w:val="00024F25"/>
    <w:rsid w:val="00024FA6"/>
    <w:rsid w:val="0002517F"/>
    <w:rsid w:val="00025379"/>
    <w:rsid w:val="000256BD"/>
    <w:rsid w:val="00025832"/>
    <w:rsid w:val="00025B80"/>
    <w:rsid w:val="00025CC2"/>
    <w:rsid w:val="00025DD4"/>
    <w:rsid w:val="00025FE2"/>
    <w:rsid w:val="0002606B"/>
    <w:rsid w:val="0002673E"/>
    <w:rsid w:val="000269F9"/>
    <w:rsid w:val="0002733C"/>
    <w:rsid w:val="00027347"/>
    <w:rsid w:val="0002742B"/>
    <w:rsid w:val="00027665"/>
    <w:rsid w:val="0002773F"/>
    <w:rsid w:val="000300D2"/>
    <w:rsid w:val="00030281"/>
    <w:rsid w:val="00030487"/>
    <w:rsid w:val="00030514"/>
    <w:rsid w:val="0003057E"/>
    <w:rsid w:val="0003058D"/>
    <w:rsid w:val="00030678"/>
    <w:rsid w:val="00030853"/>
    <w:rsid w:val="000308E8"/>
    <w:rsid w:val="00030FED"/>
    <w:rsid w:val="0003121D"/>
    <w:rsid w:val="000316A7"/>
    <w:rsid w:val="00031B6F"/>
    <w:rsid w:val="00031B9B"/>
    <w:rsid w:val="00031C4C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AC"/>
    <w:rsid w:val="000341A3"/>
    <w:rsid w:val="000341EC"/>
    <w:rsid w:val="000346C8"/>
    <w:rsid w:val="00034954"/>
    <w:rsid w:val="0003497F"/>
    <w:rsid w:val="0003498B"/>
    <w:rsid w:val="00034A40"/>
    <w:rsid w:val="00034E7A"/>
    <w:rsid w:val="00034F8E"/>
    <w:rsid w:val="00035334"/>
    <w:rsid w:val="0003566E"/>
    <w:rsid w:val="0003583C"/>
    <w:rsid w:val="00035B26"/>
    <w:rsid w:val="00035CF5"/>
    <w:rsid w:val="00036249"/>
    <w:rsid w:val="000362A9"/>
    <w:rsid w:val="00036758"/>
    <w:rsid w:val="000368CA"/>
    <w:rsid w:val="00036DA0"/>
    <w:rsid w:val="000370A0"/>
    <w:rsid w:val="00037236"/>
    <w:rsid w:val="000372CD"/>
    <w:rsid w:val="000373C3"/>
    <w:rsid w:val="000375CB"/>
    <w:rsid w:val="000376CC"/>
    <w:rsid w:val="0003771D"/>
    <w:rsid w:val="00037743"/>
    <w:rsid w:val="000378DA"/>
    <w:rsid w:val="00037949"/>
    <w:rsid w:val="0003795F"/>
    <w:rsid w:val="0003799A"/>
    <w:rsid w:val="00037A7B"/>
    <w:rsid w:val="00037C12"/>
    <w:rsid w:val="00037C94"/>
    <w:rsid w:val="000403E6"/>
    <w:rsid w:val="0004045B"/>
    <w:rsid w:val="00040AB4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208D"/>
    <w:rsid w:val="0004214A"/>
    <w:rsid w:val="000421FC"/>
    <w:rsid w:val="000422D9"/>
    <w:rsid w:val="00042AE6"/>
    <w:rsid w:val="00042B5C"/>
    <w:rsid w:val="00042E3C"/>
    <w:rsid w:val="00043372"/>
    <w:rsid w:val="00043707"/>
    <w:rsid w:val="0004370D"/>
    <w:rsid w:val="0004379F"/>
    <w:rsid w:val="000437AA"/>
    <w:rsid w:val="000437B3"/>
    <w:rsid w:val="000437BC"/>
    <w:rsid w:val="0004395E"/>
    <w:rsid w:val="0004397E"/>
    <w:rsid w:val="00043C60"/>
    <w:rsid w:val="00043DF0"/>
    <w:rsid w:val="00043F42"/>
    <w:rsid w:val="00043F56"/>
    <w:rsid w:val="00043F8C"/>
    <w:rsid w:val="00044367"/>
    <w:rsid w:val="00044600"/>
    <w:rsid w:val="00044795"/>
    <w:rsid w:val="00044DB1"/>
    <w:rsid w:val="00044EC6"/>
    <w:rsid w:val="00045031"/>
    <w:rsid w:val="000450DD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170"/>
    <w:rsid w:val="0004756C"/>
    <w:rsid w:val="00047651"/>
    <w:rsid w:val="00047744"/>
    <w:rsid w:val="00047B7E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32"/>
    <w:rsid w:val="00051889"/>
    <w:rsid w:val="000519AC"/>
    <w:rsid w:val="00051B71"/>
    <w:rsid w:val="00051D10"/>
    <w:rsid w:val="00052102"/>
    <w:rsid w:val="000524C0"/>
    <w:rsid w:val="00052625"/>
    <w:rsid w:val="00052AF8"/>
    <w:rsid w:val="00052C79"/>
    <w:rsid w:val="00052F04"/>
    <w:rsid w:val="00052FCD"/>
    <w:rsid w:val="00052FE1"/>
    <w:rsid w:val="0005300E"/>
    <w:rsid w:val="0005333F"/>
    <w:rsid w:val="0005338D"/>
    <w:rsid w:val="000533DE"/>
    <w:rsid w:val="00053B68"/>
    <w:rsid w:val="00053D37"/>
    <w:rsid w:val="000540FF"/>
    <w:rsid w:val="00054A46"/>
    <w:rsid w:val="00054C05"/>
    <w:rsid w:val="00054C69"/>
    <w:rsid w:val="00054C8E"/>
    <w:rsid w:val="00054CE1"/>
    <w:rsid w:val="0005527E"/>
    <w:rsid w:val="00055416"/>
    <w:rsid w:val="00055501"/>
    <w:rsid w:val="000557F8"/>
    <w:rsid w:val="0005595A"/>
    <w:rsid w:val="00055C0B"/>
    <w:rsid w:val="00055CDC"/>
    <w:rsid w:val="00056180"/>
    <w:rsid w:val="00056510"/>
    <w:rsid w:val="000566F6"/>
    <w:rsid w:val="00056842"/>
    <w:rsid w:val="00056850"/>
    <w:rsid w:val="000568A0"/>
    <w:rsid w:val="000568C8"/>
    <w:rsid w:val="00056A5B"/>
    <w:rsid w:val="00056ACD"/>
    <w:rsid w:val="00056ED1"/>
    <w:rsid w:val="0005708A"/>
    <w:rsid w:val="00057402"/>
    <w:rsid w:val="00057458"/>
    <w:rsid w:val="00057679"/>
    <w:rsid w:val="000577F4"/>
    <w:rsid w:val="000578A8"/>
    <w:rsid w:val="00057C1D"/>
    <w:rsid w:val="00057D69"/>
    <w:rsid w:val="00060187"/>
    <w:rsid w:val="0006036D"/>
    <w:rsid w:val="00060548"/>
    <w:rsid w:val="000610B3"/>
    <w:rsid w:val="000610D9"/>
    <w:rsid w:val="00061107"/>
    <w:rsid w:val="000612B5"/>
    <w:rsid w:val="0006143B"/>
    <w:rsid w:val="00061854"/>
    <w:rsid w:val="00061A34"/>
    <w:rsid w:val="00061AF7"/>
    <w:rsid w:val="00061B0C"/>
    <w:rsid w:val="00061B6C"/>
    <w:rsid w:val="00061B90"/>
    <w:rsid w:val="00061E7F"/>
    <w:rsid w:val="00061F4D"/>
    <w:rsid w:val="00061F7D"/>
    <w:rsid w:val="000620DD"/>
    <w:rsid w:val="00062199"/>
    <w:rsid w:val="00062581"/>
    <w:rsid w:val="00062587"/>
    <w:rsid w:val="000630B3"/>
    <w:rsid w:val="000636EA"/>
    <w:rsid w:val="00063703"/>
    <w:rsid w:val="00063811"/>
    <w:rsid w:val="00063EA5"/>
    <w:rsid w:val="0006451E"/>
    <w:rsid w:val="000645CE"/>
    <w:rsid w:val="0006495A"/>
    <w:rsid w:val="00064AB6"/>
    <w:rsid w:val="00064B66"/>
    <w:rsid w:val="00064EC0"/>
    <w:rsid w:val="00064F8A"/>
    <w:rsid w:val="000650AF"/>
    <w:rsid w:val="00065411"/>
    <w:rsid w:val="0006561D"/>
    <w:rsid w:val="0006576A"/>
    <w:rsid w:val="00065884"/>
    <w:rsid w:val="00065B47"/>
    <w:rsid w:val="00065D83"/>
    <w:rsid w:val="0006615E"/>
    <w:rsid w:val="000662E3"/>
    <w:rsid w:val="0006632D"/>
    <w:rsid w:val="00066547"/>
    <w:rsid w:val="00066562"/>
    <w:rsid w:val="000667CA"/>
    <w:rsid w:val="000669CA"/>
    <w:rsid w:val="0006709B"/>
    <w:rsid w:val="0006727E"/>
    <w:rsid w:val="0006738B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296"/>
    <w:rsid w:val="00071A76"/>
    <w:rsid w:val="00071AA9"/>
    <w:rsid w:val="00071F8A"/>
    <w:rsid w:val="000722B5"/>
    <w:rsid w:val="000725F4"/>
    <w:rsid w:val="0007273B"/>
    <w:rsid w:val="00072B72"/>
    <w:rsid w:val="00072BD5"/>
    <w:rsid w:val="00073258"/>
    <w:rsid w:val="00073611"/>
    <w:rsid w:val="000736C6"/>
    <w:rsid w:val="00073B94"/>
    <w:rsid w:val="00073E06"/>
    <w:rsid w:val="00073ED8"/>
    <w:rsid w:val="00073FD0"/>
    <w:rsid w:val="000741CC"/>
    <w:rsid w:val="00074397"/>
    <w:rsid w:val="000743F4"/>
    <w:rsid w:val="00074586"/>
    <w:rsid w:val="000746A9"/>
    <w:rsid w:val="00074AD6"/>
    <w:rsid w:val="00074CBC"/>
    <w:rsid w:val="00074E3F"/>
    <w:rsid w:val="00074FB4"/>
    <w:rsid w:val="000751E4"/>
    <w:rsid w:val="000752C4"/>
    <w:rsid w:val="0007578D"/>
    <w:rsid w:val="00075B73"/>
    <w:rsid w:val="00075CD8"/>
    <w:rsid w:val="00075E1C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3DA"/>
    <w:rsid w:val="00077516"/>
    <w:rsid w:val="000775A3"/>
    <w:rsid w:val="00077A54"/>
    <w:rsid w:val="00077B02"/>
    <w:rsid w:val="00077BEE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1C0"/>
    <w:rsid w:val="000813DC"/>
    <w:rsid w:val="00081537"/>
    <w:rsid w:val="00081872"/>
    <w:rsid w:val="000819C6"/>
    <w:rsid w:val="00081A69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51D"/>
    <w:rsid w:val="00084798"/>
    <w:rsid w:val="00084876"/>
    <w:rsid w:val="00084A28"/>
    <w:rsid w:val="00084C4A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37F"/>
    <w:rsid w:val="000863E9"/>
    <w:rsid w:val="00086A3D"/>
    <w:rsid w:val="00086B7D"/>
    <w:rsid w:val="00086DBE"/>
    <w:rsid w:val="00087199"/>
    <w:rsid w:val="000871A4"/>
    <w:rsid w:val="0008737C"/>
    <w:rsid w:val="000874D5"/>
    <w:rsid w:val="00087925"/>
    <w:rsid w:val="00087A61"/>
    <w:rsid w:val="00087AB9"/>
    <w:rsid w:val="00090097"/>
    <w:rsid w:val="000900FA"/>
    <w:rsid w:val="000902FA"/>
    <w:rsid w:val="00090327"/>
    <w:rsid w:val="0009035F"/>
    <w:rsid w:val="00090C0C"/>
    <w:rsid w:val="00090DD3"/>
    <w:rsid w:val="00090EB1"/>
    <w:rsid w:val="00090FD8"/>
    <w:rsid w:val="00091167"/>
    <w:rsid w:val="0009133F"/>
    <w:rsid w:val="00091480"/>
    <w:rsid w:val="00091D67"/>
    <w:rsid w:val="00091E61"/>
    <w:rsid w:val="00091F6C"/>
    <w:rsid w:val="0009203E"/>
    <w:rsid w:val="0009244A"/>
    <w:rsid w:val="00092774"/>
    <w:rsid w:val="000927C9"/>
    <w:rsid w:val="00092CC0"/>
    <w:rsid w:val="00092D1E"/>
    <w:rsid w:val="00092E07"/>
    <w:rsid w:val="00092E57"/>
    <w:rsid w:val="000931C0"/>
    <w:rsid w:val="000933C0"/>
    <w:rsid w:val="0009348F"/>
    <w:rsid w:val="00093CA3"/>
    <w:rsid w:val="00094383"/>
    <w:rsid w:val="000943F5"/>
    <w:rsid w:val="000945F8"/>
    <w:rsid w:val="00094603"/>
    <w:rsid w:val="00094622"/>
    <w:rsid w:val="000946DA"/>
    <w:rsid w:val="000946FD"/>
    <w:rsid w:val="0009482E"/>
    <w:rsid w:val="00094975"/>
    <w:rsid w:val="00094AD8"/>
    <w:rsid w:val="00094BBB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8E2"/>
    <w:rsid w:val="00096B2D"/>
    <w:rsid w:val="00096BCA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0FDC"/>
    <w:rsid w:val="000A14B7"/>
    <w:rsid w:val="000A1902"/>
    <w:rsid w:val="000A1AD4"/>
    <w:rsid w:val="000A1E9D"/>
    <w:rsid w:val="000A1F43"/>
    <w:rsid w:val="000A23CF"/>
    <w:rsid w:val="000A23E6"/>
    <w:rsid w:val="000A2920"/>
    <w:rsid w:val="000A2981"/>
    <w:rsid w:val="000A2997"/>
    <w:rsid w:val="000A2B9E"/>
    <w:rsid w:val="000A2D9F"/>
    <w:rsid w:val="000A2DEC"/>
    <w:rsid w:val="000A2E2B"/>
    <w:rsid w:val="000A3012"/>
    <w:rsid w:val="000A324A"/>
    <w:rsid w:val="000A3395"/>
    <w:rsid w:val="000A3491"/>
    <w:rsid w:val="000A4579"/>
    <w:rsid w:val="000A4651"/>
    <w:rsid w:val="000A47B4"/>
    <w:rsid w:val="000A4A74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BAE"/>
    <w:rsid w:val="000A7C14"/>
    <w:rsid w:val="000A7D8C"/>
    <w:rsid w:val="000A7EB9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1547"/>
    <w:rsid w:val="000B1914"/>
    <w:rsid w:val="000B19D0"/>
    <w:rsid w:val="000B1D01"/>
    <w:rsid w:val="000B1D9D"/>
    <w:rsid w:val="000B1ED6"/>
    <w:rsid w:val="000B1FBF"/>
    <w:rsid w:val="000B1FD4"/>
    <w:rsid w:val="000B22B6"/>
    <w:rsid w:val="000B234B"/>
    <w:rsid w:val="000B2552"/>
    <w:rsid w:val="000B2717"/>
    <w:rsid w:val="000B28EB"/>
    <w:rsid w:val="000B2A37"/>
    <w:rsid w:val="000B2E1A"/>
    <w:rsid w:val="000B30AA"/>
    <w:rsid w:val="000B313A"/>
    <w:rsid w:val="000B313D"/>
    <w:rsid w:val="000B3354"/>
    <w:rsid w:val="000B3679"/>
    <w:rsid w:val="000B3712"/>
    <w:rsid w:val="000B3BF9"/>
    <w:rsid w:val="000B4331"/>
    <w:rsid w:val="000B442B"/>
    <w:rsid w:val="000B454C"/>
    <w:rsid w:val="000B455D"/>
    <w:rsid w:val="000B47BF"/>
    <w:rsid w:val="000B4C3C"/>
    <w:rsid w:val="000B5031"/>
    <w:rsid w:val="000B50BA"/>
    <w:rsid w:val="000B5457"/>
    <w:rsid w:val="000B54EC"/>
    <w:rsid w:val="000B57A5"/>
    <w:rsid w:val="000B58AE"/>
    <w:rsid w:val="000B58F4"/>
    <w:rsid w:val="000B5A0C"/>
    <w:rsid w:val="000B5FA0"/>
    <w:rsid w:val="000B6022"/>
    <w:rsid w:val="000B60D4"/>
    <w:rsid w:val="000B6580"/>
    <w:rsid w:val="000B67D8"/>
    <w:rsid w:val="000B6960"/>
    <w:rsid w:val="000B6D0A"/>
    <w:rsid w:val="000B7031"/>
    <w:rsid w:val="000B7293"/>
    <w:rsid w:val="000B731C"/>
    <w:rsid w:val="000B73B8"/>
    <w:rsid w:val="000B7439"/>
    <w:rsid w:val="000B74C6"/>
    <w:rsid w:val="000B76D9"/>
    <w:rsid w:val="000B7830"/>
    <w:rsid w:val="000B78AF"/>
    <w:rsid w:val="000B7946"/>
    <w:rsid w:val="000B7B2F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1BAD"/>
    <w:rsid w:val="000C1DEA"/>
    <w:rsid w:val="000C226A"/>
    <w:rsid w:val="000C23D9"/>
    <w:rsid w:val="000C2837"/>
    <w:rsid w:val="000C2967"/>
    <w:rsid w:val="000C29A1"/>
    <w:rsid w:val="000C2AAF"/>
    <w:rsid w:val="000C2EDC"/>
    <w:rsid w:val="000C2F90"/>
    <w:rsid w:val="000C324B"/>
    <w:rsid w:val="000C359D"/>
    <w:rsid w:val="000C3786"/>
    <w:rsid w:val="000C37BC"/>
    <w:rsid w:val="000C3A01"/>
    <w:rsid w:val="000C3AD1"/>
    <w:rsid w:val="000C3DF1"/>
    <w:rsid w:val="000C44F4"/>
    <w:rsid w:val="000C48E3"/>
    <w:rsid w:val="000C4940"/>
    <w:rsid w:val="000C4B50"/>
    <w:rsid w:val="000C5310"/>
    <w:rsid w:val="000C5441"/>
    <w:rsid w:val="000C566B"/>
    <w:rsid w:val="000C59D9"/>
    <w:rsid w:val="000C5B81"/>
    <w:rsid w:val="000C5E9A"/>
    <w:rsid w:val="000C6191"/>
    <w:rsid w:val="000C6192"/>
    <w:rsid w:val="000C6341"/>
    <w:rsid w:val="000C6788"/>
    <w:rsid w:val="000C68D1"/>
    <w:rsid w:val="000C6A43"/>
    <w:rsid w:val="000C6FEF"/>
    <w:rsid w:val="000C713B"/>
    <w:rsid w:val="000C71D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E9"/>
    <w:rsid w:val="000D07B5"/>
    <w:rsid w:val="000D080E"/>
    <w:rsid w:val="000D0ABE"/>
    <w:rsid w:val="000D0AFC"/>
    <w:rsid w:val="000D0CC0"/>
    <w:rsid w:val="000D0D8E"/>
    <w:rsid w:val="000D0DDC"/>
    <w:rsid w:val="000D0DEA"/>
    <w:rsid w:val="000D127A"/>
    <w:rsid w:val="000D1453"/>
    <w:rsid w:val="000D1C51"/>
    <w:rsid w:val="000D1CAA"/>
    <w:rsid w:val="000D1D1C"/>
    <w:rsid w:val="000D1F16"/>
    <w:rsid w:val="000D208C"/>
    <w:rsid w:val="000D22D7"/>
    <w:rsid w:val="000D26B1"/>
    <w:rsid w:val="000D29CD"/>
    <w:rsid w:val="000D2AA8"/>
    <w:rsid w:val="000D2C46"/>
    <w:rsid w:val="000D2CB2"/>
    <w:rsid w:val="000D2D23"/>
    <w:rsid w:val="000D2E4E"/>
    <w:rsid w:val="000D3484"/>
    <w:rsid w:val="000D36BC"/>
    <w:rsid w:val="000D3A18"/>
    <w:rsid w:val="000D3DF8"/>
    <w:rsid w:val="000D3DFE"/>
    <w:rsid w:val="000D4087"/>
    <w:rsid w:val="000D416A"/>
    <w:rsid w:val="000D42A9"/>
    <w:rsid w:val="000D4354"/>
    <w:rsid w:val="000D4676"/>
    <w:rsid w:val="000D498D"/>
    <w:rsid w:val="000D500B"/>
    <w:rsid w:val="000D51E0"/>
    <w:rsid w:val="000D5627"/>
    <w:rsid w:val="000D5B40"/>
    <w:rsid w:val="000D5BC6"/>
    <w:rsid w:val="000D6273"/>
    <w:rsid w:val="000D6289"/>
    <w:rsid w:val="000D6379"/>
    <w:rsid w:val="000D6622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8D1"/>
    <w:rsid w:val="000E0932"/>
    <w:rsid w:val="000E0D3B"/>
    <w:rsid w:val="000E0E77"/>
    <w:rsid w:val="000E0FAA"/>
    <w:rsid w:val="000E1182"/>
    <w:rsid w:val="000E11C6"/>
    <w:rsid w:val="000E143D"/>
    <w:rsid w:val="000E188A"/>
    <w:rsid w:val="000E18AA"/>
    <w:rsid w:val="000E1FA4"/>
    <w:rsid w:val="000E24CF"/>
    <w:rsid w:val="000E24D0"/>
    <w:rsid w:val="000E28DC"/>
    <w:rsid w:val="000E28E9"/>
    <w:rsid w:val="000E2B9C"/>
    <w:rsid w:val="000E2FDE"/>
    <w:rsid w:val="000E30E8"/>
    <w:rsid w:val="000E3999"/>
    <w:rsid w:val="000E3AFE"/>
    <w:rsid w:val="000E3BF5"/>
    <w:rsid w:val="000E3C33"/>
    <w:rsid w:val="000E409E"/>
    <w:rsid w:val="000E412A"/>
    <w:rsid w:val="000E42B2"/>
    <w:rsid w:val="000E449F"/>
    <w:rsid w:val="000E44A4"/>
    <w:rsid w:val="000E44C1"/>
    <w:rsid w:val="000E4717"/>
    <w:rsid w:val="000E4A29"/>
    <w:rsid w:val="000E4A7D"/>
    <w:rsid w:val="000E4AC5"/>
    <w:rsid w:val="000E4B35"/>
    <w:rsid w:val="000E4BAA"/>
    <w:rsid w:val="000E4FEF"/>
    <w:rsid w:val="000E4FFA"/>
    <w:rsid w:val="000E512E"/>
    <w:rsid w:val="000E51B8"/>
    <w:rsid w:val="000E55AC"/>
    <w:rsid w:val="000E5624"/>
    <w:rsid w:val="000E56E8"/>
    <w:rsid w:val="000E5F3F"/>
    <w:rsid w:val="000E63AF"/>
    <w:rsid w:val="000E64E9"/>
    <w:rsid w:val="000E6583"/>
    <w:rsid w:val="000E6922"/>
    <w:rsid w:val="000E6AE2"/>
    <w:rsid w:val="000E6CA2"/>
    <w:rsid w:val="000E6E59"/>
    <w:rsid w:val="000E71C5"/>
    <w:rsid w:val="000E7729"/>
    <w:rsid w:val="000E7811"/>
    <w:rsid w:val="000E78EE"/>
    <w:rsid w:val="000E7CAE"/>
    <w:rsid w:val="000E7D4B"/>
    <w:rsid w:val="000E7EB4"/>
    <w:rsid w:val="000F0011"/>
    <w:rsid w:val="000F09B3"/>
    <w:rsid w:val="000F0AA1"/>
    <w:rsid w:val="000F0B71"/>
    <w:rsid w:val="000F0C41"/>
    <w:rsid w:val="000F0C44"/>
    <w:rsid w:val="000F0C89"/>
    <w:rsid w:val="000F115E"/>
    <w:rsid w:val="000F1489"/>
    <w:rsid w:val="000F1BDA"/>
    <w:rsid w:val="000F1DCF"/>
    <w:rsid w:val="000F1DE7"/>
    <w:rsid w:val="000F1F97"/>
    <w:rsid w:val="000F2051"/>
    <w:rsid w:val="000F20DA"/>
    <w:rsid w:val="000F2169"/>
    <w:rsid w:val="000F23F2"/>
    <w:rsid w:val="000F2662"/>
    <w:rsid w:val="000F2687"/>
    <w:rsid w:val="000F2963"/>
    <w:rsid w:val="000F2A3E"/>
    <w:rsid w:val="000F2AF0"/>
    <w:rsid w:val="000F2C7A"/>
    <w:rsid w:val="000F2CFC"/>
    <w:rsid w:val="000F336B"/>
    <w:rsid w:val="000F346E"/>
    <w:rsid w:val="000F393B"/>
    <w:rsid w:val="000F39E5"/>
    <w:rsid w:val="000F3B82"/>
    <w:rsid w:val="000F3C3C"/>
    <w:rsid w:val="000F3CCD"/>
    <w:rsid w:val="000F3DB1"/>
    <w:rsid w:val="000F3EEC"/>
    <w:rsid w:val="000F3EF9"/>
    <w:rsid w:val="000F42E9"/>
    <w:rsid w:val="000F45A9"/>
    <w:rsid w:val="000F464F"/>
    <w:rsid w:val="000F46E6"/>
    <w:rsid w:val="000F4C5F"/>
    <w:rsid w:val="000F4E75"/>
    <w:rsid w:val="000F51C4"/>
    <w:rsid w:val="000F53B1"/>
    <w:rsid w:val="000F54AF"/>
    <w:rsid w:val="000F59C1"/>
    <w:rsid w:val="000F5A5B"/>
    <w:rsid w:val="000F5CAF"/>
    <w:rsid w:val="000F5CDF"/>
    <w:rsid w:val="000F6371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09C"/>
    <w:rsid w:val="001008D6"/>
    <w:rsid w:val="00100A8E"/>
    <w:rsid w:val="00100DAC"/>
    <w:rsid w:val="00100DDA"/>
    <w:rsid w:val="0010101B"/>
    <w:rsid w:val="0010107B"/>
    <w:rsid w:val="001013CE"/>
    <w:rsid w:val="0010141E"/>
    <w:rsid w:val="001016EF"/>
    <w:rsid w:val="00101826"/>
    <w:rsid w:val="00101892"/>
    <w:rsid w:val="00101A4C"/>
    <w:rsid w:val="00101BF6"/>
    <w:rsid w:val="00101C2F"/>
    <w:rsid w:val="00101C8C"/>
    <w:rsid w:val="00102098"/>
    <w:rsid w:val="001022B6"/>
    <w:rsid w:val="0010242C"/>
    <w:rsid w:val="0010257D"/>
    <w:rsid w:val="00102868"/>
    <w:rsid w:val="0010287A"/>
    <w:rsid w:val="00102B75"/>
    <w:rsid w:val="00102D76"/>
    <w:rsid w:val="00102E00"/>
    <w:rsid w:val="00102EE2"/>
    <w:rsid w:val="0010334F"/>
    <w:rsid w:val="00103493"/>
    <w:rsid w:val="001037F6"/>
    <w:rsid w:val="00103A23"/>
    <w:rsid w:val="00103A4E"/>
    <w:rsid w:val="00103BA4"/>
    <w:rsid w:val="00103CC7"/>
    <w:rsid w:val="00103DAE"/>
    <w:rsid w:val="0010438F"/>
    <w:rsid w:val="00104578"/>
    <w:rsid w:val="001046D8"/>
    <w:rsid w:val="00104701"/>
    <w:rsid w:val="00104A82"/>
    <w:rsid w:val="00104B27"/>
    <w:rsid w:val="00104B38"/>
    <w:rsid w:val="00104DA4"/>
    <w:rsid w:val="00104E3C"/>
    <w:rsid w:val="00105079"/>
    <w:rsid w:val="0010512F"/>
    <w:rsid w:val="0010525D"/>
    <w:rsid w:val="001052DB"/>
    <w:rsid w:val="0010542B"/>
    <w:rsid w:val="001054AC"/>
    <w:rsid w:val="0010556A"/>
    <w:rsid w:val="0010556E"/>
    <w:rsid w:val="0010561E"/>
    <w:rsid w:val="00105688"/>
    <w:rsid w:val="00105B50"/>
    <w:rsid w:val="00105B98"/>
    <w:rsid w:val="00105CB5"/>
    <w:rsid w:val="00105E90"/>
    <w:rsid w:val="00105F5B"/>
    <w:rsid w:val="0010606F"/>
    <w:rsid w:val="00106192"/>
    <w:rsid w:val="0010695F"/>
    <w:rsid w:val="001072D9"/>
    <w:rsid w:val="0010736C"/>
    <w:rsid w:val="001078CD"/>
    <w:rsid w:val="00107BFE"/>
    <w:rsid w:val="00107CED"/>
    <w:rsid w:val="0011019F"/>
    <w:rsid w:val="0011026A"/>
    <w:rsid w:val="0011048C"/>
    <w:rsid w:val="001109EF"/>
    <w:rsid w:val="00110AC3"/>
    <w:rsid w:val="00110B19"/>
    <w:rsid w:val="00110B98"/>
    <w:rsid w:val="00110C4A"/>
    <w:rsid w:val="00110D97"/>
    <w:rsid w:val="00110F6D"/>
    <w:rsid w:val="001111A7"/>
    <w:rsid w:val="0011149C"/>
    <w:rsid w:val="0011159E"/>
    <w:rsid w:val="00111714"/>
    <w:rsid w:val="0011190E"/>
    <w:rsid w:val="001119FA"/>
    <w:rsid w:val="00111A9F"/>
    <w:rsid w:val="00111DF0"/>
    <w:rsid w:val="00111F82"/>
    <w:rsid w:val="00112032"/>
    <w:rsid w:val="001120A6"/>
    <w:rsid w:val="0011224A"/>
    <w:rsid w:val="0011254C"/>
    <w:rsid w:val="001125DF"/>
    <w:rsid w:val="00112636"/>
    <w:rsid w:val="00112671"/>
    <w:rsid w:val="001129C0"/>
    <w:rsid w:val="00112C44"/>
    <w:rsid w:val="00112C4A"/>
    <w:rsid w:val="00112D2B"/>
    <w:rsid w:val="00112F9C"/>
    <w:rsid w:val="001132A0"/>
    <w:rsid w:val="00113358"/>
    <w:rsid w:val="0011368C"/>
    <w:rsid w:val="00113850"/>
    <w:rsid w:val="0011388D"/>
    <w:rsid w:val="00113A56"/>
    <w:rsid w:val="00113CE6"/>
    <w:rsid w:val="00113E16"/>
    <w:rsid w:val="00113F33"/>
    <w:rsid w:val="001141E0"/>
    <w:rsid w:val="0011468B"/>
    <w:rsid w:val="00114865"/>
    <w:rsid w:val="00114C21"/>
    <w:rsid w:val="00114D4A"/>
    <w:rsid w:val="00114D68"/>
    <w:rsid w:val="0011536F"/>
    <w:rsid w:val="0011592F"/>
    <w:rsid w:val="00115CB6"/>
    <w:rsid w:val="00115EDE"/>
    <w:rsid w:val="00116211"/>
    <w:rsid w:val="001166C1"/>
    <w:rsid w:val="001166D3"/>
    <w:rsid w:val="001167D6"/>
    <w:rsid w:val="00116A7D"/>
    <w:rsid w:val="00116B20"/>
    <w:rsid w:val="00116BD5"/>
    <w:rsid w:val="00116E65"/>
    <w:rsid w:val="00116FEC"/>
    <w:rsid w:val="001171F4"/>
    <w:rsid w:val="001172DE"/>
    <w:rsid w:val="00117394"/>
    <w:rsid w:val="00117770"/>
    <w:rsid w:val="001177FD"/>
    <w:rsid w:val="00117E38"/>
    <w:rsid w:val="001202B5"/>
    <w:rsid w:val="0012078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F48"/>
    <w:rsid w:val="0012340A"/>
    <w:rsid w:val="00123ADD"/>
    <w:rsid w:val="00123AFB"/>
    <w:rsid w:val="00123CED"/>
    <w:rsid w:val="00123E76"/>
    <w:rsid w:val="001241C3"/>
    <w:rsid w:val="001243E4"/>
    <w:rsid w:val="00124486"/>
    <w:rsid w:val="001245A7"/>
    <w:rsid w:val="0012476E"/>
    <w:rsid w:val="00124901"/>
    <w:rsid w:val="001249D7"/>
    <w:rsid w:val="00124E5E"/>
    <w:rsid w:val="0012514B"/>
    <w:rsid w:val="0012535B"/>
    <w:rsid w:val="00125A5E"/>
    <w:rsid w:val="00125B52"/>
    <w:rsid w:val="001261EF"/>
    <w:rsid w:val="00126208"/>
    <w:rsid w:val="0012642D"/>
    <w:rsid w:val="001264B5"/>
    <w:rsid w:val="001264E6"/>
    <w:rsid w:val="001266E9"/>
    <w:rsid w:val="00126BE4"/>
    <w:rsid w:val="00126EFB"/>
    <w:rsid w:val="00126F0D"/>
    <w:rsid w:val="0012720B"/>
    <w:rsid w:val="001272AA"/>
    <w:rsid w:val="00127B8D"/>
    <w:rsid w:val="0013000E"/>
    <w:rsid w:val="0013021F"/>
    <w:rsid w:val="00130259"/>
    <w:rsid w:val="00130278"/>
    <w:rsid w:val="001302E9"/>
    <w:rsid w:val="001303D8"/>
    <w:rsid w:val="001304E1"/>
    <w:rsid w:val="00130572"/>
    <w:rsid w:val="001307D4"/>
    <w:rsid w:val="001309D3"/>
    <w:rsid w:val="00130B56"/>
    <w:rsid w:val="00130D4F"/>
    <w:rsid w:val="00130DD6"/>
    <w:rsid w:val="00130EE9"/>
    <w:rsid w:val="00130EEA"/>
    <w:rsid w:val="00130F11"/>
    <w:rsid w:val="00130F32"/>
    <w:rsid w:val="00130FC2"/>
    <w:rsid w:val="00131057"/>
    <w:rsid w:val="0013114D"/>
    <w:rsid w:val="00131356"/>
    <w:rsid w:val="00131385"/>
    <w:rsid w:val="001313BD"/>
    <w:rsid w:val="0013179B"/>
    <w:rsid w:val="00131B49"/>
    <w:rsid w:val="00131EFA"/>
    <w:rsid w:val="00132047"/>
    <w:rsid w:val="00132093"/>
    <w:rsid w:val="00132095"/>
    <w:rsid w:val="0013223B"/>
    <w:rsid w:val="001323BD"/>
    <w:rsid w:val="00132441"/>
    <w:rsid w:val="00132722"/>
    <w:rsid w:val="00132A60"/>
    <w:rsid w:val="00132B8D"/>
    <w:rsid w:val="001333DF"/>
    <w:rsid w:val="00133596"/>
    <w:rsid w:val="001335BE"/>
    <w:rsid w:val="00133610"/>
    <w:rsid w:val="0013390E"/>
    <w:rsid w:val="0013394A"/>
    <w:rsid w:val="00133A10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161"/>
    <w:rsid w:val="001376AC"/>
    <w:rsid w:val="001377B6"/>
    <w:rsid w:val="00137C87"/>
    <w:rsid w:val="00137EA5"/>
    <w:rsid w:val="00137FE6"/>
    <w:rsid w:val="0014017E"/>
    <w:rsid w:val="0014053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9FA"/>
    <w:rsid w:val="00141F6B"/>
    <w:rsid w:val="00142953"/>
    <w:rsid w:val="00142BD1"/>
    <w:rsid w:val="00142D53"/>
    <w:rsid w:val="00142E4D"/>
    <w:rsid w:val="00142F30"/>
    <w:rsid w:val="001432AF"/>
    <w:rsid w:val="0014350C"/>
    <w:rsid w:val="00143708"/>
    <w:rsid w:val="00143897"/>
    <w:rsid w:val="00143CAC"/>
    <w:rsid w:val="00144273"/>
    <w:rsid w:val="00144B07"/>
    <w:rsid w:val="001454AF"/>
    <w:rsid w:val="00145608"/>
    <w:rsid w:val="001458CB"/>
    <w:rsid w:val="00145C18"/>
    <w:rsid w:val="00145D16"/>
    <w:rsid w:val="00145F09"/>
    <w:rsid w:val="00146088"/>
    <w:rsid w:val="00146109"/>
    <w:rsid w:val="0014655D"/>
    <w:rsid w:val="00146561"/>
    <w:rsid w:val="00146D1A"/>
    <w:rsid w:val="00146ED4"/>
    <w:rsid w:val="001475CC"/>
    <w:rsid w:val="00147759"/>
    <w:rsid w:val="001479A1"/>
    <w:rsid w:val="00147B48"/>
    <w:rsid w:val="001501DF"/>
    <w:rsid w:val="00150227"/>
    <w:rsid w:val="001506C4"/>
    <w:rsid w:val="00150713"/>
    <w:rsid w:val="001507C1"/>
    <w:rsid w:val="00150C19"/>
    <w:rsid w:val="00150DF0"/>
    <w:rsid w:val="0015117C"/>
    <w:rsid w:val="001512EE"/>
    <w:rsid w:val="0015157E"/>
    <w:rsid w:val="001515C3"/>
    <w:rsid w:val="001516AB"/>
    <w:rsid w:val="001518B2"/>
    <w:rsid w:val="00151A2D"/>
    <w:rsid w:val="00151D56"/>
    <w:rsid w:val="001521CB"/>
    <w:rsid w:val="0015227D"/>
    <w:rsid w:val="00152288"/>
    <w:rsid w:val="00152937"/>
    <w:rsid w:val="0015296D"/>
    <w:rsid w:val="00152D0D"/>
    <w:rsid w:val="00153460"/>
    <w:rsid w:val="001535CB"/>
    <w:rsid w:val="00153C1E"/>
    <w:rsid w:val="0015402B"/>
    <w:rsid w:val="0015407A"/>
    <w:rsid w:val="00154BBB"/>
    <w:rsid w:val="00154F20"/>
    <w:rsid w:val="00155022"/>
    <w:rsid w:val="001557FC"/>
    <w:rsid w:val="00155952"/>
    <w:rsid w:val="00155BDE"/>
    <w:rsid w:val="00156017"/>
    <w:rsid w:val="00156035"/>
    <w:rsid w:val="00156196"/>
    <w:rsid w:val="001562DE"/>
    <w:rsid w:val="00156345"/>
    <w:rsid w:val="001566CC"/>
    <w:rsid w:val="00156758"/>
    <w:rsid w:val="00156DF9"/>
    <w:rsid w:val="00156E15"/>
    <w:rsid w:val="0015708F"/>
    <w:rsid w:val="00157B8B"/>
    <w:rsid w:val="00157C32"/>
    <w:rsid w:val="00157C68"/>
    <w:rsid w:val="001604D6"/>
    <w:rsid w:val="001605DA"/>
    <w:rsid w:val="00160733"/>
    <w:rsid w:val="001608B3"/>
    <w:rsid w:val="00161160"/>
    <w:rsid w:val="001612F0"/>
    <w:rsid w:val="00161573"/>
    <w:rsid w:val="0016167C"/>
    <w:rsid w:val="0016168B"/>
    <w:rsid w:val="001617D2"/>
    <w:rsid w:val="001618C8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3018"/>
    <w:rsid w:val="001630DD"/>
    <w:rsid w:val="001630E3"/>
    <w:rsid w:val="00163385"/>
    <w:rsid w:val="001637B4"/>
    <w:rsid w:val="0016384C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631"/>
    <w:rsid w:val="00165897"/>
    <w:rsid w:val="001658B9"/>
    <w:rsid w:val="00165A1A"/>
    <w:rsid w:val="00165B7D"/>
    <w:rsid w:val="00165D84"/>
    <w:rsid w:val="00165DF5"/>
    <w:rsid w:val="00165E05"/>
    <w:rsid w:val="00166016"/>
    <w:rsid w:val="00166193"/>
    <w:rsid w:val="0016654D"/>
    <w:rsid w:val="001665E8"/>
    <w:rsid w:val="00166870"/>
    <w:rsid w:val="00166904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12E"/>
    <w:rsid w:val="0017022B"/>
    <w:rsid w:val="00170273"/>
    <w:rsid w:val="001702F1"/>
    <w:rsid w:val="001703C0"/>
    <w:rsid w:val="0017055A"/>
    <w:rsid w:val="00170614"/>
    <w:rsid w:val="00170667"/>
    <w:rsid w:val="0017092F"/>
    <w:rsid w:val="00170B03"/>
    <w:rsid w:val="00170F2D"/>
    <w:rsid w:val="00171129"/>
    <w:rsid w:val="001711D2"/>
    <w:rsid w:val="00171484"/>
    <w:rsid w:val="0017152B"/>
    <w:rsid w:val="001719C3"/>
    <w:rsid w:val="00171D47"/>
    <w:rsid w:val="00171E1C"/>
    <w:rsid w:val="00171F48"/>
    <w:rsid w:val="00172552"/>
    <w:rsid w:val="001727AA"/>
    <w:rsid w:val="00172803"/>
    <w:rsid w:val="00172864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442D"/>
    <w:rsid w:val="001744C4"/>
    <w:rsid w:val="00174891"/>
    <w:rsid w:val="00174A17"/>
    <w:rsid w:val="00174F2B"/>
    <w:rsid w:val="00174F92"/>
    <w:rsid w:val="0017500F"/>
    <w:rsid w:val="00175165"/>
    <w:rsid w:val="001752AA"/>
    <w:rsid w:val="0017542E"/>
    <w:rsid w:val="00175641"/>
    <w:rsid w:val="00175A1B"/>
    <w:rsid w:val="00176744"/>
    <w:rsid w:val="001767C6"/>
    <w:rsid w:val="001768A3"/>
    <w:rsid w:val="00176D21"/>
    <w:rsid w:val="00176DCA"/>
    <w:rsid w:val="00176EFA"/>
    <w:rsid w:val="00176F93"/>
    <w:rsid w:val="001770DF"/>
    <w:rsid w:val="001774B2"/>
    <w:rsid w:val="001779D7"/>
    <w:rsid w:val="00177A59"/>
    <w:rsid w:val="00177D62"/>
    <w:rsid w:val="00180396"/>
    <w:rsid w:val="001805A9"/>
    <w:rsid w:val="001808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85E"/>
    <w:rsid w:val="0018292D"/>
    <w:rsid w:val="001829D3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871"/>
    <w:rsid w:val="00183A33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DA0"/>
    <w:rsid w:val="00184E0A"/>
    <w:rsid w:val="00184FC1"/>
    <w:rsid w:val="001853C8"/>
    <w:rsid w:val="00185A6F"/>
    <w:rsid w:val="00185AED"/>
    <w:rsid w:val="00185B5E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62C"/>
    <w:rsid w:val="00187812"/>
    <w:rsid w:val="00187A0E"/>
    <w:rsid w:val="00187AD1"/>
    <w:rsid w:val="00187B47"/>
    <w:rsid w:val="00187D59"/>
    <w:rsid w:val="001901A9"/>
    <w:rsid w:val="00190684"/>
    <w:rsid w:val="00190733"/>
    <w:rsid w:val="00190923"/>
    <w:rsid w:val="00190C35"/>
    <w:rsid w:val="00190C43"/>
    <w:rsid w:val="00191186"/>
    <w:rsid w:val="001917D1"/>
    <w:rsid w:val="0019185B"/>
    <w:rsid w:val="00191895"/>
    <w:rsid w:val="00191B02"/>
    <w:rsid w:val="00191EF9"/>
    <w:rsid w:val="001920B4"/>
    <w:rsid w:val="001922BE"/>
    <w:rsid w:val="00192359"/>
    <w:rsid w:val="001926FA"/>
    <w:rsid w:val="00192709"/>
    <w:rsid w:val="00192BA5"/>
    <w:rsid w:val="00192C01"/>
    <w:rsid w:val="00192EAE"/>
    <w:rsid w:val="001933EC"/>
    <w:rsid w:val="001934C8"/>
    <w:rsid w:val="001935A9"/>
    <w:rsid w:val="0019364D"/>
    <w:rsid w:val="00193774"/>
    <w:rsid w:val="00193B4F"/>
    <w:rsid w:val="00193C11"/>
    <w:rsid w:val="00193FA1"/>
    <w:rsid w:val="0019403E"/>
    <w:rsid w:val="00194111"/>
    <w:rsid w:val="001944A0"/>
    <w:rsid w:val="0019462D"/>
    <w:rsid w:val="001946E8"/>
    <w:rsid w:val="001947B0"/>
    <w:rsid w:val="00194813"/>
    <w:rsid w:val="00194F2B"/>
    <w:rsid w:val="00195296"/>
    <w:rsid w:val="001954F3"/>
    <w:rsid w:val="00195631"/>
    <w:rsid w:val="001956FE"/>
    <w:rsid w:val="00195A7B"/>
    <w:rsid w:val="00195D0C"/>
    <w:rsid w:val="00196172"/>
    <w:rsid w:val="001962C7"/>
    <w:rsid w:val="0019632D"/>
    <w:rsid w:val="0019651B"/>
    <w:rsid w:val="00196606"/>
    <w:rsid w:val="001967F5"/>
    <w:rsid w:val="00196BC2"/>
    <w:rsid w:val="00196CC6"/>
    <w:rsid w:val="00196F17"/>
    <w:rsid w:val="00196F58"/>
    <w:rsid w:val="0019717F"/>
    <w:rsid w:val="001974CB"/>
    <w:rsid w:val="001979E9"/>
    <w:rsid w:val="00197EB8"/>
    <w:rsid w:val="001A0476"/>
    <w:rsid w:val="001A0550"/>
    <w:rsid w:val="001A071D"/>
    <w:rsid w:val="001A0B7A"/>
    <w:rsid w:val="001A0BBB"/>
    <w:rsid w:val="001A0DBD"/>
    <w:rsid w:val="001A12DC"/>
    <w:rsid w:val="001A1378"/>
    <w:rsid w:val="001A13BF"/>
    <w:rsid w:val="001A154F"/>
    <w:rsid w:val="001A166F"/>
    <w:rsid w:val="001A1ABE"/>
    <w:rsid w:val="001A22D6"/>
    <w:rsid w:val="001A231B"/>
    <w:rsid w:val="001A31B8"/>
    <w:rsid w:val="001A31C6"/>
    <w:rsid w:val="001A3849"/>
    <w:rsid w:val="001A3A26"/>
    <w:rsid w:val="001A3A8D"/>
    <w:rsid w:val="001A3C96"/>
    <w:rsid w:val="001A3CDA"/>
    <w:rsid w:val="001A3DB4"/>
    <w:rsid w:val="001A3DE2"/>
    <w:rsid w:val="001A3F3C"/>
    <w:rsid w:val="001A400A"/>
    <w:rsid w:val="001A4016"/>
    <w:rsid w:val="001A419F"/>
    <w:rsid w:val="001A445E"/>
    <w:rsid w:val="001A46F6"/>
    <w:rsid w:val="001A4A24"/>
    <w:rsid w:val="001A4A81"/>
    <w:rsid w:val="001A4C40"/>
    <w:rsid w:val="001A505D"/>
    <w:rsid w:val="001A5124"/>
    <w:rsid w:val="001A5336"/>
    <w:rsid w:val="001A534E"/>
    <w:rsid w:val="001A5385"/>
    <w:rsid w:val="001A547D"/>
    <w:rsid w:val="001A56B2"/>
    <w:rsid w:val="001A57AB"/>
    <w:rsid w:val="001A5A54"/>
    <w:rsid w:val="001A5CC3"/>
    <w:rsid w:val="001A5FEB"/>
    <w:rsid w:val="001A6219"/>
    <w:rsid w:val="001A6475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719B"/>
    <w:rsid w:val="001A74CA"/>
    <w:rsid w:val="001A7659"/>
    <w:rsid w:val="001B0463"/>
    <w:rsid w:val="001B0684"/>
    <w:rsid w:val="001B0B27"/>
    <w:rsid w:val="001B0B46"/>
    <w:rsid w:val="001B0BAB"/>
    <w:rsid w:val="001B1430"/>
    <w:rsid w:val="001B15D2"/>
    <w:rsid w:val="001B1805"/>
    <w:rsid w:val="001B1EC0"/>
    <w:rsid w:val="001B204A"/>
    <w:rsid w:val="001B251A"/>
    <w:rsid w:val="001B25D9"/>
    <w:rsid w:val="001B2906"/>
    <w:rsid w:val="001B2C0D"/>
    <w:rsid w:val="001B30B5"/>
    <w:rsid w:val="001B344D"/>
    <w:rsid w:val="001B355B"/>
    <w:rsid w:val="001B3612"/>
    <w:rsid w:val="001B3676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4E0"/>
    <w:rsid w:val="001B5570"/>
    <w:rsid w:val="001B55F5"/>
    <w:rsid w:val="001B5709"/>
    <w:rsid w:val="001B583F"/>
    <w:rsid w:val="001B5C4C"/>
    <w:rsid w:val="001B5D1E"/>
    <w:rsid w:val="001B5F55"/>
    <w:rsid w:val="001B62DE"/>
    <w:rsid w:val="001B64E1"/>
    <w:rsid w:val="001B6511"/>
    <w:rsid w:val="001B6A66"/>
    <w:rsid w:val="001B6CC3"/>
    <w:rsid w:val="001B6DEB"/>
    <w:rsid w:val="001B6E48"/>
    <w:rsid w:val="001B722B"/>
    <w:rsid w:val="001B76B4"/>
    <w:rsid w:val="001B77E8"/>
    <w:rsid w:val="001B784D"/>
    <w:rsid w:val="001B79CE"/>
    <w:rsid w:val="001B7D56"/>
    <w:rsid w:val="001B7E67"/>
    <w:rsid w:val="001B7FD0"/>
    <w:rsid w:val="001C069B"/>
    <w:rsid w:val="001C094D"/>
    <w:rsid w:val="001C09C2"/>
    <w:rsid w:val="001C0A8E"/>
    <w:rsid w:val="001C0B3E"/>
    <w:rsid w:val="001C0DE3"/>
    <w:rsid w:val="001C1123"/>
    <w:rsid w:val="001C18BF"/>
    <w:rsid w:val="001C1B76"/>
    <w:rsid w:val="001C1BAB"/>
    <w:rsid w:val="001C1DD3"/>
    <w:rsid w:val="001C23F6"/>
    <w:rsid w:val="001C249C"/>
    <w:rsid w:val="001C24A5"/>
    <w:rsid w:val="001C2B20"/>
    <w:rsid w:val="001C2CBD"/>
    <w:rsid w:val="001C2FE1"/>
    <w:rsid w:val="001C3C0A"/>
    <w:rsid w:val="001C4060"/>
    <w:rsid w:val="001C432D"/>
    <w:rsid w:val="001C43FD"/>
    <w:rsid w:val="001C468D"/>
    <w:rsid w:val="001C4741"/>
    <w:rsid w:val="001C4A3F"/>
    <w:rsid w:val="001C4B69"/>
    <w:rsid w:val="001C4BA0"/>
    <w:rsid w:val="001C4BEE"/>
    <w:rsid w:val="001C4E4E"/>
    <w:rsid w:val="001C4F88"/>
    <w:rsid w:val="001C5131"/>
    <w:rsid w:val="001C52EF"/>
    <w:rsid w:val="001C5835"/>
    <w:rsid w:val="001C5B66"/>
    <w:rsid w:val="001C5E83"/>
    <w:rsid w:val="001C60AF"/>
    <w:rsid w:val="001C6201"/>
    <w:rsid w:val="001C6318"/>
    <w:rsid w:val="001C6431"/>
    <w:rsid w:val="001C6768"/>
    <w:rsid w:val="001C67DE"/>
    <w:rsid w:val="001C6929"/>
    <w:rsid w:val="001C69D3"/>
    <w:rsid w:val="001C69FE"/>
    <w:rsid w:val="001C6CE4"/>
    <w:rsid w:val="001C6E49"/>
    <w:rsid w:val="001C7143"/>
    <w:rsid w:val="001C7257"/>
    <w:rsid w:val="001C7343"/>
    <w:rsid w:val="001C7622"/>
    <w:rsid w:val="001C7D4A"/>
    <w:rsid w:val="001C7DE6"/>
    <w:rsid w:val="001D0002"/>
    <w:rsid w:val="001D0304"/>
    <w:rsid w:val="001D047B"/>
    <w:rsid w:val="001D0546"/>
    <w:rsid w:val="001D0657"/>
    <w:rsid w:val="001D0D6A"/>
    <w:rsid w:val="001D1352"/>
    <w:rsid w:val="001D142B"/>
    <w:rsid w:val="001D1613"/>
    <w:rsid w:val="001D1816"/>
    <w:rsid w:val="001D1970"/>
    <w:rsid w:val="001D1BB3"/>
    <w:rsid w:val="001D1D8A"/>
    <w:rsid w:val="001D1E1D"/>
    <w:rsid w:val="001D20E5"/>
    <w:rsid w:val="001D2156"/>
    <w:rsid w:val="001D25BA"/>
    <w:rsid w:val="001D2A24"/>
    <w:rsid w:val="001D2DC2"/>
    <w:rsid w:val="001D3075"/>
    <w:rsid w:val="001D329F"/>
    <w:rsid w:val="001D3ED5"/>
    <w:rsid w:val="001D4140"/>
    <w:rsid w:val="001D416F"/>
    <w:rsid w:val="001D417F"/>
    <w:rsid w:val="001D43BC"/>
    <w:rsid w:val="001D4490"/>
    <w:rsid w:val="001D4719"/>
    <w:rsid w:val="001D4CEF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2AD"/>
    <w:rsid w:val="001D746D"/>
    <w:rsid w:val="001D74C5"/>
    <w:rsid w:val="001D7758"/>
    <w:rsid w:val="001D780E"/>
    <w:rsid w:val="001E0124"/>
    <w:rsid w:val="001E03FE"/>
    <w:rsid w:val="001E08D7"/>
    <w:rsid w:val="001E08E5"/>
    <w:rsid w:val="001E0954"/>
    <w:rsid w:val="001E0977"/>
    <w:rsid w:val="001E0C7D"/>
    <w:rsid w:val="001E0E14"/>
    <w:rsid w:val="001E0F60"/>
    <w:rsid w:val="001E1588"/>
    <w:rsid w:val="001E159C"/>
    <w:rsid w:val="001E16F2"/>
    <w:rsid w:val="001E18D4"/>
    <w:rsid w:val="001E1A53"/>
    <w:rsid w:val="001E1EE7"/>
    <w:rsid w:val="001E208B"/>
    <w:rsid w:val="001E2180"/>
    <w:rsid w:val="001E249C"/>
    <w:rsid w:val="001E24C7"/>
    <w:rsid w:val="001E2665"/>
    <w:rsid w:val="001E2788"/>
    <w:rsid w:val="001E2A6C"/>
    <w:rsid w:val="001E2B28"/>
    <w:rsid w:val="001E310C"/>
    <w:rsid w:val="001E318D"/>
    <w:rsid w:val="001E32E0"/>
    <w:rsid w:val="001E32F2"/>
    <w:rsid w:val="001E33D7"/>
    <w:rsid w:val="001E34B4"/>
    <w:rsid w:val="001E34DC"/>
    <w:rsid w:val="001E35FD"/>
    <w:rsid w:val="001E36BE"/>
    <w:rsid w:val="001E3787"/>
    <w:rsid w:val="001E3A78"/>
    <w:rsid w:val="001E3E23"/>
    <w:rsid w:val="001E409B"/>
    <w:rsid w:val="001E42CA"/>
    <w:rsid w:val="001E43DF"/>
    <w:rsid w:val="001E44E1"/>
    <w:rsid w:val="001E452F"/>
    <w:rsid w:val="001E4B7F"/>
    <w:rsid w:val="001E4C8A"/>
    <w:rsid w:val="001E4CD6"/>
    <w:rsid w:val="001E4D2F"/>
    <w:rsid w:val="001E50EF"/>
    <w:rsid w:val="001E525B"/>
    <w:rsid w:val="001E5373"/>
    <w:rsid w:val="001E54D7"/>
    <w:rsid w:val="001E55C8"/>
    <w:rsid w:val="001E5AFD"/>
    <w:rsid w:val="001E612A"/>
    <w:rsid w:val="001E61B8"/>
    <w:rsid w:val="001E6549"/>
    <w:rsid w:val="001E6790"/>
    <w:rsid w:val="001E696F"/>
    <w:rsid w:val="001E6A10"/>
    <w:rsid w:val="001E6CB1"/>
    <w:rsid w:val="001E6D04"/>
    <w:rsid w:val="001E6F0C"/>
    <w:rsid w:val="001E6F1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2FB"/>
    <w:rsid w:val="001F1494"/>
    <w:rsid w:val="001F17A1"/>
    <w:rsid w:val="001F19A4"/>
    <w:rsid w:val="001F1B22"/>
    <w:rsid w:val="001F1C81"/>
    <w:rsid w:val="001F1D6B"/>
    <w:rsid w:val="001F1DAC"/>
    <w:rsid w:val="001F231B"/>
    <w:rsid w:val="001F24CF"/>
    <w:rsid w:val="001F2525"/>
    <w:rsid w:val="001F2713"/>
    <w:rsid w:val="001F28BC"/>
    <w:rsid w:val="001F2944"/>
    <w:rsid w:val="001F2AFB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A62"/>
    <w:rsid w:val="001F3C37"/>
    <w:rsid w:val="001F3C6C"/>
    <w:rsid w:val="001F3DA7"/>
    <w:rsid w:val="001F3DB7"/>
    <w:rsid w:val="001F3F45"/>
    <w:rsid w:val="001F4160"/>
    <w:rsid w:val="001F4195"/>
    <w:rsid w:val="001F43CA"/>
    <w:rsid w:val="001F449B"/>
    <w:rsid w:val="001F44F1"/>
    <w:rsid w:val="001F47D0"/>
    <w:rsid w:val="001F4EE0"/>
    <w:rsid w:val="001F4F0F"/>
    <w:rsid w:val="001F4F5C"/>
    <w:rsid w:val="001F5032"/>
    <w:rsid w:val="001F53E9"/>
    <w:rsid w:val="001F55AD"/>
    <w:rsid w:val="001F5744"/>
    <w:rsid w:val="001F59B0"/>
    <w:rsid w:val="001F5A83"/>
    <w:rsid w:val="001F5D89"/>
    <w:rsid w:val="001F6030"/>
    <w:rsid w:val="001F6353"/>
    <w:rsid w:val="001F673F"/>
    <w:rsid w:val="001F72C2"/>
    <w:rsid w:val="001F77C5"/>
    <w:rsid w:val="001F7AE3"/>
    <w:rsid w:val="001F7FDA"/>
    <w:rsid w:val="0020036B"/>
    <w:rsid w:val="002004F4"/>
    <w:rsid w:val="00200522"/>
    <w:rsid w:val="0020093F"/>
    <w:rsid w:val="002009AE"/>
    <w:rsid w:val="00200A09"/>
    <w:rsid w:val="00200C0B"/>
    <w:rsid w:val="00200D6D"/>
    <w:rsid w:val="00200ED0"/>
    <w:rsid w:val="0020100A"/>
    <w:rsid w:val="00201012"/>
    <w:rsid w:val="0020162E"/>
    <w:rsid w:val="00201943"/>
    <w:rsid w:val="00201AAE"/>
    <w:rsid w:val="00201BE7"/>
    <w:rsid w:val="00201E28"/>
    <w:rsid w:val="00202265"/>
    <w:rsid w:val="002025C2"/>
    <w:rsid w:val="00202742"/>
    <w:rsid w:val="002027CF"/>
    <w:rsid w:val="0020287E"/>
    <w:rsid w:val="002029CD"/>
    <w:rsid w:val="00203297"/>
    <w:rsid w:val="002032F4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805"/>
    <w:rsid w:val="0020492F"/>
    <w:rsid w:val="00204E18"/>
    <w:rsid w:val="00204F4B"/>
    <w:rsid w:val="002050C0"/>
    <w:rsid w:val="00205106"/>
    <w:rsid w:val="002055D5"/>
    <w:rsid w:val="00205608"/>
    <w:rsid w:val="00205788"/>
    <w:rsid w:val="00205A12"/>
    <w:rsid w:val="00205CC7"/>
    <w:rsid w:val="00205FB8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27D"/>
    <w:rsid w:val="002074AA"/>
    <w:rsid w:val="00207D00"/>
    <w:rsid w:val="00207EDB"/>
    <w:rsid w:val="00210148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8F1"/>
    <w:rsid w:val="00211D8D"/>
    <w:rsid w:val="002121EE"/>
    <w:rsid w:val="00212258"/>
    <w:rsid w:val="002126CA"/>
    <w:rsid w:val="00212827"/>
    <w:rsid w:val="00212CF4"/>
    <w:rsid w:val="002132C9"/>
    <w:rsid w:val="00213851"/>
    <w:rsid w:val="00213C69"/>
    <w:rsid w:val="00213CAC"/>
    <w:rsid w:val="00213E08"/>
    <w:rsid w:val="00214144"/>
    <w:rsid w:val="00214186"/>
    <w:rsid w:val="002142B6"/>
    <w:rsid w:val="002142C7"/>
    <w:rsid w:val="00214555"/>
    <w:rsid w:val="002146DA"/>
    <w:rsid w:val="00214AEF"/>
    <w:rsid w:val="00214B87"/>
    <w:rsid w:val="00214BD0"/>
    <w:rsid w:val="00214C07"/>
    <w:rsid w:val="00214C2D"/>
    <w:rsid w:val="0021580B"/>
    <w:rsid w:val="00215CB8"/>
    <w:rsid w:val="00215DBB"/>
    <w:rsid w:val="0021609C"/>
    <w:rsid w:val="0021653D"/>
    <w:rsid w:val="002168E9"/>
    <w:rsid w:val="00216A8E"/>
    <w:rsid w:val="00216B5D"/>
    <w:rsid w:val="0021709C"/>
    <w:rsid w:val="00217191"/>
    <w:rsid w:val="0021733C"/>
    <w:rsid w:val="00217C2C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8E6"/>
    <w:rsid w:val="00220A69"/>
    <w:rsid w:val="00220B4C"/>
    <w:rsid w:val="00220C8A"/>
    <w:rsid w:val="00220CF1"/>
    <w:rsid w:val="00221016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5E1"/>
    <w:rsid w:val="00222638"/>
    <w:rsid w:val="00222900"/>
    <w:rsid w:val="00222B78"/>
    <w:rsid w:val="00222D24"/>
    <w:rsid w:val="00223333"/>
    <w:rsid w:val="0022396D"/>
    <w:rsid w:val="002239D1"/>
    <w:rsid w:val="00224060"/>
    <w:rsid w:val="00224211"/>
    <w:rsid w:val="00224437"/>
    <w:rsid w:val="00224911"/>
    <w:rsid w:val="0022495C"/>
    <w:rsid w:val="00224A39"/>
    <w:rsid w:val="00224AC0"/>
    <w:rsid w:val="00224B64"/>
    <w:rsid w:val="0022504C"/>
    <w:rsid w:val="002251BC"/>
    <w:rsid w:val="002252EF"/>
    <w:rsid w:val="002253EF"/>
    <w:rsid w:val="00225464"/>
    <w:rsid w:val="002256CA"/>
    <w:rsid w:val="00225856"/>
    <w:rsid w:val="00225879"/>
    <w:rsid w:val="002259DA"/>
    <w:rsid w:val="00225CA8"/>
    <w:rsid w:val="00225DB2"/>
    <w:rsid w:val="00225EC8"/>
    <w:rsid w:val="00225FA5"/>
    <w:rsid w:val="00226194"/>
    <w:rsid w:val="00226341"/>
    <w:rsid w:val="00226928"/>
    <w:rsid w:val="002269CE"/>
    <w:rsid w:val="00226BDD"/>
    <w:rsid w:val="0022749A"/>
    <w:rsid w:val="00227618"/>
    <w:rsid w:val="0022786D"/>
    <w:rsid w:val="00227C5E"/>
    <w:rsid w:val="00227D0D"/>
    <w:rsid w:val="0023042B"/>
    <w:rsid w:val="002305EE"/>
    <w:rsid w:val="0023076B"/>
    <w:rsid w:val="00230D2E"/>
    <w:rsid w:val="00231464"/>
    <w:rsid w:val="00231558"/>
    <w:rsid w:val="00231746"/>
    <w:rsid w:val="00231ACC"/>
    <w:rsid w:val="00231B37"/>
    <w:rsid w:val="00231F47"/>
    <w:rsid w:val="00232061"/>
    <w:rsid w:val="002322F1"/>
    <w:rsid w:val="00232586"/>
    <w:rsid w:val="00232919"/>
    <w:rsid w:val="00232E39"/>
    <w:rsid w:val="0023356D"/>
    <w:rsid w:val="002339BB"/>
    <w:rsid w:val="00233BAD"/>
    <w:rsid w:val="00233BC4"/>
    <w:rsid w:val="00233D3F"/>
    <w:rsid w:val="002349F1"/>
    <w:rsid w:val="00234ACC"/>
    <w:rsid w:val="00234AE7"/>
    <w:rsid w:val="00234B28"/>
    <w:rsid w:val="00234B58"/>
    <w:rsid w:val="00234BA1"/>
    <w:rsid w:val="00234CBF"/>
    <w:rsid w:val="00234DE5"/>
    <w:rsid w:val="0023507F"/>
    <w:rsid w:val="0023512A"/>
    <w:rsid w:val="00235453"/>
    <w:rsid w:val="0023551E"/>
    <w:rsid w:val="002359D8"/>
    <w:rsid w:val="00235D2A"/>
    <w:rsid w:val="00235D8B"/>
    <w:rsid w:val="00235F89"/>
    <w:rsid w:val="002360D3"/>
    <w:rsid w:val="00236664"/>
    <w:rsid w:val="0023674C"/>
    <w:rsid w:val="00236AA1"/>
    <w:rsid w:val="00236BEE"/>
    <w:rsid w:val="00236D79"/>
    <w:rsid w:val="00236E29"/>
    <w:rsid w:val="00236F3E"/>
    <w:rsid w:val="0023715C"/>
    <w:rsid w:val="002372DD"/>
    <w:rsid w:val="00237557"/>
    <w:rsid w:val="00237BF0"/>
    <w:rsid w:val="00237CFE"/>
    <w:rsid w:val="00237D17"/>
    <w:rsid w:val="00237E4D"/>
    <w:rsid w:val="00237F45"/>
    <w:rsid w:val="00240507"/>
    <w:rsid w:val="00240615"/>
    <w:rsid w:val="00240B8F"/>
    <w:rsid w:val="00240D1A"/>
    <w:rsid w:val="00240DB9"/>
    <w:rsid w:val="00240EF5"/>
    <w:rsid w:val="00241117"/>
    <w:rsid w:val="00241162"/>
    <w:rsid w:val="0024119A"/>
    <w:rsid w:val="00241587"/>
    <w:rsid w:val="00241972"/>
    <w:rsid w:val="00241A6E"/>
    <w:rsid w:val="00241B1C"/>
    <w:rsid w:val="00241DC5"/>
    <w:rsid w:val="00241F2B"/>
    <w:rsid w:val="00241FAD"/>
    <w:rsid w:val="00241FB7"/>
    <w:rsid w:val="0024222B"/>
    <w:rsid w:val="00242542"/>
    <w:rsid w:val="00242598"/>
    <w:rsid w:val="00242682"/>
    <w:rsid w:val="0024296A"/>
    <w:rsid w:val="002429C8"/>
    <w:rsid w:val="00242A8A"/>
    <w:rsid w:val="00242C44"/>
    <w:rsid w:val="00242CBF"/>
    <w:rsid w:val="00242D5C"/>
    <w:rsid w:val="00242DEE"/>
    <w:rsid w:val="00243100"/>
    <w:rsid w:val="00243127"/>
    <w:rsid w:val="002432CA"/>
    <w:rsid w:val="00243602"/>
    <w:rsid w:val="00243922"/>
    <w:rsid w:val="00243A79"/>
    <w:rsid w:val="00243A7C"/>
    <w:rsid w:val="00243CF8"/>
    <w:rsid w:val="00243F26"/>
    <w:rsid w:val="00243F80"/>
    <w:rsid w:val="0024404B"/>
    <w:rsid w:val="002445E2"/>
    <w:rsid w:val="002445E5"/>
    <w:rsid w:val="00244773"/>
    <w:rsid w:val="00244902"/>
    <w:rsid w:val="00244D9F"/>
    <w:rsid w:val="00244E4B"/>
    <w:rsid w:val="00244E96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6153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1"/>
    <w:rsid w:val="002502F8"/>
    <w:rsid w:val="002506C4"/>
    <w:rsid w:val="0025081C"/>
    <w:rsid w:val="002508B1"/>
    <w:rsid w:val="0025090D"/>
    <w:rsid w:val="00250A30"/>
    <w:rsid w:val="00250A34"/>
    <w:rsid w:val="00250AEB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500"/>
    <w:rsid w:val="002529ED"/>
    <w:rsid w:val="00252BCD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3EC6"/>
    <w:rsid w:val="00254957"/>
    <w:rsid w:val="00254BEA"/>
    <w:rsid w:val="0025503F"/>
    <w:rsid w:val="00255338"/>
    <w:rsid w:val="0025567C"/>
    <w:rsid w:val="00255A3E"/>
    <w:rsid w:val="00255E1B"/>
    <w:rsid w:val="002562EA"/>
    <w:rsid w:val="002563FB"/>
    <w:rsid w:val="002568D9"/>
    <w:rsid w:val="00256A70"/>
    <w:rsid w:val="00256F0D"/>
    <w:rsid w:val="00256FF9"/>
    <w:rsid w:val="002575BC"/>
    <w:rsid w:val="002577D6"/>
    <w:rsid w:val="00257A18"/>
    <w:rsid w:val="00257AAD"/>
    <w:rsid w:val="00257BCC"/>
    <w:rsid w:val="00260220"/>
    <w:rsid w:val="0026078D"/>
    <w:rsid w:val="002607F5"/>
    <w:rsid w:val="00260AC3"/>
    <w:rsid w:val="00260B3C"/>
    <w:rsid w:val="00260D03"/>
    <w:rsid w:val="00260D4C"/>
    <w:rsid w:val="00260E42"/>
    <w:rsid w:val="0026119B"/>
    <w:rsid w:val="002611C1"/>
    <w:rsid w:val="002619BD"/>
    <w:rsid w:val="00261A5A"/>
    <w:rsid w:val="00261CC5"/>
    <w:rsid w:val="00261D53"/>
    <w:rsid w:val="00261DA9"/>
    <w:rsid w:val="00261DEC"/>
    <w:rsid w:val="00261F1D"/>
    <w:rsid w:val="00262095"/>
    <w:rsid w:val="002620F5"/>
    <w:rsid w:val="00262283"/>
    <w:rsid w:val="00262376"/>
    <w:rsid w:val="0026239E"/>
    <w:rsid w:val="0026247F"/>
    <w:rsid w:val="002625C1"/>
    <w:rsid w:val="002629DE"/>
    <w:rsid w:val="00262A0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0"/>
    <w:rsid w:val="0026420D"/>
    <w:rsid w:val="002642EB"/>
    <w:rsid w:val="002642FF"/>
    <w:rsid w:val="00264621"/>
    <w:rsid w:val="002648DC"/>
    <w:rsid w:val="00264991"/>
    <w:rsid w:val="0026538C"/>
    <w:rsid w:val="002656F1"/>
    <w:rsid w:val="0026589F"/>
    <w:rsid w:val="00265BD4"/>
    <w:rsid w:val="00266169"/>
    <w:rsid w:val="00266722"/>
    <w:rsid w:val="0026672C"/>
    <w:rsid w:val="002668AE"/>
    <w:rsid w:val="00266946"/>
    <w:rsid w:val="002669BC"/>
    <w:rsid w:val="00266D03"/>
    <w:rsid w:val="0026707A"/>
    <w:rsid w:val="002670FA"/>
    <w:rsid w:val="002675CE"/>
    <w:rsid w:val="002676D4"/>
    <w:rsid w:val="002677C9"/>
    <w:rsid w:val="002677FD"/>
    <w:rsid w:val="0026788B"/>
    <w:rsid w:val="002678AD"/>
    <w:rsid w:val="00267AD0"/>
    <w:rsid w:val="00267F03"/>
    <w:rsid w:val="0027012C"/>
    <w:rsid w:val="0027046E"/>
    <w:rsid w:val="00270A0F"/>
    <w:rsid w:val="00270C41"/>
    <w:rsid w:val="00270E88"/>
    <w:rsid w:val="00271105"/>
    <w:rsid w:val="00271195"/>
    <w:rsid w:val="002713D4"/>
    <w:rsid w:val="002714F0"/>
    <w:rsid w:val="00271E5A"/>
    <w:rsid w:val="0027235D"/>
    <w:rsid w:val="0027250D"/>
    <w:rsid w:val="00272D3D"/>
    <w:rsid w:val="00272DE6"/>
    <w:rsid w:val="00272E0D"/>
    <w:rsid w:val="00272FA4"/>
    <w:rsid w:val="00273226"/>
    <w:rsid w:val="002733A1"/>
    <w:rsid w:val="0027344B"/>
    <w:rsid w:val="00273487"/>
    <w:rsid w:val="00273760"/>
    <w:rsid w:val="00273A43"/>
    <w:rsid w:val="00273B5D"/>
    <w:rsid w:val="00273CE6"/>
    <w:rsid w:val="00273DB5"/>
    <w:rsid w:val="0027409E"/>
    <w:rsid w:val="002740B3"/>
    <w:rsid w:val="002740C4"/>
    <w:rsid w:val="00274182"/>
    <w:rsid w:val="00274443"/>
    <w:rsid w:val="00274539"/>
    <w:rsid w:val="002745D5"/>
    <w:rsid w:val="0027464A"/>
    <w:rsid w:val="00274754"/>
    <w:rsid w:val="00274B38"/>
    <w:rsid w:val="00274B92"/>
    <w:rsid w:val="00274D9D"/>
    <w:rsid w:val="00274DBA"/>
    <w:rsid w:val="002750DF"/>
    <w:rsid w:val="0027595D"/>
    <w:rsid w:val="00275B73"/>
    <w:rsid w:val="00275C31"/>
    <w:rsid w:val="00275DA5"/>
    <w:rsid w:val="00275F89"/>
    <w:rsid w:val="00276158"/>
    <w:rsid w:val="00276435"/>
    <w:rsid w:val="00276465"/>
    <w:rsid w:val="002766D4"/>
    <w:rsid w:val="00276850"/>
    <w:rsid w:val="00276900"/>
    <w:rsid w:val="002769F5"/>
    <w:rsid w:val="00276E58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2E4"/>
    <w:rsid w:val="00280378"/>
    <w:rsid w:val="00280752"/>
    <w:rsid w:val="00280991"/>
    <w:rsid w:val="00280B5E"/>
    <w:rsid w:val="00280DE1"/>
    <w:rsid w:val="00280E0C"/>
    <w:rsid w:val="00281188"/>
    <w:rsid w:val="0028119B"/>
    <w:rsid w:val="00281335"/>
    <w:rsid w:val="0028136B"/>
    <w:rsid w:val="00281614"/>
    <w:rsid w:val="00281867"/>
    <w:rsid w:val="00281958"/>
    <w:rsid w:val="00281A8B"/>
    <w:rsid w:val="00281BFF"/>
    <w:rsid w:val="002822F0"/>
    <w:rsid w:val="0028257A"/>
    <w:rsid w:val="0028281B"/>
    <w:rsid w:val="00282C4F"/>
    <w:rsid w:val="0028329C"/>
    <w:rsid w:val="002834BC"/>
    <w:rsid w:val="002834EF"/>
    <w:rsid w:val="002836A7"/>
    <w:rsid w:val="002837FC"/>
    <w:rsid w:val="002838CC"/>
    <w:rsid w:val="00283956"/>
    <w:rsid w:val="0028396F"/>
    <w:rsid w:val="00283AA0"/>
    <w:rsid w:val="00283AD6"/>
    <w:rsid w:val="00283B59"/>
    <w:rsid w:val="00283BD7"/>
    <w:rsid w:val="00283BD9"/>
    <w:rsid w:val="00283C8A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477"/>
    <w:rsid w:val="00286812"/>
    <w:rsid w:val="00286B14"/>
    <w:rsid w:val="00286BF0"/>
    <w:rsid w:val="002876AE"/>
    <w:rsid w:val="002876DA"/>
    <w:rsid w:val="002878B4"/>
    <w:rsid w:val="00287921"/>
    <w:rsid w:val="00287989"/>
    <w:rsid w:val="00287B73"/>
    <w:rsid w:val="002900B8"/>
    <w:rsid w:val="0029075B"/>
    <w:rsid w:val="002907EF"/>
    <w:rsid w:val="002907F3"/>
    <w:rsid w:val="00290C23"/>
    <w:rsid w:val="00290CF8"/>
    <w:rsid w:val="00290D48"/>
    <w:rsid w:val="0029131E"/>
    <w:rsid w:val="00291348"/>
    <w:rsid w:val="002913BD"/>
    <w:rsid w:val="00291756"/>
    <w:rsid w:val="0029186E"/>
    <w:rsid w:val="00291972"/>
    <w:rsid w:val="00291C78"/>
    <w:rsid w:val="00291D9F"/>
    <w:rsid w:val="002920BB"/>
    <w:rsid w:val="0029222A"/>
    <w:rsid w:val="002927AA"/>
    <w:rsid w:val="00292A02"/>
    <w:rsid w:val="00292C0C"/>
    <w:rsid w:val="00292C15"/>
    <w:rsid w:val="00292C53"/>
    <w:rsid w:val="00292C7A"/>
    <w:rsid w:val="00292DF6"/>
    <w:rsid w:val="00292E40"/>
    <w:rsid w:val="00292F4F"/>
    <w:rsid w:val="0029320D"/>
    <w:rsid w:val="00293234"/>
    <w:rsid w:val="002932CB"/>
    <w:rsid w:val="00293348"/>
    <w:rsid w:val="0029334A"/>
    <w:rsid w:val="00293597"/>
    <w:rsid w:val="00293677"/>
    <w:rsid w:val="00293FF2"/>
    <w:rsid w:val="002940BE"/>
    <w:rsid w:val="0029413F"/>
    <w:rsid w:val="002941A2"/>
    <w:rsid w:val="0029425F"/>
    <w:rsid w:val="00294582"/>
    <w:rsid w:val="0029460F"/>
    <w:rsid w:val="002946D9"/>
    <w:rsid w:val="00294898"/>
    <w:rsid w:val="00294919"/>
    <w:rsid w:val="002949F8"/>
    <w:rsid w:val="00294BB8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628C"/>
    <w:rsid w:val="00296534"/>
    <w:rsid w:val="002966BF"/>
    <w:rsid w:val="0029677E"/>
    <w:rsid w:val="002967AD"/>
    <w:rsid w:val="002967F2"/>
    <w:rsid w:val="002969D1"/>
    <w:rsid w:val="0029757D"/>
    <w:rsid w:val="00297680"/>
    <w:rsid w:val="00297726"/>
    <w:rsid w:val="00297B6B"/>
    <w:rsid w:val="00297D86"/>
    <w:rsid w:val="002A024E"/>
    <w:rsid w:val="002A0264"/>
    <w:rsid w:val="002A032B"/>
    <w:rsid w:val="002A0411"/>
    <w:rsid w:val="002A05CA"/>
    <w:rsid w:val="002A0829"/>
    <w:rsid w:val="002A0A67"/>
    <w:rsid w:val="002A0B00"/>
    <w:rsid w:val="002A0FCD"/>
    <w:rsid w:val="002A1378"/>
    <w:rsid w:val="002A16A4"/>
    <w:rsid w:val="002A18A0"/>
    <w:rsid w:val="002A1A1E"/>
    <w:rsid w:val="002A1B23"/>
    <w:rsid w:val="002A1D6F"/>
    <w:rsid w:val="002A1DE7"/>
    <w:rsid w:val="002A2060"/>
    <w:rsid w:val="002A21BB"/>
    <w:rsid w:val="002A2257"/>
    <w:rsid w:val="002A2263"/>
    <w:rsid w:val="002A2561"/>
    <w:rsid w:val="002A280E"/>
    <w:rsid w:val="002A293E"/>
    <w:rsid w:val="002A305A"/>
    <w:rsid w:val="002A3158"/>
    <w:rsid w:val="002A33B1"/>
    <w:rsid w:val="002A36C6"/>
    <w:rsid w:val="002A3BD2"/>
    <w:rsid w:val="002A3DAD"/>
    <w:rsid w:val="002A3E16"/>
    <w:rsid w:val="002A3E2F"/>
    <w:rsid w:val="002A43DC"/>
    <w:rsid w:val="002A4CD8"/>
    <w:rsid w:val="002A4D91"/>
    <w:rsid w:val="002A4E3C"/>
    <w:rsid w:val="002A50BE"/>
    <w:rsid w:val="002A5677"/>
    <w:rsid w:val="002A5815"/>
    <w:rsid w:val="002A581A"/>
    <w:rsid w:val="002A5850"/>
    <w:rsid w:val="002A5DFC"/>
    <w:rsid w:val="002A5E98"/>
    <w:rsid w:val="002A6089"/>
    <w:rsid w:val="002A61BC"/>
    <w:rsid w:val="002A6256"/>
    <w:rsid w:val="002A689E"/>
    <w:rsid w:val="002A6A60"/>
    <w:rsid w:val="002A6BD4"/>
    <w:rsid w:val="002A72EF"/>
    <w:rsid w:val="002A73E7"/>
    <w:rsid w:val="002A7985"/>
    <w:rsid w:val="002B024B"/>
    <w:rsid w:val="002B02B6"/>
    <w:rsid w:val="002B0439"/>
    <w:rsid w:val="002B08E4"/>
    <w:rsid w:val="002B0E72"/>
    <w:rsid w:val="002B1014"/>
    <w:rsid w:val="002B1207"/>
    <w:rsid w:val="002B14C8"/>
    <w:rsid w:val="002B1637"/>
    <w:rsid w:val="002B181B"/>
    <w:rsid w:val="002B1954"/>
    <w:rsid w:val="002B1D3C"/>
    <w:rsid w:val="002B1F3B"/>
    <w:rsid w:val="002B23E0"/>
    <w:rsid w:val="002B2533"/>
    <w:rsid w:val="002B272D"/>
    <w:rsid w:val="002B27FE"/>
    <w:rsid w:val="002B293D"/>
    <w:rsid w:val="002B2BAC"/>
    <w:rsid w:val="002B2D1F"/>
    <w:rsid w:val="002B2D34"/>
    <w:rsid w:val="002B2E4B"/>
    <w:rsid w:val="002B33C7"/>
    <w:rsid w:val="002B36E0"/>
    <w:rsid w:val="002B3730"/>
    <w:rsid w:val="002B38F0"/>
    <w:rsid w:val="002B3902"/>
    <w:rsid w:val="002B3929"/>
    <w:rsid w:val="002B3A93"/>
    <w:rsid w:val="002B3CDA"/>
    <w:rsid w:val="002B4136"/>
    <w:rsid w:val="002B4188"/>
    <w:rsid w:val="002B430E"/>
    <w:rsid w:val="002B44BF"/>
    <w:rsid w:val="002B49C3"/>
    <w:rsid w:val="002B4DDE"/>
    <w:rsid w:val="002B4F08"/>
    <w:rsid w:val="002B5567"/>
    <w:rsid w:val="002B5837"/>
    <w:rsid w:val="002B5CF4"/>
    <w:rsid w:val="002B5D6F"/>
    <w:rsid w:val="002B5D88"/>
    <w:rsid w:val="002B5FE7"/>
    <w:rsid w:val="002B6925"/>
    <w:rsid w:val="002B6C25"/>
    <w:rsid w:val="002B71A4"/>
    <w:rsid w:val="002B727B"/>
    <w:rsid w:val="002B778A"/>
    <w:rsid w:val="002B77F5"/>
    <w:rsid w:val="002B789E"/>
    <w:rsid w:val="002B796B"/>
    <w:rsid w:val="002C0588"/>
    <w:rsid w:val="002C06A2"/>
    <w:rsid w:val="002C077D"/>
    <w:rsid w:val="002C0BF1"/>
    <w:rsid w:val="002C0D25"/>
    <w:rsid w:val="002C0D49"/>
    <w:rsid w:val="002C0E18"/>
    <w:rsid w:val="002C10B1"/>
    <w:rsid w:val="002C128C"/>
    <w:rsid w:val="002C1955"/>
    <w:rsid w:val="002C1A19"/>
    <w:rsid w:val="002C1AB1"/>
    <w:rsid w:val="002C1B89"/>
    <w:rsid w:val="002C1BCE"/>
    <w:rsid w:val="002C1E4A"/>
    <w:rsid w:val="002C262E"/>
    <w:rsid w:val="002C27A6"/>
    <w:rsid w:val="002C2D4F"/>
    <w:rsid w:val="002C2ED4"/>
    <w:rsid w:val="002C3426"/>
    <w:rsid w:val="002C35DD"/>
    <w:rsid w:val="002C37CB"/>
    <w:rsid w:val="002C3974"/>
    <w:rsid w:val="002C3A1F"/>
    <w:rsid w:val="002C3A56"/>
    <w:rsid w:val="002C403A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DFA"/>
    <w:rsid w:val="002C5EFD"/>
    <w:rsid w:val="002C64A1"/>
    <w:rsid w:val="002C67D7"/>
    <w:rsid w:val="002C6A02"/>
    <w:rsid w:val="002C6A8E"/>
    <w:rsid w:val="002C6C7D"/>
    <w:rsid w:val="002C6DF7"/>
    <w:rsid w:val="002C6E67"/>
    <w:rsid w:val="002C6FDD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46"/>
    <w:rsid w:val="002D27FD"/>
    <w:rsid w:val="002D2AC3"/>
    <w:rsid w:val="002D2B71"/>
    <w:rsid w:val="002D2EE3"/>
    <w:rsid w:val="002D30D8"/>
    <w:rsid w:val="002D3251"/>
    <w:rsid w:val="002D3404"/>
    <w:rsid w:val="002D3C8C"/>
    <w:rsid w:val="002D3ED5"/>
    <w:rsid w:val="002D3FBD"/>
    <w:rsid w:val="002D3FE6"/>
    <w:rsid w:val="002D4208"/>
    <w:rsid w:val="002D46E8"/>
    <w:rsid w:val="002D4948"/>
    <w:rsid w:val="002D52B5"/>
    <w:rsid w:val="002D585B"/>
    <w:rsid w:val="002D5B13"/>
    <w:rsid w:val="002D5D63"/>
    <w:rsid w:val="002D63A5"/>
    <w:rsid w:val="002D65FD"/>
    <w:rsid w:val="002D6AB2"/>
    <w:rsid w:val="002D6C44"/>
    <w:rsid w:val="002D71E0"/>
    <w:rsid w:val="002D74FB"/>
    <w:rsid w:val="002D75FE"/>
    <w:rsid w:val="002D767B"/>
    <w:rsid w:val="002D76E3"/>
    <w:rsid w:val="002D7700"/>
    <w:rsid w:val="002D7A59"/>
    <w:rsid w:val="002D7BA3"/>
    <w:rsid w:val="002D7F67"/>
    <w:rsid w:val="002E01CE"/>
    <w:rsid w:val="002E020D"/>
    <w:rsid w:val="002E0260"/>
    <w:rsid w:val="002E040A"/>
    <w:rsid w:val="002E0A2F"/>
    <w:rsid w:val="002E0C0C"/>
    <w:rsid w:val="002E0CAB"/>
    <w:rsid w:val="002E0D44"/>
    <w:rsid w:val="002E14A8"/>
    <w:rsid w:val="002E14D7"/>
    <w:rsid w:val="002E154B"/>
    <w:rsid w:val="002E186B"/>
    <w:rsid w:val="002E1942"/>
    <w:rsid w:val="002E1C55"/>
    <w:rsid w:val="002E1C59"/>
    <w:rsid w:val="002E1CBD"/>
    <w:rsid w:val="002E1CE1"/>
    <w:rsid w:val="002E1E5F"/>
    <w:rsid w:val="002E1E98"/>
    <w:rsid w:val="002E20AE"/>
    <w:rsid w:val="002E2436"/>
    <w:rsid w:val="002E2836"/>
    <w:rsid w:val="002E2D46"/>
    <w:rsid w:val="002E329E"/>
    <w:rsid w:val="002E3308"/>
    <w:rsid w:val="002E36FC"/>
    <w:rsid w:val="002E39F8"/>
    <w:rsid w:val="002E3AA7"/>
    <w:rsid w:val="002E3F63"/>
    <w:rsid w:val="002E3F82"/>
    <w:rsid w:val="002E407D"/>
    <w:rsid w:val="002E4153"/>
    <w:rsid w:val="002E44D2"/>
    <w:rsid w:val="002E4642"/>
    <w:rsid w:val="002E4D3C"/>
    <w:rsid w:val="002E4EB8"/>
    <w:rsid w:val="002E4FD7"/>
    <w:rsid w:val="002E5147"/>
    <w:rsid w:val="002E5175"/>
    <w:rsid w:val="002E5241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5E49"/>
    <w:rsid w:val="002E5F58"/>
    <w:rsid w:val="002E60C6"/>
    <w:rsid w:val="002E64EE"/>
    <w:rsid w:val="002E6688"/>
    <w:rsid w:val="002E695E"/>
    <w:rsid w:val="002E69F0"/>
    <w:rsid w:val="002E6AB7"/>
    <w:rsid w:val="002E6B9F"/>
    <w:rsid w:val="002E6D52"/>
    <w:rsid w:val="002E6FBF"/>
    <w:rsid w:val="002E72BD"/>
    <w:rsid w:val="002E7403"/>
    <w:rsid w:val="002E7BC6"/>
    <w:rsid w:val="002E7D4F"/>
    <w:rsid w:val="002E7D8D"/>
    <w:rsid w:val="002F00EC"/>
    <w:rsid w:val="002F033B"/>
    <w:rsid w:val="002F043A"/>
    <w:rsid w:val="002F0460"/>
    <w:rsid w:val="002F053A"/>
    <w:rsid w:val="002F064F"/>
    <w:rsid w:val="002F0A02"/>
    <w:rsid w:val="002F0CF1"/>
    <w:rsid w:val="002F0D72"/>
    <w:rsid w:val="002F1053"/>
    <w:rsid w:val="002F1105"/>
    <w:rsid w:val="002F1149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30D1"/>
    <w:rsid w:val="002F3486"/>
    <w:rsid w:val="002F3617"/>
    <w:rsid w:val="002F3658"/>
    <w:rsid w:val="002F36F2"/>
    <w:rsid w:val="002F3892"/>
    <w:rsid w:val="002F3954"/>
    <w:rsid w:val="002F3AE9"/>
    <w:rsid w:val="002F3B86"/>
    <w:rsid w:val="002F442E"/>
    <w:rsid w:val="002F461E"/>
    <w:rsid w:val="002F4B4C"/>
    <w:rsid w:val="002F543E"/>
    <w:rsid w:val="002F554D"/>
    <w:rsid w:val="002F573A"/>
    <w:rsid w:val="002F57B4"/>
    <w:rsid w:val="002F5A86"/>
    <w:rsid w:val="002F5CE0"/>
    <w:rsid w:val="002F5DA6"/>
    <w:rsid w:val="002F5E47"/>
    <w:rsid w:val="002F6344"/>
    <w:rsid w:val="002F639A"/>
    <w:rsid w:val="002F63F3"/>
    <w:rsid w:val="002F6420"/>
    <w:rsid w:val="002F65B3"/>
    <w:rsid w:val="002F6792"/>
    <w:rsid w:val="002F6D80"/>
    <w:rsid w:val="002F6DC1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698"/>
    <w:rsid w:val="00300760"/>
    <w:rsid w:val="0030084A"/>
    <w:rsid w:val="00300EE5"/>
    <w:rsid w:val="00301024"/>
    <w:rsid w:val="0030117F"/>
    <w:rsid w:val="003011CA"/>
    <w:rsid w:val="00301417"/>
    <w:rsid w:val="003014B4"/>
    <w:rsid w:val="003014BF"/>
    <w:rsid w:val="003014DD"/>
    <w:rsid w:val="0030194D"/>
    <w:rsid w:val="00301BE1"/>
    <w:rsid w:val="00301CA6"/>
    <w:rsid w:val="00301E10"/>
    <w:rsid w:val="00302018"/>
    <w:rsid w:val="00302B4F"/>
    <w:rsid w:val="00302D2C"/>
    <w:rsid w:val="0030311B"/>
    <w:rsid w:val="00303C50"/>
    <w:rsid w:val="00303F1E"/>
    <w:rsid w:val="0030416F"/>
    <w:rsid w:val="00304512"/>
    <w:rsid w:val="00304518"/>
    <w:rsid w:val="003045C2"/>
    <w:rsid w:val="0030466D"/>
    <w:rsid w:val="00304A4F"/>
    <w:rsid w:val="00304DBD"/>
    <w:rsid w:val="00304FC0"/>
    <w:rsid w:val="0030542F"/>
    <w:rsid w:val="00305BEC"/>
    <w:rsid w:val="00305C45"/>
    <w:rsid w:val="00305C88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E63"/>
    <w:rsid w:val="003100E7"/>
    <w:rsid w:val="003102EB"/>
    <w:rsid w:val="0031056F"/>
    <w:rsid w:val="0031059B"/>
    <w:rsid w:val="00310873"/>
    <w:rsid w:val="00310B00"/>
    <w:rsid w:val="00310CA5"/>
    <w:rsid w:val="00310F03"/>
    <w:rsid w:val="00310FC8"/>
    <w:rsid w:val="0031170F"/>
    <w:rsid w:val="00311758"/>
    <w:rsid w:val="00311898"/>
    <w:rsid w:val="00311AAC"/>
    <w:rsid w:val="00311BC4"/>
    <w:rsid w:val="00311D9A"/>
    <w:rsid w:val="00311EE2"/>
    <w:rsid w:val="00312026"/>
    <w:rsid w:val="00312074"/>
    <w:rsid w:val="003120EB"/>
    <w:rsid w:val="003121E5"/>
    <w:rsid w:val="00312216"/>
    <w:rsid w:val="003122A6"/>
    <w:rsid w:val="003127B9"/>
    <w:rsid w:val="00312B06"/>
    <w:rsid w:val="00312C7F"/>
    <w:rsid w:val="00313028"/>
    <w:rsid w:val="003136D5"/>
    <w:rsid w:val="003139DD"/>
    <w:rsid w:val="00313C3E"/>
    <w:rsid w:val="00313DCA"/>
    <w:rsid w:val="00313EC5"/>
    <w:rsid w:val="00313F3A"/>
    <w:rsid w:val="0031433D"/>
    <w:rsid w:val="003143FF"/>
    <w:rsid w:val="00314405"/>
    <w:rsid w:val="003144A0"/>
    <w:rsid w:val="00314A8C"/>
    <w:rsid w:val="00314BB6"/>
    <w:rsid w:val="00314ECE"/>
    <w:rsid w:val="00314F2D"/>
    <w:rsid w:val="00314F5C"/>
    <w:rsid w:val="00315120"/>
    <w:rsid w:val="003151A7"/>
    <w:rsid w:val="003152F8"/>
    <w:rsid w:val="003154BE"/>
    <w:rsid w:val="00315508"/>
    <w:rsid w:val="00315605"/>
    <w:rsid w:val="0031581B"/>
    <w:rsid w:val="003159CF"/>
    <w:rsid w:val="00315BC3"/>
    <w:rsid w:val="00315DBC"/>
    <w:rsid w:val="00315EA4"/>
    <w:rsid w:val="00315EA8"/>
    <w:rsid w:val="00316026"/>
    <w:rsid w:val="003165B1"/>
    <w:rsid w:val="003165EE"/>
    <w:rsid w:val="0031660F"/>
    <w:rsid w:val="0031669A"/>
    <w:rsid w:val="00316826"/>
    <w:rsid w:val="00316925"/>
    <w:rsid w:val="00316A26"/>
    <w:rsid w:val="00316C3C"/>
    <w:rsid w:val="00316DCF"/>
    <w:rsid w:val="00316FA0"/>
    <w:rsid w:val="0031762E"/>
    <w:rsid w:val="00317ECE"/>
    <w:rsid w:val="00317F24"/>
    <w:rsid w:val="00317F2B"/>
    <w:rsid w:val="00317FC4"/>
    <w:rsid w:val="0032010C"/>
    <w:rsid w:val="00320124"/>
    <w:rsid w:val="00320520"/>
    <w:rsid w:val="0032065D"/>
    <w:rsid w:val="00320D1F"/>
    <w:rsid w:val="00320DD0"/>
    <w:rsid w:val="00320E42"/>
    <w:rsid w:val="00320E60"/>
    <w:rsid w:val="00320E67"/>
    <w:rsid w:val="00321434"/>
    <w:rsid w:val="00321794"/>
    <w:rsid w:val="0032189B"/>
    <w:rsid w:val="00321939"/>
    <w:rsid w:val="00321B9F"/>
    <w:rsid w:val="00321CDD"/>
    <w:rsid w:val="00321ECB"/>
    <w:rsid w:val="003220F5"/>
    <w:rsid w:val="003221A4"/>
    <w:rsid w:val="003222E3"/>
    <w:rsid w:val="003224AE"/>
    <w:rsid w:val="003224C3"/>
    <w:rsid w:val="003227D7"/>
    <w:rsid w:val="003228E9"/>
    <w:rsid w:val="00322DDA"/>
    <w:rsid w:val="00323656"/>
    <w:rsid w:val="003237F3"/>
    <w:rsid w:val="003238D5"/>
    <w:rsid w:val="00323D5D"/>
    <w:rsid w:val="0032418C"/>
    <w:rsid w:val="003241A1"/>
    <w:rsid w:val="003241B0"/>
    <w:rsid w:val="0032447B"/>
    <w:rsid w:val="00324735"/>
    <w:rsid w:val="00324AA0"/>
    <w:rsid w:val="00324B9C"/>
    <w:rsid w:val="00325410"/>
    <w:rsid w:val="003255C6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C3"/>
    <w:rsid w:val="0032655D"/>
    <w:rsid w:val="003269AA"/>
    <w:rsid w:val="00326A91"/>
    <w:rsid w:val="00326CC3"/>
    <w:rsid w:val="00327205"/>
    <w:rsid w:val="00327240"/>
    <w:rsid w:val="003275BB"/>
    <w:rsid w:val="003276F0"/>
    <w:rsid w:val="0032776D"/>
    <w:rsid w:val="0032791E"/>
    <w:rsid w:val="00327AD9"/>
    <w:rsid w:val="00327BE9"/>
    <w:rsid w:val="00327D46"/>
    <w:rsid w:val="00327D4B"/>
    <w:rsid w:val="003304C9"/>
    <w:rsid w:val="00330809"/>
    <w:rsid w:val="00330C5B"/>
    <w:rsid w:val="00330F84"/>
    <w:rsid w:val="003312C0"/>
    <w:rsid w:val="0033138C"/>
    <w:rsid w:val="0033139A"/>
    <w:rsid w:val="00331E62"/>
    <w:rsid w:val="00331E6B"/>
    <w:rsid w:val="003321AD"/>
    <w:rsid w:val="003321C0"/>
    <w:rsid w:val="003322A7"/>
    <w:rsid w:val="00332578"/>
    <w:rsid w:val="003329B6"/>
    <w:rsid w:val="00332A13"/>
    <w:rsid w:val="00332AC2"/>
    <w:rsid w:val="00332C60"/>
    <w:rsid w:val="00333052"/>
    <w:rsid w:val="00333075"/>
    <w:rsid w:val="00333241"/>
    <w:rsid w:val="00333297"/>
    <w:rsid w:val="0033346B"/>
    <w:rsid w:val="00333669"/>
    <w:rsid w:val="00333833"/>
    <w:rsid w:val="00333EC8"/>
    <w:rsid w:val="003340D2"/>
    <w:rsid w:val="0033455B"/>
    <w:rsid w:val="0033458D"/>
    <w:rsid w:val="00334785"/>
    <w:rsid w:val="003348CF"/>
    <w:rsid w:val="00334AAB"/>
    <w:rsid w:val="00334C09"/>
    <w:rsid w:val="00334C87"/>
    <w:rsid w:val="00334D16"/>
    <w:rsid w:val="00334E48"/>
    <w:rsid w:val="00334E99"/>
    <w:rsid w:val="003357C1"/>
    <w:rsid w:val="00335C87"/>
    <w:rsid w:val="00335DE8"/>
    <w:rsid w:val="00335F97"/>
    <w:rsid w:val="00336096"/>
    <w:rsid w:val="003362D6"/>
    <w:rsid w:val="003364B0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795"/>
    <w:rsid w:val="00337BAE"/>
    <w:rsid w:val="00337DFF"/>
    <w:rsid w:val="00340048"/>
    <w:rsid w:val="003401E3"/>
    <w:rsid w:val="00340707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D88"/>
    <w:rsid w:val="00342F5F"/>
    <w:rsid w:val="00342F7B"/>
    <w:rsid w:val="0034324A"/>
    <w:rsid w:val="003434BD"/>
    <w:rsid w:val="00343526"/>
    <w:rsid w:val="003435AB"/>
    <w:rsid w:val="00343757"/>
    <w:rsid w:val="00343793"/>
    <w:rsid w:val="00343AD8"/>
    <w:rsid w:val="00343B80"/>
    <w:rsid w:val="00343C4B"/>
    <w:rsid w:val="00344060"/>
    <w:rsid w:val="003441CB"/>
    <w:rsid w:val="00344287"/>
    <w:rsid w:val="003446D9"/>
    <w:rsid w:val="00344901"/>
    <w:rsid w:val="00344B6B"/>
    <w:rsid w:val="00344B83"/>
    <w:rsid w:val="00344D7D"/>
    <w:rsid w:val="0034518A"/>
    <w:rsid w:val="0034537E"/>
    <w:rsid w:val="003454CC"/>
    <w:rsid w:val="003455DF"/>
    <w:rsid w:val="00345772"/>
    <w:rsid w:val="003459CE"/>
    <w:rsid w:val="00345A22"/>
    <w:rsid w:val="00345C61"/>
    <w:rsid w:val="00346060"/>
    <w:rsid w:val="00346190"/>
    <w:rsid w:val="00346CD5"/>
    <w:rsid w:val="00346D62"/>
    <w:rsid w:val="00346D94"/>
    <w:rsid w:val="00347058"/>
    <w:rsid w:val="0034730D"/>
    <w:rsid w:val="00347708"/>
    <w:rsid w:val="0034770C"/>
    <w:rsid w:val="0034775C"/>
    <w:rsid w:val="00347A20"/>
    <w:rsid w:val="00347A54"/>
    <w:rsid w:val="00347AF0"/>
    <w:rsid w:val="00347C7B"/>
    <w:rsid w:val="00347CD0"/>
    <w:rsid w:val="003500C1"/>
    <w:rsid w:val="00350EDB"/>
    <w:rsid w:val="0035121A"/>
    <w:rsid w:val="0035126B"/>
    <w:rsid w:val="00351616"/>
    <w:rsid w:val="0035281B"/>
    <w:rsid w:val="00352833"/>
    <w:rsid w:val="00352945"/>
    <w:rsid w:val="00352A78"/>
    <w:rsid w:val="00352A93"/>
    <w:rsid w:val="00352BCC"/>
    <w:rsid w:val="00352C63"/>
    <w:rsid w:val="00352CBB"/>
    <w:rsid w:val="00352D96"/>
    <w:rsid w:val="0035333E"/>
    <w:rsid w:val="003536E2"/>
    <w:rsid w:val="00353C94"/>
    <w:rsid w:val="00353EB2"/>
    <w:rsid w:val="00353F65"/>
    <w:rsid w:val="003541B9"/>
    <w:rsid w:val="00354703"/>
    <w:rsid w:val="003547F3"/>
    <w:rsid w:val="00354BD9"/>
    <w:rsid w:val="0035518A"/>
    <w:rsid w:val="003551A1"/>
    <w:rsid w:val="003555B9"/>
    <w:rsid w:val="00355614"/>
    <w:rsid w:val="00355936"/>
    <w:rsid w:val="00356190"/>
    <w:rsid w:val="00356BAB"/>
    <w:rsid w:val="0035700A"/>
    <w:rsid w:val="00357289"/>
    <w:rsid w:val="0035760B"/>
    <w:rsid w:val="0035782C"/>
    <w:rsid w:val="00357957"/>
    <w:rsid w:val="00357B25"/>
    <w:rsid w:val="00357F3A"/>
    <w:rsid w:val="00360016"/>
    <w:rsid w:val="00360073"/>
    <w:rsid w:val="003602AD"/>
    <w:rsid w:val="00360392"/>
    <w:rsid w:val="003603FE"/>
    <w:rsid w:val="0036040E"/>
    <w:rsid w:val="003604C0"/>
    <w:rsid w:val="003604E9"/>
    <w:rsid w:val="00360A71"/>
    <w:rsid w:val="00360B43"/>
    <w:rsid w:val="00360CF0"/>
    <w:rsid w:val="00360DC3"/>
    <w:rsid w:val="00360E60"/>
    <w:rsid w:val="0036128F"/>
    <w:rsid w:val="00361414"/>
    <w:rsid w:val="00361AB0"/>
    <w:rsid w:val="00361E61"/>
    <w:rsid w:val="00361FAB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2ED"/>
    <w:rsid w:val="0036447F"/>
    <w:rsid w:val="00364600"/>
    <w:rsid w:val="00364942"/>
    <w:rsid w:val="00364A3F"/>
    <w:rsid w:val="00364C35"/>
    <w:rsid w:val="00365056"/>
    <w:rsid w:val="0036509E"/>
    <w:rsid w:val="00365193"/>
    <w:rsid w:val="00365453"/>
    <w:rsid w:val="0036556C"/>
    <w:rsid w:val="00365607"/>
    <w:rsid w:val="0036597E"/>
    <w:rsid w:val="00365CC1"/>
    <w:rsid w:val="0036620F"/>
    <w:rsid w:val="00366547"/>
    <w:rsid w:val="00366595"/>
    <w:rsid w:val="003665DF"/>
    <w:rsid w:val="0036680C"/>
    <w:rsid w:val="00366AEF"/>
    <w:rsid w:val="00366DBC"/>
    <w:rsid w:val="0036708F"/>
    <w:rsid w:val="00367120"/>
    <w:rsid w:val="0036725F"/>
    <w:rsid w:val="00367687"/>
    <w:rsid w:val="00367C63"/>
    <w:rsid w:val="00367FBF"/>
    <w:rsid w:val="003704E5"/>
    <w:rsid w:val="0037060C"/>
    <w:rsid w:val="00370635"/>
    <w:rsid w:val="0037064B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1F29"/>
    <w:rsid w:val="003724A6"/>
    <w:rsid w:val="00372994"/>
    <w:rsid w:val="00372D4C"/>
    <w:rsid w:val="00372FFC"/>
    <w:rsid w:val="003731ED"/>
    <w:rsid w:val="0037333A"/>
    <w:rsid w:val="003733AF"/>
    <w:rsid w:val="00373ADC"/>
    <w:rsid w:val="00373AFA"/>
    <w:rsid w:val="00373F24"/>
    <w:rsid w:val="00373F64"/>
    <w:rsid w:val="00374331"/>
    <w:rsid w:val="0037467A"/>
    <w:rsid w:val="003746B2"/>
    <w:rsid w:val="0037476C"/>
    <w:rsid w:val="003747AD"/>
    <w:rsid w:val="00374A4D"/>
    <w:rsid w:val="00374B62"/>
    <w:rsid w:val="00374C52"/>
    <w:rsid w:val="00374C54"/>
    <w:rsid w:val="00374F0F"/>
    <w:rsid w:val="00374F3D"/>
    <w:rsid w:val="003752F2"/>
    <w:rsid w:val="0037535E"/>
    <w:rsid w:val="0037548A"/>
    <w:rsid w:val="0037578D"/>
    <w:rsid w:val="00375A50"/>
    <w:rsid w:val="00375C74"/>
    <w:rsid w:val="00375EEA"/>
    <w:rsid w:val="003760CF"/>
    <w:rsid w:val="003762F0"/>
    <w:rsid w:val="00376607"/>
    <w:rsid w:val="00376690"/>
    <w:rsid w:val="003766D2"/>
    <w:rsid w:val="00376927"/>
    <w:rsid w:val="00376B25"/>
    <w:rsid w:val="00376C62"/>
    <w:rsid w:val="00376E44"/>
    <w:rsid w:val="00376F0A"/>
    <w:rsid w:val="00376F2F"/>
    <w:rsid w:val="00377039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7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506B"/>
    <w:rsid w:val="003850CE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9E2"/>
    <w:rsid w:val="00386A2D"/>
    <w:rsid w:val="00386AF8"/>
    <w:rsid w:val="00386D5E"/>
    <w:rsid w:val="00386EC2"/>
    <w:rsid w:val="003871E0"/>
    <w:rsid w:val="00387445"/>
    <w:rsid w:val="003874BF"/>
    <w:rsid w:val="00387504"/>
    <w:rsid w:val="00387710"/>
    <w:rsid w:val="00387A54"/>
    <w:rsid w:val="00387D7B"/>
    <w:rsid w:val="00390109"/>
    <w:rsid w:val="00390286"/>
    <w:rsid w:val="00390347"/>
    <w:rsid w:val="00390C02"/>
    <w:rsid w:val="00390DF0"/>
    <w:rsid w:val="003910C0"/>
    <w:rsid w:val="00391523"/>
    <w:rsid w:val="00391580"/>
    <w:rsid w:val="003916A3"/>
    <w:rsid w:val="003918DF"/>
    <w:rsid w:val="00391975"/>
    <w:rsid w:val="0039199D"/>
    <w:rsid w:val="00391C53"/>
    <w:rsid w:val="00391F25"/>
    <w:rsid w:val="00392182"/>
    <w:rsid w:val="0039229B"/>
    <w:rsid w:val="0039242C"/>
    <w:rsid w:val="003926E6"/>
    <w:rsid w:val="003927E6"/>
    <w:rsid w:val="00392964"/>
    <w:rsid w:val="00392AB8"/>
    <w:rsid w:val="00392B52"/>
    <w:rsid w:val="00392C35"/>
    <w:rsid w:val="00392D83"/>
    <w:rsid w:val="00392E3B"/>
    <w:rsid w:val="00393155"/>
    <w:rsid w:val="003931A5"/>
    <w:rsid w:val="003934D1"/>
    <w:rsid w:val="003936F2"/>
    <w:rsid w:val="00393984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C32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ACC"/>
    <w:rsid w:val="00396E27"/>
    <w:rsid w:val="00396F69"/>
    <w:rsid w:val="003970E0"/>
    <w:rsid w:val="003975FB"/>
    <w:rsid w:val="003977BB"/>
    <w:rsid w:val="00397822"/>
    <w:rsid w:val="00397C1C"/>
    <w:rsid w:val="00397D4D"/>
    <w:rsid w:val="00397D82"/>
    <w:rsid w:val="00397EB9"/>
    <w:rsid w:val="003A0010"/>
    <w:rsid w:val="003A05DB"/>
    <w:rsid w:val="003A0958"/>
    <w:rsid w:val="003A09BA"/>
    <w:rsid w:val="003A09D4"/>
    <w:rsid w:val="003A0BEA"/>
    <w:rsid w:val="003A0C95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0E"/>
    <w:rsid w:val="003A28B9"/>
    <w:rsid w:val="003A29C6"/>
    <w:rsid w:val="003A2AD5"/>
    <w:rsid w:val="003A2BB4"/>
    <w:rsid w:val="003A3045"/>
    <w:rsid w:val="003A3096"/>
    <w:rsid w:val="003A30D9"/>
    <w:rsid w:val="003A32F5"/>
    <w:rsid w:val="003A3373"/>
    <w:rsid w:val="003A3395"/>
    <w:rsid w:val="003A39EC"/>
    <w:rsid w:val="003A3D72"/>
    <w:rsid w:val="003A4196"/>
    <w:rsid w:val="003A41B7"/>
    <w:rsid w:val="003A4748"/>
    <w:rsid w:val="003A4A52"/>
    <w:rsid w:val="003A4C48"/>
    <w:rsid w:val="003A4D60"/>
    <w:rsid w:val="003A4DC4"/>
    <w:rsid w:val="003A4F4D"/>
    <w:rsid w:val="003A52CC"/>
    <w:rsid w:val="003A56EF"/>
    <w:rsid w:val="003A5AA5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BC4"/>
    <w:rsid w:val="003B0C3B"/>
    <w:rsid w:val="003B0D1A"/>
    <w:rsid w:val="003B0FE4"/>
    <w:rsid w:val="003B107E"/>
    <w:rsid w:val="003B10F1"/>
    <w:rsid w:val="003B1125"/>
    <w:rsid w:val="003B128C"/>
    <w:rsid w:val="003B1385"/>
    <w:rsid w:val="003B1639"/>
    <w:rsid w:val="003B18BA"/>
    <w:rsid w:val="003B1A92"/>
    <w:rsid w:val="003B1C33"/>
    <w:rsid w:val="003B1C83"/>
    <w:rsid w:val="003B1E74"/>
    <w:rsid w:val="003B205B"/>
    <w:rsid w:val="003B2177"/>
    <w:rsid w:val="003B2592"/>
    <w:rsid w:val="003B28A8"/>
    <w:rsid w:val="003B299A"/>
    <w:rsid w:val="003B2F36"/>
    <w:rsid w:val="003B3240"/>
    <w:rsid w:val="003B3526"/>
    <w:rsid w:val="003B35CA"/>
    <w:rsid w:val="003B3671"/>
    <w:rsid w:val="003B372C"/>
    <w:rsid w:val="003B37D6"/>
    <w:rsid w:val="003B3A3E"/>
    <w:rsid w:val="003B3C21"/>
    <w:rsid w:val="003B400B"/>
    <w:rsid w:val="003B4105"/>
    <w:rsid w:val="003B4145"/>
    <w:rsid w:val="003B418B"/>
    <w:rsid w:val="003B4438"/>
    <w:rsid w:val="003B4614"/>
    <w:rsid w:val="003B47A3"/>
    <w:rsid w:val="003B47F1"/>
    <w:rsid w:val="003B4950"/>
    <w:rsid w:val="003B4D44"/>
    <w:rsid w:val="003B50D5"/>
    <w:rsid w:val="003B547E"/>
    <w:rsid w:val="003B5710"/>
    <w:rsid w:val="003B590D"/>
    <w:rsid w:val="003B5F4C"/>
    <w:rsid w:val="003B6365"/>
    <w:rsid w:val="003B6416"/>
    <w:rsid w:val="003B65AD"/>
    <w:rsid w:val="003B6874"/>
    <w:rsid w:val="003B6B90"/>
    <w:rsid w:val="003B6CCC"/>
    <w:rsid w:val="003B6DA7"/>
    <w:rsid w:val="003B6E99"/>
    <w:rsid w:val="003B71B4"/>
    <w:rsid w:val="003B7309"/>
    <w:rsid w:val="003B7443"/>
    <w:rsid w:val="003B74DE"/>
    <w:rsid w:val="003B7645"/>
    <w:rsid w:val="003B7B1B"/>
    <w:rsid w:val="003B7B98"/>
    <w:rsid w:val="003B7C12"/>
    <w:rsid w:val="003B7C64"/>
    <w:rsid w:val="003B7C92"/>
    <w:rsid w:val="003B7D3B"/>
    <w:rsid w:val="003C0380"/>
    <w:rsid w:val="003C041A"/>
    <w:rsid w:val="003C0448"/>
    <w:rsid w:val="003C0BFA"/>
    <w:rsid w:val="003C0D22"/>
    <w:rsid w:val="003C0E48"/>
    <w:rsid w:val="003C0EA1"/>
    <w:rsid w:val="003C13A7"/>
    <w:rsid w:val="003C1711"/>
    <w:rsid w:val="003C1C82"/>
    <w:rsid w:val="003C1D0D"/>
    <w:rsid w:val="003C2088"/>
    <w:rsid w:val="003C23CF"/>
    <w:rsid w:val="003C25FE"/>
    <w:rsid w:val="003C2C40"/>
    <w:rsid w:val="003C2E17"/>
    <w:rsid w:val="003C2ED5"/>
    <w:rsid w:val="003C3480"/>
    <w:rsid w:val="003C3845"/>
    <w:rsid w:val="003C38CA"/>
    <w:rsid w:val="003C3A89"/>
    <w:rsid w:val="003C3D0B"/>
    <w:rsid w:val="003C3E56"/>
    <w:rsid w:val="003C3ECD"/>
    <w:rsid w:val="003C3F74"/>
    <w:rsid w:val="003C476B"/>
    <w:rsid w:val="003C4971"/>
    <w:rsid w:val="003C4AC3"/>
    <w:rsid w:val="003C4B14"/>
    <w:rsid w:val="003C4B3B"/>
    <w:rsid w:val="003C4B6C"/>
    <w:rsid w:val="003C4D9C"/>
    <w:rsid w:val="003C4DA4"/>
    <w:rsid w:val="003C57BF"/>
    <w:rsid w:val="003C59C9"/>
    <w:rsid w:val="003C63E6"/>
    <w:rsid w:val="003C65E8"/>
    <w:rsid w:val="003C6680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634"/>
    <w:rsid w:val="003D0832"/>
    <w:rsid w:val="003D0A08"/>
    <w:rsid w:val="003D0ACC"/>
    <w:rsid w:val="003D133F"/>
    <w:rsid w:val="003D14AC"/>
    <w:rsid w:val="003D1BBA"/>
    <w:rsid w:val="003D1C70"/>
    <w:rsid w:val="003D20EB"/>
    <w:rsid w:val="003D276D"/>
    <w:rsid w:val="003D2840"/>
    <w:rsid w:val="003D2A62"/>
    <w:rsid w:val="003D2C38"/>
    <w:rsid w:val="003D2CA1"/>
    <w:rsid w:val="003D2D1A"/>
    <w:rsid w:val="003D2F0C"/>
    <w:rsid w:val="003D2F4C"/>
    <w:rsid w:val="003D3134"/>
    <w:rsid w:val="003D32DF"/>
    <w:rsid w:val="003D362C"/>
    <w:rsid w:val="003D3633"/>
    <w:rsid w:val="003D3726"/>
    <w:rsid w:val="003D392B"/>
    <w:rsid w:val="003D39EB"/>
    <w:rsid w:val="003D3AFB"/>
    <w:rsid w:val="003D3BF3"/>
    <w:rsid w:val="003D3C11"/>
    <w:rsid w:val="003D3F2A"/>
    <w:rsid w:val="003D4111"/>
    <w:rsid w:val="003D43BD"/>
    <w:rsid w:val="003D44DC"/>
    <w:rsid w:val="003D4B72"/>
    <w:rsid w:val="003D4DE9"/>
    <w:rsid w:val="003D5250"/>
    <w:rsid w:val="003D527D"/>
    <w:rsid w:val="003D54FF"/>
    <w:rsid w:val="003D55FA"/>
    <w:rsid w:val="003D563A"/>
    <w:rsid w:val="003D577E"/>
    <w:rsid w:val="003D5804"/>
    <w:rsid w:val="003D5819"/>
    <w:rsid w:val="003D5869"/>
    <w:rsid w:val="003D58C6"/>
    <w:rsid w:val="003D5A28"/>
    <w:rsid w:val="003D5A70"/>
    <w:rsid w:val="003D5AA0"/>
    <w:rsid w:val="003D5DEA"/>
    <w:rsid w:val="003D5EA5"/>
    <w:rsid w:val="003D5F73"/>
    <w:rsid w:val="003D6179"/>
    <w:rsid w:val="003D62DD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56"/>
    <w:rsid w:val="003D7D9F"/>
    <w:rsid w:val="003D7F41"/>
    <w:rsid w:val="003D7FC0"/>
    <w:rsid w:val="003D7FD1"/>
    <w:rsid w:val="003D7FDD"/>
    <w:rsid w:val="003E020E"/>
    <w:rsid w:val="003E03D1"/>
    <w:rsid w:val="003E052C"/>
    <w:rsid w:val="003E0D8C"/>
    <w:rsid w:val="003E1124"/>
    <w:rsid w:val="003E1285"/>
    <w:rsid w:val="003E1396"/>
    <w:rsid w:val="003E1581"/>
    <w:rsid w:val="003E1774"/>
    <w:rsid w:val="003E19A1"/>
    <w:rsid w:val="003E1C45"/>
    <w:rsid w:val="003E1D1C"/>
    <w:rsid w:val="003E2185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1FE"/>
    <w:rsid w:val="003E5220"/>
    <w:rsid w:val="003E525F"/>
    <w:rsid w:val="003E5263"/>
    <w:rsid w:val="003E5365"/>
    <w:rsid w:val="003E56AC"/>
    <w:rsid w:val="003E573F"/>
    <w:rsid w:val="003E5A0B"/>
    <w:rsid w:val="003E5D2E"/>
    <w:rsid w:val="003E6280"/>
    <w:rsid w:val="003E62A8"/>
    <w:rsid w:val="003E663E"/>
    <w:rsid w:val="003E6FC8"/>
    <w:rsid w:val="003E7113"/>
    <w:rsid w:val="003E72AC"/>
    <w:rsid w:val="003E72C9"/>
    <w:rsid w:val="003E74BA"/>
    <w:rsid w:val="003E7535"/>
    <w:rsid w:val="003E772D"/>
    <w:rsid w:val="003E79BE"/>
    <w:rsid w:val="003E7AA2"/>
    <w:rsid w:val="003E7C16"/>
    <w:rsid w:val="003E7C26"/>
    <w:rsid w:val="003E7DCF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22"/>
    <w:rsid w:val="003F0F09"/>
    <w:rsid w:val="003F1186"/>
    <w:rsid w:val="003F1225"/>
    <w:rsid w:val="003F167B"/>
    <w:rsid w:val="003F1AF9"/>
    <w:rsid w:val="003F1BD1"/>
    <w:rsid w:val="003F1D5C"/>
    <w:rsid w:val="003F1F30"/>
    <w:rsid w:val="003F225C"/>
    <w:rsid w:val="003F238F"/>
    <w:rsid w:val="003F2485"/>
    <w:rsid w:val="003F2791"/>
    <w:rsid w:val="003F289D"/>
    <w:rsid w:val="003F2DC4"/>
    <w:rsid w:val="003F2DF3"/>
    <w:rsid w:val="003F2E41"/>
    <w:rsid w:val="003F308A"/>
    <w:rsid w:val="003F3214"/>
    <w:rsid w:val="003F334B"/>
    <w:rsid w:val="003F3B7F"/>
    <w:rsid w:val="003F4321"/>
    <w:rsid w:val="003F4352"/>
    <w:rsid w:val="003F4553"/>
    <w:rsid w:val="003F455E"/>
    <w:rsid w:val="003F464D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041"/>
    <w:rsid w:val="003F626A"/>
    <w:rsid w:val="003F6282"/>
    <w:rsid w:val="003F6961"/>
    <w:rsid w:val="003F6972"/>
    <w:rsid w:val="003F6A23"/>
    <w:rsid w:val="003F6A87"/>
    <w:rsid w:val="003F6ACE"/>
    <w:rsid w:val="003F6DF4"/>
    <w:rsid w:val="003F6EB1"/>
    <w:rsid w:val="003F74AC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1052"/>
    <w:rsid w:val="0040108E"/>
    <w:rsid w:val="00401220"/>
    <w:rsid w:val="004014CA"/>
    <w:rsid w:val="00401698"/>
    <w:rsid w:val="0040186E"/>
    <w:rsid w:val="0040194A"/>
    <w:rsid w:val="0040208D"/>
    <w:rsid w:val="004021FF"/>
    <w:rsid w:val="00402372"/>
    <w:rsid w:val="0040249F"/>
    <w:rsid w:val="0040250C"/>
    <w:rsid w:val="004028CD"/>
    <w:rsid w:val="00402A04"/>
    <w:rsid w:val="00402B5C"/>
    <w:rsid w:val="00402CF7"/>
    <w:rsid w:val="00402DD5"/>
    <w:rsid w:val="00402FC4"/>
    <w:rsid w:val="004037A6"/>
    <w:rsid w:val="004037BE"/>
    <w:rsid w:val="004039B9"/>
    <w:rsid w:val="00403D34"/>
    <w:rsid w:val="00404007"/>
    <w:rsid w:val="00404021"/>
    <w:rsid w:val="00404240"/>
    <w:rsid w:val="00404998"/>
    <w:rsid w:val="00404E57"/>
    <w:rsid w:val="00405046"/>
    <w:rsid w:val="004051EB"/>
    <w:rsid w:val="004053E8"/>
    <w:rsid w:val="004056E1"/>
    <w:rsid w:val="0040571B"/>
    <w:rsid w:val="004059CC"/>
    <w:rsid w:val="00405AB7"/>
    <w:rsid w:val="00405DA0"/>
    <w:rsid w:val="004064BE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178"/>
    <w:rsid w:val="00410709"/>
    <w:rsid w:val="0041083A"/>
    <w:rsid w:val="004108C1"/>
    <w:rsid w:val="00410BBE"/>
    <w:rsid w:val="00410FB9"/>
    <w:rsid w:val="004111B3"/>
    <w:rsid w:val="0041136E"/>
    <w:rsid w:val="00411488"/>
    <w:rsid w:val="00411A8E"/>
    <w:rsid w:val="00411E26"/>
    <w:rsid w:val="0041244C"/>
    <w:rsid w:val="00412576"/>
    <w:rsid w:val="0041259A"/>
    <w:rsid w:val="00412842"/>
    <w:rsid w:val="00412B0F"/>
    <w:rsid w:val="00412C26"/>
    <w:rsid w:val="00412D04"/>
    <w:rsid w:val="00412DD5"/>
    <w:rsid w:val="00412DE2"/>
    <w:rsid w:val="00412EE8"/>
    <w:rsid w:val="00412FF7"/>
    <w:rsid w:val="0041304D"/>
    <w:rsid w:val="004136BD"/>
    <w:rsid w:val="00413830"/>
    <w:rsid w:val="0041390B"/>
    <w:rsid w:val="00413A07"/>
    <w:rsid w:val="00413B04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5FFE"/>
    <w:rsid w:val="00416206"/>
    <w:rsid w:val="0041621B"/>
    <w:rsid w:val="004163B5"/>
    <w:rsid w:val="004167B3"/>
    <w:rsid w:val="00416830"/>
    <w:rsid w:val="00416841"/>
    <w:rsid w:val="004169E4"/>
    <w:rsid w:val="00416A76"/>
    <w:rsid w:val="00416F5A"/>
    <w:rsid w:val="00416FEF"/>
    <w:rsid w:val="0041758C"/>
    <w:rsid w:val="00417686"/>
    <w:rsid w:val="00417849"/>
    <w:rsid w:val="0041796D"/>
    <w:rsid w:val="00417CD4"/>
    <w:rsid w:val="00420137"/>
    <w:rsid w:val="0042021B"/>
    <w:rsid w:val="00420395"/>
    <w:rsid w:val="004203FF"/>
    <w:rsid w:val="004208F2"/>
    <w:rsid w:val="00420D28"/>
    <w:rsid w:val="00420F1A"/>
    <w:rsid w:val="00421A3F"/>
    <w:rsid w:val="004222CB"/>
    <w:rsid w:val="004222CE"/>
    <w:rsid w:val="004224B7"/>
    <w:rsid w:val="004225E8"/>
    <w:rsid w:val="004227F3"/>
    <w:rsid w:val="00422A61"/>
    <w:rsid w:val="00422B9D"/>
    <w:rsid w:val="00422C28"/>
    <w:rsid w:val="004231CE"/>
    <w:rsid w:val="00423471"/>
    <w:rsid w:val="00423549"/>
    <w:rsid w:val="0042360A"/>
    <w:rsid w:val="00423774"/>
    <w:rsid w:val="00423BD5"/>
    <w:rsid w:val="00423C92"/>
    <w:rsid w:val="00423FC8"/>
    <w:rsid w:val="004240B9"/>
    <w:rsid w:val="00424761"/>
    <w:rsid w:val="004249FC"/>
    <w:rsid w:val="00424A61"/>
    <w:rsid w:val="00424E84"/>
    <w:rsid w:val="004252E1"/>
    <w:rsid w:val="00425303"/>
    <w:rsid w:val="00425593"/>
    <w:rsid w:val="0042568B"/>
    <w:rsid w:val="004256F1"/>
    <w:rsid w:val="0042573B"/>
    <w:rsid w:val="004257DA"/>
    <w:rsid w:val="004257F1"/>
    <w:rsid w:val="0042593C"/>
    <w:rsid w:val="00425B5F"/>
    <w:rsid w:val="00425EBF"/>
    <w:rsid w:val="00426062"/>
    <w:rsid w:val="00426087"/>
    <w:rsid w:val="00426100"/>
    <w:rsid w:val="00426131"/>
    <w:rsid w:val="004261E9"/>
    <w:rsid w:val="0042652F"/>
    <w:rsid w:val="00426ADB"/>
    <w:rsid w:val="00426C29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A2"/>
    <w:rsid w:val="0043056A"/>
    <w:rsid w:val="00430849"/>
    <w:rsid w:val="00431071"/>
    <w:rsid w:val="00431276"/>
    <w:rsid w:val="004312EB"/>
    <w:rsid w:val="00431328"/>
    <w:rsid w:val="004313B1"/>
    <w:rsid w:val="00431462"/>
    <w:rsid w:val="00431CA4"/>
    <w:rsid w:val="00431DD3"/>
    <w:rsid w:val="00431E9D"/>
    <w:rsid w:val="00432681"/>
    <w:rsid w:val="00432859"/>
    <w:rsid w:val="004329BB"/>
    <w:rsid w:val="004330AD"/>
    <w:rsid w:val="004331E3"/>
    <w:rsid w:val="00433848"/>
    <w:rsid w:val="00433942"/>
    <w:rsid w:val="00433B78"/>
    <w:rsid w:val="0043409E"/>
    <w:rsid w:val="00434112"/>
    <w:rsid w:val="004341C8"/>
    <w:rsid w:val="0043429C"/>
    <w:rsid w:val="004342B6"/>
    <w:rsid w:val="00434395"/>
    <w:rsid w:val="00434400"/>
    <w:rsid w:val="00434ABB"/>
    <w:rsid w:val="00434DAF"/>
    <w:rsid w:val="00434DD3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46C"/>
    <w:rsid w:val="004366C9"/>
    <w:rsid w:val="0043673F"/>
    <w:rsid w:val="0043693B"/>
    <w:rsid w:val="00436AFF"/>
    <w:rsid w:val="00436B6C"/>
    <w:rsid w:val="00436EAA"/>
    <w:rsid w:val="004370DC"/>
    <w:rsid w:val="0043729F"/>
    <w:rsid w:val="004373A6"/>
    <w:rsid w:val="0043741F"/>
    <w:rsid w:val="00437615"/>
    <w:rsid w:val="0043762F"/>
    <w:rsid w:val="00437690"/>
    <w:rsid w:val="004376E4"/>
    <w:rsid w:val="00437854"/>
    <w:rsid w:val="00437C8E"/>
    <w:rsid w:val="00437CED"/>
    <w:rsid w:val="00437D1B"/>
    <w:rsid w:val="00437D7F"/>
    <w:rsid w:val="00437DA4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AEA"/>
    <w:rsid w:val="00440C60"/>
    <w:rsid w:val="00441118"/>
    <w:rsid w:val="0044121C"/>
    <w:rsid w:val="00441590"/>
    <w:rsid w:val="0044178A"/>
    <w:rsid w:val="00441829"/>
    <w:rsid w:val="00441836"/>
    <w:rsid w:val="00441BDA"/>
    <w:rsid w:val="00441C74"/>
    <w:rsid w:val="00441E2A"/>
    <w:rsid w:val="00441FAA"/>
    <w:rsid w:val="004422A2"/>
    <w:rsid w:val="00442480"/>
    <w:rsid w:val="00442523"/>
    <w:rsid w:val="004425B5"/>
    <w:rsid w:val="00442E2B"/>
    <w:rsid w:val="004433BF"/>
    <w:rsid w:val="00443438"/>
    <w:rsid w:val="00443586"/>
    <w:rsid w:val="004436DC"/>
    <w:rsid w:val="004436FA"/>
    <w:rsid w:val="00443988"/>
    <w:rsid w:val="00443C90"/>
    <w:rsid w:val="0044434B"/>
    <w:rsid w:val="004443CA"/>
    <w:rsid w:val="004444DA"/>
    <w:rsid w:val="004445DC"/>
    <w:rsid w:val="00444783"/>
    <w:rsid w:val="00444C5C"/>
    <w:rsid w:val="004452C5"/>
    <w:rsid w:val="004453A6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EE5"/>
    <w:rsid w:val="00446F81"/>
    <w:rsid w:val="00447204"/>
    <w:rsid w:val="004474BF"/>
    <w:rsid w:val="004476A2"/>
    <w:rsid w:val="00447A3A"/>
    <w:rsid w:val="00447B49"/>
    <w:rsid w:val="004509D2"/>
    <w:rsid w:val="00450CD4"/>
    <w:rsid w:val="004511D9"/>
    <w:rsid w:val="00451293"/>
    <w:rsid w:val="00451300"/>
    <w:rsid w:val="0045155B"/>
    <w:rsid w:val="004516C8"/>
    <w:rsid w:val="00451805"/>
    <w:rsid w:val="00451A0A"/>
    <w:rsid w:val="00451A76"/>
    <w:rsid w:val="00451FB7"/>
    <w:rsid w:val="00452485"/>
    <w:rsid w:val="00452531"/>
    <w:rsid w:val="0045282B"/>
    <w:rsid w:val="0045286D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156"/>
    <w:rsid w:val="0045415D"/>
    <w:rsid w:val="00454EE0"/>
    <w:rsid w:val="00455172"/>
    <w:rsid w:val="00455348"/>
    <w:rsid w:val="00455383"/>
    <w:rsid w:val="004553BB"/>
    <w:rsid w:val="00455710"/>
    <w:rsid w:val="00455A7B"/>
    <w:rsid w:val="00455E05"/>
    <w:rsid w:val="0045621A"/>
    <w:rsid w:val="00456520"/>
    <w:rsid w:val="004566C1"/>
    <w:rsid w:val="00456719"/>
    <w:rsid w:val="0045684F"/>
    <w:rsid w:val="0045699A"/>
    <w:rsid w:val="00457112"/>
    <w:rsid w:val="0045788A"/>
    <w:rsid w:val="0045790E"/>
    <w:rsid w:val="00457B19"/>
    <w:rsid w:val="00457B41"/>
    <w:rsid w:val="00457BBB"/>
    <w:rsid w:val="00457C67"/>
    <w:rsid w:val="00457D7C"/>
    <w:rsid w:val="00460096"/>
    <w:rsid w:val="004602D6"/>
    <w:rsid w:val="0046030E"/>
    <w:rsid w:val="004606FA"/>
    <w:rsid w:val="00460B79"/>
    <w:rsid w:val="004613A5"/>
    <w:rsid w:val="004617AC"/>
    <w:rsid w:val="00461888"/>
    <w:rsid w:val="0046197E"/>
    <w:rsid w:val="00461C88"/>
    <w:rsid w:val="00462453"/>
    <w:rsid w:val="00462E91"/>
    <w:rsid w:val="00462F4E"/>
    <w:rsid w:val="00463033"/>
    <w:rsid w:val="00463148"/>
    <w:rsid w:val="0046322A"/>
    <w:rsid w:val="0046328C"/>
    <w:rsid w:val="00463474"/>
    <w:rsid w:val="004637ED"/>
    <w:rsid w:val="0046385D"/>
    <w:rsid w:val="00463D25"/>
    <w:rsid w:val="004640CF"/>
    <w:rsid w:val="004641D9"/>
    <w:rsid w:val="004641FD"/>
    <w:rsid w:val="00464295"/>
    <w:rsid w:val="0046430A"/>
    <w:rsid w:val="004645E0"/>
    <w:rsid w:val="0046460C"/>
    <w:rsid w:val="00464B10"/>
    <w:rsid w:val="00464DE8"/>
    <w:rsid w:val="00465013"/>
    <w:rsid w:val="004650E7"/>
    <w:rsid w:val="004654CB"/>
    <w:rsid w:val="00465509"/>
    <w:rsid w:val="0046570D"/>
    <w:rsid w:val="004658DC"/>
    <w:rsid w:val="00466168"/>
    <w:rsid w:val="00466221"/>
    <w:rsid w:val="00466493"/>
    <w:rsid w:val="00466622"/>
    <w:rsid w:val="00466DB3"/>
    <w:rsid w:val="00466DDC"/>
    <w:rsid w:val="00466F9B"/>
    <w:rsid w:val="00467213"/>
    <w:rsid w:val="004672BB"/>
    <w:rsid w:val="004673C9"/>
    <w:rsid w:val="004679BB"/>
    <w:rsid w:val="00467A7B"/>
    <w:rsid w:val="00467D97"/>
    <w:rsid w:val="00467EC6"/>
    <w:rsid w:val="00467F6B"/>
    <w:rsid w:val="00467FB7"/>
    <w:rsid w:val="00467FC6"/>
    <w:rsid w:val="0047010E"/>
    <w:rsid w:val="00470266"/>
    <w:rsid w:val="0047028B"/>
    <w:rsid w:val="004706E0"/>
    <w:rsid w:val="00470735"/>
    <w:rsid w:val="00470BEF"/>
    <w:rsid w:val="00471102"/>
    <w:rsid w:val="00471250"/>
    <w:rsid w:val="0047128D"/>
    <w:rsid w:val="00471318"/>
    <w:rsid w:val="004714F3"/>
    <w:rsid w:val="004717FA"/>
    <w:rsid w:val="00471969"/>
    <w:rsid w:val="00471B10"/>
    <w:rsid w:val="00471B1C"/>
    <w:rsid w:val="00471C13"/>
    <w:rsid w:val="00471C1B"/>
    <w:rsid w:val="00471C45"/>
    <w:rsid w:val="00471D11"/>
    <w:rsid w:val="00471DA7"/>
    <w:rsid w:val="00471E2B"/>
    <w:rsid w:val="00471F01"/>
    <w:rsid w:val="00472009"/>
    <w:rsid w:val="004723DC"/>
    <w:rsid w:val="004724E6"/>
    <w:rsid w:val="00472525"/>
    <w:rsid w:val="0047283F"/>
    <w:rsid w:val="00472A39"/>
    <w:rsid w:val="00472B75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92"/>
    <w:rsid w:val="00474CD1"/>
    <w:rsid w:val="00474D12"/>
    <w:rsid w:val="00474E68"/>
    <w:rsid w:val="00475012"/>
    <w:rsid w:val="0047561B"/>
    <w:rsid w:val="00475697"/>
    <w:rsid w:val="00475A06"/>
    <w:rsid w:val="00475A55"/>
    <w:rsid w:val="00475B82"/>
    <w:rsid w:val="00476215"/>
    <w:rsid w:val="0047622D"/>
    <w:rsid w:val="00476667"/>
    <w:rsid w:val="004766CA"/>
    <w:rsid w:val="00476776"/>
    <w:rsid w:val="00476844"/>
    <w:rsid w:val="00476890"/>
    <w:rsid w:val="004768C9"/>
    <w:rsid w:val="00476E60"/>
    <w:rsid w:val="0047708E"/>
    <w:rsid w:val="004771A9"/>
    <w:rsid w:val="004771E6"/>
    <w:rsid w:val="00477258"/>
    <w:rsid w:val="00477476"/>
    <w:rsid w:val="00477477"/>
    <w:rsid w:val="00477C2B"/>
    <w:rsid w:val="004803E2"/>
    <w:rsid w:val="0048046B"/>
    <w:rsid w:val="00480862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1E77"/>
    <w:rsid w:val="004821BA"/>
    <w:rsid w:val="004822D9"/>
    <w:rsid w:val="00482353"/>
    <w:rsid w:val="0048272D"/>
    <w:rsid w:val="00482807"/>
    <w:rsid w:val="0048288A"/>
    <w:rsid w:val="004828E9"/>
    <w:rsid w:val="004829BE"/>
    <w:rsid w:val="00482EFE"/>
    <w:rsid w:val="00482FDA"/>
    <w:rsid w:val="0048307D"/>
    <w:rsid w:val="004834E2"/>
    <w:rsid w:val="00483C1D"/>
    <w:rsid w:val="00484281"/>
    <w:rsid w:val="00484322"/>
    <w:rsid w:val="004843F5"/>
    <w:rsid w:val="004844D8"/>
    <w:rsid w:val="00484699"/>
    <w:rsid w:val="00484BC0"/>
    <w:rsid w:val="00485041"/>
    <w:rsid w:val="00485088"/>
    <w:rsid w:val="0048523B"/>
    <w:rsid w:val="0048528F"/>
    <w:rsid w:val="0048559D"/>
    <w:rsid w:val="004859F9"/>
    <w:rsid w:val="00485A60"/>
    <w:rsid w:val="00485D77"/>
    <w:rsid w:val="0048602B"/>
    <w:rsid w:val="004862E8"/>
    <w:rsid w:val="00486583"/>
    <w:rsid w:val="004869DA"/>
    <w:rsid w:val="00486C26"/>
    <w:rsid w:val="00486C2F"/>
    <w:rsid w:val="0048741B"/>
    <w:rsid w:val="0048768C"/>
    <w:rsid w:val="004879DF"/>
    <w:rsid w:val="00487EB5"/>
    <w:rsid w:val="00487F0B"/>
    <w:rsid w:val="004902A0"/>
    <w:rsid w:val="004906F7"/>
    <w:rsid w:val="0049098E"/>
    <w:rsid w:val="004909B0"/>
    <w:rsid w:val="00490A9E"/>
    <w:rsid w:val="00490B4E"/>
    <w:rsid w:val="00490CF6"/>
    <w:rsid w:val="00490E06"/>
    <w:rsid w:val="00491060"/>
    <w:rsid w:val="0049136E"/>
    <w:rsid w:val="0049166C"/>
    <w:rsid w:val="0049245D"/>
    <w:rsid w:val="0049252A"/>
    <w:rsid w:val="00492572"/>
    <w:rsid w:val="00492B7E"/>
    <w:rsid w:val="00492C8C"/>
    <w:rsid w:val="0049309E"/>
    <w:rsid w:val="004935D0"/>
    <w:rsid w:val="004935D9"/>
    <w:rsid w:val="004937D6"/>
    <w:rsid w:val="00493800"/>
    <w:rsid w:val="00493C6D"/>
    <w:rsid w:val="00493CF6"/>
    <w:rsid w:val="00493DE4"/>
    <w:rsid w:val="00493F7B"/>
    <w:rsid w:val="004940AE"/>
    <w:rsid w:val="004941AD"/>
    <w:rsid w:val="00494239"/>
    <w:rsid w:val="00494538"/>
    <w:rsid w:val="00494641"/>
    <w:rsid w:val="00494B03"/>
    <w:rsid w:val="00494D59"/>
    <w:rsid w:val="00494F99"/>
    <w:rsid w:val="004951DF"/>
    <w:rsid w:val="004951FE"/>
    <w:rsid w:val="00495598"/>
    <w:rsid w:val="00495620"/>
    <w:rsid w:val="00495963"/>
    <w:rsid w:val="00495A1B"/>
    <w:rsid w:val="00495A52"/>
    <w:rsid w:val="00495C3F"/>
    <w:rsid w:val="00495C52"/>
    <w:rsid w:val="00495CAF"/>
    <w:rsid w:val="004963E8"/>
    <w:rsid w:val="004964CC"/>
    <w:rsid w:val="00496568"/>
    <w:rsid w:val="00496587"/>
    <w:rsid w:val="0049688E"/>
    <w:rsid w:val="0049691A"/>
    <w:rsid w:val="00496A4B"/>
    <w:rsid w:val="00497054"/>
    <w:rsid w:val="00497920"/>
    <w:rsid w:val="004979D6"/>
    <w:rsid w:val="00497AD5"/>
    <w:rsid w:val="00497DE8"/>
    <w:rsid w:val="00497E58"/>
    <w:rsid w:val="004A0151"/>
    <w:rsid w:val="004A0545"/>
    <w:rsid w:val="004A0736"/>
    <w:rsid w:val="004A074F"/>
    <w:rsid w:val="004A07C1"/>
    <w:rsid w:val="004A0810"/>
    <w:rsid w:val="004A09B5"/>
    <w:rsid w:val="004A0C9E"/>
    <w:rsid w:val="004A0E04"/>
    <w:rsid w:val="004A0EA6"/>
    <w:rsid w:val="004A10FC"/>
    <w:rsid w:val="004A11C4"/>
    <w:rsid w:val="004A1253"/>
    <w:rsid w:val="004A1429"/>
    <w:rsid w:val="004A147B"/>
    <w:rsid w:val="004A2080"/>
    <w:rsid w:val="004A220D"/>
    <w:rsid w:val="004A2342"/>
    <w:rsid w:val="004A235F"/>
    <w:rsid w:val="004A25FB"/>
    <w:rsid w:val="004A2B70"/>
    <w:rsid w:val="004A2D0D"/>
    <w:rsid w:val="004A2FB5"/>
    <w:rsid w:val="004A3253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E3"/>
    <w:rsid w:val="004A40E9"/>
    <w:rsid w:val="004A4263"/>
    <w:rsid w:val="004A4268"/>
    <w:rsid w:val="004A44DB"/>
    <w:rsid w:val="004A4640"/>
    <w:rsid w:val="004A4DC9"/>
    <w:rsid w:val="004A4FEF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414"/>
    <w:rsid w:val="004A6457"/>
    <w:rsid w:val="004A6CF1"/>
    <w:rsid w:val="004A6D2F"/>
    <w:rsid w:val="004A6F56"/>
    <w:rsid w:val="004A74D1"/>
    <w:rsid w:val="004A7513"/>
    <w:rsid w:val="004A77D0"/>
    <w:rsid w:val="004A784D"/>
    <w:rsid w:val="004A7EC0"/>
    <w:rsid w:val="004A7EDC"/>
    <w:rsid w:val="004B00CF"/>
    <w:rsid w:val="004B0159"/>
    <w:rsid w:val="004B05F4"/>
    <w:rsid w:val="004B0686"/>
    <w:rsid w:val="004B0697"/>
    <w:rsid w:val="004B08E0"/>
    <w:rsid w:val="004B09EB"/>
    <w:rsid w:val="004B0DF1"/>
    <w:rsid w:val="004B0E29"/>
    <w:rsid w:val="004B10B7"/>
    <w:rsid w:val="004B1126"/>
    <w:rsid w:val="004B1192"/>
    <w:rsid w:val="004B1345"/>
    <w:rsid w:val="004B1588"/>
    <w:rsid w:val="004B1ABA"/>
    <w:rsid w:val="004B1B96"/>
    <w:rsid w:val="004B1EEA"/>
    <w:rsid w:val="004B1EF0"/>
    <w:rsid w:val="004B1F7D"/>
    <w:rsid w:val="004B1FB4"/>
    <w:rsid w:val="004B21E3"/>
    <w:rsid w:val="004B2283"/>
    <w:rsid w:val="004B279E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C09"/>
    <w:rsid w:val="004B3C9D"/>
    <w:rsid w:val="004B3ED6"/>
    <w:rsid w:val="004B4279"/>
    <w:rsid w:val="004B4589"/>
    <w:rsid w:val="004B4A86"/>
    <w:rsid w:val="004B4AC0"/>
    <w:rsid w:val="004B4CE9"/>
    <w:rsid w:val="004B4ED3"/>
    <w:rsid w:val="004B4FBA"/>
    <w:rsid w:val="004B5406"/>
    <w:rsid w:val="004B5791"/>
    <w:rsid w:val="004B5B44"/>
    <w:rsid w:val="004B5BA2"/>
    <w:rsid w:val="004B5BCB"/>
    <w:rsid w:val="004B5F39"/>
    <w:rsid w:val="004B6003"/>
    <w:rsid w:val="004B64FD"/>
    <w:rsid w:val="004B6625"/>
    <w:rsid w:val="004B6691"/>
    <w:rsid w:val="004B6923"/>
    <w:rsid w:val="004B6B3B"/>
    <w:rsid w:val="004B6E46"/>
    <w:rsid w:val="004B7058"/>
    <w:rsid w:val="004B7B21"/>
    <w:rsid w:val="004B7BCF"/>
    <w:rsid w:val="004B7DA7"/>
    <w:rsid w:val="004C0039"/>
    <w:rsid w:val="004C05F8"/>
    <w:rsid w:val="004C0693"/>
    <w:rsid w:val="004C06E4"/>
    <w:rsid w:val="004C06F9"/>
    <w:rsid w:val="004C083A"/>
    <w:rsid w:val="004C0A0E"/>
    <w:rsid w:val="004C1183"/>
    <w:rsid w:val="004C11CC"/>
    <w:rsid w:val="004C1427"/>
    <w:rsid w:val="004C142D"/>
    <w:rsid w:val="004C1749"/>
    <w:rsid w:val="004C1BBD"/>
    <w:rsid w:val="004C1DA7"/>
    <w:rsid w:val="004C1EA8"/>
    <w:rsid w:val="004C2028"/>
    <w:rsid w:val="004C20EB"/>
    <w:rsid w:val="004C23AC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80F"/>
    <w:rsid w:val="004C38B8"/>
    <w:rsid w:val="004C3A58"/>
    <w:rsid w:val="004C3CD4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41"/>
    <w:rsid w:val="004C5BC1"/>
    <w:rsid w:val="004C5C78"/>
    <w:rsid w:val="004C5E05"/>
    <w:rsid w:val="004C6297"/>
    <w:rsid w:val="004C6541"/>
    <w:rsid w:val="004C67EF"/>
    <w:rsid w:val="004C6832"/>
    <w:rsid w:val="004C6A47"/>
    <w:rsid w:val="004C6AD5"/>
    <w:rsid w:val="004C6DFF"/>
    <w:rsid w:val="004C719F"/>
    <w:rsid w:val="004C72D1"/>
    <w:rsid w:val="004C73AC"/>
    <w:rsid w:val="004C74F4"/>
    <w:rsid w:val="004C78B4"/>
    <w:rsid w:val="004C79B0"/>
    <w:rsid w:val="004C7E34"/>
    <w:rsid w:val="004D0061"/>
    <w:rsid w:val="004D0167"/>
    <w:rsid w:val="004D0205"/>
    <w:rsid w:val="004D048B"/>
    <w:rsid w:val="004D0A0F"/>
    <w:rsid w:val="004D0A62"/>
    <w:rsid w:val="004D0CDB"/>
    <w:rsid w:val="004D0D20"/>
    <w:rsid w:val="004D0E1D"/>
    <w:rsid w:val="004D0F85"/>
    <w:rsid w:val="004D10D5"/>
    <w:rsid w:val="004D136D"/>
    <w:rsid w:val="004D137F"/>
    <w:rsid w:val="004D1438"/>
    <w:rsid w:val="004D155E"/>
    <w:rsid w:val="004D1B16"/>
    <w:rsid w:val="004D1BDC"/>
    <w:rsid w:val="004D1CBB"/>
    <w:rsid w:val="004D1D77"/>
    <w:rsid w:val="004D209B"/>
    <w:rsid w:val="004D2156"/>
    <w:rsid w:val="004D2615"/>
    <w:rsid w:val="004D2AA9"/>
    <w:rsid w:val="004D30D1"/>
    <w:rsid w:val="004D318E"/>
    <w:rsid w:val="004D333F"/>
    <w:rsid w:val="004D34DC"/>
    <w:rsid w:val="004D3852"/>
    <w:rsid w:val="004D3891"/>
    <w:rsid w:val="004D3A5C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4F98"/>
    <w:rsid w:val="004D51B4"/>
    <w:rsid w:val="004D56BA"/>
    <w:rsid w:val="004D5966"/>
    <w:rsid w:val="004D5A5E"/>
    <w:rsid w:val="004D5D3C"/>
    <w:rsid w:val="004D609D"/>
    <w:rsid w:val="004D61DD"/>
    <w:rsid w:val="004D624D"/>
    <w:rsid w:val="004D64FE"/>
    <w:rsid w:val="004D6506"/>
    <w:rsid w:val="004D67EA"/>
    <w:rsid w:val="004D6B38"/>
    <w:rsid w:val="004D6C28"/>
    <w:rsid w:val="004D6DE4"/>
    <w:rsid w:val="004D72EE"/>
    <w:rsid w:val="004D7460"/>
    <w:rsid w:val="004D77D4"/>
    <w:rsid w:val="004D7820"/>
    <w:rsid w:val="004D7858"/>
    <w:rsid w:val="004D785E"/>
    <w:rsid w:val="004D7926"/>
    <w:rsid w:val="004D7BDF"/>
    <w:rsid w:val="004D7CAD"/>
    <w:rsid w:val="004D7F90"/>
    <w:rsid w:val="004E02D3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876"/>
    <w:rsid w:val="004E1EBE"/>
    <w:rsid w:val="004E23DE"/>
    <w:rsid w:val="004E2B35"/>
    <w:rsid w:val="004E2BE8"/>
    <w:rsid w:val="004E2C83"/>
    <w:rsid w:val="004E30CF"/>
    <w:rsid w:val="004E3234"/>
    <w:rsid w:val="004E3757"/>
    <w:rsid w:val="004E3783"/>
    <w:rsid w:val="004E3A28"/>
    <w:rsid w:val="004E3BE4"/>
    <w:rsid w:val="004E3E71"/>
    <w:rsid w:val="004E4104"/>
    <w:rsid w:val="004E42C6"/>
    <w:rsid w:val="004E4516"/>
    <w:rsid w:val="004E453E"/>
    <w:rsid w:val="004E465E"/>
    <w:rsid w:val="004E4670"/>
    <w:rsid w:val="004E4A25"/>
    <w:rsid w:val="004E4E11"/>
    <w:rsid w:val="004E4FA1"/>
    <w:rsid w:val="004E5268"/>
    <w:rsid w:val="004E5293"/>
    <w:rsid w:val="004E597E"/>
    <w:rsid w:val="004E5C98"/>
    <w:rsid w:val="004E5EA0"/>
    <w:rsid w:val="004E5F48"/>
    <w:rsid w:val="004E6478"/>
    <w:rsid w:val="004E64E0"/>
    <w:rsid w:val="004E68F0"/>
    <w:rsid w:val="004E6A19"/>
    <w:rsid w:val="004E6A62"/>
    <w:rsid w:val="004E6CCA"/>
    <w:rsid w:val="004E6D65"/>
    <w:rsid w:val="004E6E0C"/>
    <w:rsid w:val="004E6F95"/>
    <w:rsid w:val="004E71FE"/>
    <w:rsid w:val="004E7288"/>
    <w:rsid w:val="004E742A"/>
    <w:rsid w:val="004E75EF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CFF"/>
    <w:rsid w:val="004F0DD6"/>
    <w:rsid w:val="004F10CF"/>
    <w:rsid w:val="004F15B1"/>
    <w:rsid w:val="004F15E7"/>
    <w:rsid w:val="004F17E0"/>
    <w:rsid w:val="004F19D8"/>
    <w:rsid w:val="004F21CC"/>
    <w:rsid w:val="004F2917"/>
    <w:rsid w:val="004F2EBC"/>
    <w:rsid w:val="004F2EFB"/>
    <w:rsid w:val="004F3034"/>
    <w:rsid w:val="004F30C1"/>
    <w:rsid w:val="004F320C"/>
    <w:rsid w:val="004F3803"/>
    <w:rsid w:val="004F3972"/>
    <w:rsid w:val="004F3ED2"/>
    <w:rsid w:val="004F52EF"/>
    <w:rsid w:val="004F535F"/>
    <w:rsid w:val="004F58C0"/>
    <w:rsid w:val="004F58D9"/>
    <w:rsid w:val="004F5F02"/>
    <w:rsid w:val="004F5F3C"/>
    <w:rsid w:val="004F661D"/>
    <w:rsid w:val="004F6B7B"/>
    <w:rsid w:val="004F6B93"/>
    <w:rsid w:val="004F7521"/>
    <w:rsid w:val="004F7781"/>
    <w:rsid w:val="004F7A88"/>
    <w:rsid w:val="004F7C59"/>
    <w:rsid w:val="004F7C93"/>
    <w:rsid w:val="004F7D95"/>
    <w:rsid w:val="005000F1"/>
    <w:rsid w:val="00500144"/>
    <w:rsid w:val="005003F1"/>
    <w:rsid w:val="005007F7"/>
    <w:rsid w:val="005008BB"/>
    <w:rsid w:val="00500E0A"/>
    <w:rsid w:val="00500ED3"/>
    <w:rsid w:val="00500FE9"/>
    <w:rsid w:val="00501327"/>
    <w:rsid w:val="005017B8"/>
    <w:rsid w:val="00501CC1"/>
    <w:rsid w:val="00502100"/>
    <w:rsid w:val="005021B1"/>
    <w:rsid w:val="00502220"/>
    <w:rsid w:val="00502298"/>
    <w:rsid w:val="00502587"/>
    <w:rsid w:val="005025CE"/>
    <w:rsid w:val="005026CA"/>
    <w:rsid w:val="0050291F"/>
    <w:rsid w:val="00502A11"/>
    <w:rsid w:val="00503129"/>
    <w:rsid w:val="005033C2"/>
    <w:rsid w:val="00503441"/>
    <w:rsid w:val="005035C8"/>
    <w:rsid w:val="0050390B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922"/>
    <w:rsid w:val="00504A42"/>
    <w:rsid w:val="00504DB3"/>
    <w:rsid w:val="00504E94"/>
    <w:rsid w:val="00504F3E"/>
    <w:rsid w:val="005051A5"/>
    <w:rsid w:val="00505279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BB2"/>
    <w:rsid w:val="00510158"/>
    <w:rsid w:val="0051017B"/>
    <w:rsid w:val="005103D8"/>
    <w:rsid w:val="005103F0"/>
    <w:rsid w:val="0051046E"/>
    <w:rsid w:val="005105F9"/>
    <w:rsid w:val="0051068C"/>
    <w:rsid w:val="00510955"/>
    <w:rsid w:val="00510A9E"/>
    <w:rsid w:val="00510BED"/>
    <w:rsid w:val="00510F38"/>
    <w:rsid w:val="00511091"/>
    <w:rsid w:val="00511373"/>
    <w:rsid w:val="005118F3"/>
    <w:rsid w:val="00511CFD"/>
    <w:rsid w:val="00511D94"/>
    <w:rsid w:val="00511F49"/>
    <w:rsid w:val="00512042"/>
    <w:rsid w:val="0051205B"/>
    <w:rsid w:val="005120A4"/>
    <w:rsid w:val="0051211A"/>
    <w:rsid w:val="00512336"/>
    <w:rsid w:val="00512BEA"/>
    <w:rsid w:val="00512F4F"/>
    <w:rsid w:val="00513663"/>
    <w:rsid w:val="005136A2"/>
    <w:rsid w:val="00513910"/>
    <w:rsid w:val="00513CC5"/>
    <w:rsid w:val="00513EF6"/>
    <w:rsid w:val="00514076"/>
    <w:rsid w:val="00514593"/>
    <w:rsid w:val="005145E1"/>
    <w:rsid w:val="00514795"/>
    <w:rsid w:val="00514A27"/>
    <w:rsid w:val="00514B3E"/>
    <w:rsid w:val="00514B6E"/>
    <w:rsid w:val="00514C47"/>
    <w:rsid w:val="00514C78"/>
    <w:rsid w:val="0051502F"/>
    <w:rsid w:val="0051526C"/>
    <w:rsid w:val="00515456"/>
    <w:rsid w:val="005154B3"/>
    <w:rsid w:val="005156E7"/>
    <w:rsid w:val="00515782"/>
    <w:rsid w:val="005157F6"/>
    <w:rsid w:val="005158D6"/>
    <w:rsid w:val="00515A74"/>
    <w:rsid w:val="00515C6A"/>
    <w:rsid w:val="00515D30"/>
    <w:rsid w:val="00515EBF"/>
    <w:rsid w:val="005161CF"/>
    <w:rsid w:val="00516208"/>
    <w:rsid w:val="00516667"/>
    <w:rsid w:val="00516F48"/>
    <w:rsid w:val="00517465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B9"/>
    <w:rsid w:val="00521537"/>
    <w:rsid w:val="005215D1"/>
    <w:rsid w:val="005216B4"/>
    <w:rsid w:val="00521941"/>
    <w:rsid w:val="00521DE1"/>
    <w:rsid w:val="00521EF4"/>
    <w:rsid w:val="005222A8"/>
    <w:rsid w:val="005225BA"/>
    <w:rsid w:val="005225C3"/>
    <w:rsid w:val="0052265C"/>
    <w:rsid w:val="00522881"/>
    <w:rsid w:val="005231BE"/>
    <w:rsid w:val="005233B5"/>
    <w:rsid w:val="005233E0"/>
    <w:rsid w:val="0052346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587"/>
    <w:rsid w:val="005246D0"/>
    <w:rsid w:val="00524A6E"/>
    <w:rsid w:val="00524B97"/>
    <w:rsid w:val="00524C9F"/>
    <w:rsid w:val="00524D22"/>
    <w:rsid w:val="00524F4B"/>
    <w:rsid w:val="0052504E"/>
    <w:rsid w:val="0052567E"/>
    <w:rsid w:val="0052568F"/>
    <w:rsid w:val="00525AC2"/>
    <w:rsid w:val="00525B77"/>
    <w:rsid w:val="00525CD8"/>
    <w:rsid w:val="00525FEA"/>
    <w:rsid w:val="00526394"/>
    <w:rsid w:val="00526611"/>
    <w:rsid w:val="00526681"/>
    <w:rsid w:val="00526934"/>
    <w:rsid w:val="00526C7B"/>
    <w:rsid w:val="00526E3B"/>
    <w:rsid w:val="00527792"/>
    <w:rsid w:val="0052790C"/>
    <w:rsid w:val="00527C31"/>
    <w:rsid w:val="00527C7E"/>
    <w:rsid w:val="00530044"/>
    <w:rsid w:val="00530180"/>
    <w:rsid w:val="005301FB"/>
    <w:rsid w:val="00530273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581"/>
    <w:rsid w:val="0053168C"/>
    <w:rsid w:val="00531755"/>
    <w:rsid w:val="00531A1C"/>
    <w:rsid w:val="00531A32"/>
    <w:rsid w:val="00531A94"/>
    <w:rsid w:val="00531ACF"/>
    <w:rsid w:val="00531BAF"/>
    <w:rsid w:val="00531D51"/>
    <w:rsid w:val="00531DF1"/>
    <w:rsid w:val="00531E63"/>
    <w:rsid w:val="00532148"/>
    <w:rsid w:val="00532182"/>
    <w:rsid w:val="00532326"/>
    <w:rsid w:val="00532524"/>
    <w:rsid w:val="00532BAC"/>
    <w:rsid w:val="00532EEA"/>
    <w:rsid w:val="00533062"/>
    <w:rsid w:val="00533201"/>
    <w:rsid w:val="005332B0"/>
    <w:rsid w:val="00533569"/>
    <w:rsid w:val="00533582"/>
    <w:rsid w:val="005340BC"/>
    <w:rsid w:val="005345A2"/>
    <w:rsid w:val="0053478F"/>
    <w:rsid w:val="005347F3"/>
    <w:rsid w:val="00534844"/>
    <w:rsid w:val="00534A1B"/>
    <w:rsid w:val="00534A2C"/>
    <w:rsid w:val="00534DC5"/>
    <w:rsid w:val="00534E04"/>
    <w:rsid w:val="0053546B"/>
    <w:rsid w:val="005358DC"/>
    <w:rsid w:val="00535985"/>
    <w:rsid w:val="00535990"/>
    <w:rsid w:val="00535A4C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8DB"/>
    <w:rsid w:val="00536927"/>
    <w:rsid w:val="00536A11"/>
    <w:rsid w:val="00536B19"/>
    <w:rsid w:val="00536C63"/>
    <w:rsid w:val="00536D1C"/>
    <w:rsid w:val="00537235"/>
    <w:rsid w:val="005372DB"/>
    <w:rsid w:val="005375AF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160"/>
    <w:rsid w:val="0054123B"/>
    <w:rsid w:val="0054133D"/>
    <w:rsid w:val="005415DF"/>
    <w:rsid w:val="00541768"/>
    <w:rsid w:val="0054176F"/>
    <w:rsid w:val="0054181F"/>
    <w:rsid w:val="0054195C"/>
    <w:rsid w:val="005421FB"/>
    <w:rsid w:val="00542228"/>
    <w:rsid w:val="0054245D"/>
    <w:rsid w:val="0054262D"/>
    <w:rsid w:val="00542677"/>
    <w:rsid w:val="005426ED"/>
    <w:rsid w:val="00542706"/>
    <w:rsid w:val="005429D3"/>
    <w:rsid w:val="00542B96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79D"/>
    <w:rsid w:val="005448DC"/>
    <w:rsid w:val="0054495E"/>
    <w:rsid w:val="00544972"/>
    <w:rsid w:val="00544A0A"/>
    <w:rsid w:val="00544A28"/>
    <w:rsid w:val="00544C03"/>
    <w:rsid w:val="00544DA1"/>
    <w:rsid w:val="0054563B"/>
    <w:rsid w:val="005456D5"/>
    <w:rsid w:val="0054587E"/>
    <w:rsid w:val="00545C5F"/>
    <w:rsid w:val="0054605E"/>
    <w:rsid w:val="00546176"/>
    <w:rsid w:val="00546286"/>
    <w:rsid w:val="0054631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E7"/>
    <w:rsid w:val="00547ACA"/>
    <w:rsid w:val="0055004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3B7"/>
    <w:rsid w:val="0055164A"/>
    <w:rsid w:val="005516B1"/>
    <w:rsid w:val="0055172E"/>
    <w:rsid w:val="00551A27"/>
    <w:rsid w:val="00551C67"/>
    <w:rsid w:val="00551DB7"/>
    <w:rsid w:val="00551DC7"/>
    <w:rsid w:val="00551FF0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93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A1D"/>
    <w:rsid w:val="00554B09"/>
    <w:rsid w:val="00554CA2"/>
    <w:rsid w:val="00554E18"/>
    <w:rsid w:val="00554FF5"/>
    <w:rsid w:val="005553AB"/>
    <w:rsid w:val="00555873"/>
    <w:rsid w:val="00555A30"/>
    <w:rsid w:val="00555E7B"/>
    <w:rsid w:val="00555E8C"/>
    <w:rsid w:val="00555FA8"/>
    <w:rsid w:val="00556010"/>
    <w:rsid w:val="00556081"/>
    <w:rsid w:val="005568B8"/>
    <w:rsid w:val="00556A25"/>
    <w:rsid w:val="00556C92"/>
    <w:rsid w:val="00556F19"/>
    <w:rsid w:val="00556F93"/>
    <w:rsid w:val="00557049"/>
    <w:rsid w:val="0055708D"/>
    <w:rsid w:val="005573F4"/>
    <w:rsid w:val="0055776F"/>
    <w:rsid w:val="005577AA"/>
    <w:rsid w:val="005577E2"/>
    <w:rsid w:val="00557822"/>
    <w:rsid w:val="0055795A"/>
    <w:rsid w:val="00557D4B"/>
    <w:rsid w:val="00557ECA"/>
    <w:rsid w:val="00557EEA"/>
    <w:rsid w:val="00557F9C"/>
    <w:rsid w:val="005602A2"/>
    <w:rsid w:val="005604F9"/>
    <w:rsid w:val="005606F8"/>
    <w:rsid w:val="005607DC"/>
    <w:rsid w:val="005609C3"/>
    <w:rsid w:val="00560AE0"/>
    <w:rsid w:val="00560EE8"/>
    <w:rsid w:val="00560EF0"/>
    <w:rsid w:val="00560F91"/>
    <w:rsid w:val="00560FE9"/>
    <w:rsid w:val="00561025"/>
    <w:rsid w:val="005616CD"/>
    <w:rsid w:val="0056190F"/>
    <w:rsid w:val="00561FC5"/>
    <w:rsid w:val="00561FCA"/>
    <w:rsid w:val="00561FE9"/>
    <w:rsid w:val="00562176"/>
    <w:rsid w:val="00562455"/>
    <w:rsid w:val="00562FD0"/>
    <w:rsid w:val="0056320D"/>
    <w:rsid w:val="005633D8"/>
    <w:rsid w:val="00563575"/>
    <w:rsid w:val="005635A8"/>
    <w:rsid w:val="0056384B"/>
    <w:rsid w:val="00563A3B"/>
    <w:rsid w:val="00563ABF"/>
    <w:rsid w:val="00563ADB"/>
    <w:rsid w:val="00563C0F"/>
    <w:rsid w:val="00563FDC"/>
    <w:rsid w:val="005640A9"/>
    <w:rsid w:val="005640C4"/>
    <w:rsid w:val="00564718"/>
    <w:rsid w:val="005648B3"/>
    <w:rsid w:val="00564C7A"/>
    <w:rsid w:val="00564F10"/>
    <w:rsid w:val="00565482"/>
    <w:rsid w:val="0056561E"/>
    <w:rsid w:val="00565650"/>
    <w:rsid w:val="00565664"/>
    <w:rsid w:val="005657E4"/>
    <w:rsid w:val="005658F3"/>
    <w:rsid w:val="00565B2E"/>
    <w:rsid w:val="00565B69"/>
    <w:rsid w:val="00565DDC"/>
    <w:rsid w:val="00565DE0"/>
    <w:rsid w:val="00566515"/>
    <w:rsid w:val="00566F80"/>
    <w:rsid w:val="0056742C"/>
    <w:rsid w:val="005674EC"/>
    <w:rsid w:val="005676A7"/>
    <w:rsid w:val="00567B71"/>
    <w:rsid w:val="005703CE"/>
    <w:rsid w:val="00570790"/>
    <w:rsid w:val="00570D8B"/>
    <w:rsid w:val="0057100B"/>
    <w:rsid w:val="00571117"/>
    <w:rsid w:val="005711FD"/>
    <w:rsid w:val="00571398"/>
    <w:rsid w:val="00571584"/>
    <w:rsid w:val="0057189F"/>
    <w:rsid w:val="00571B54"/>
    <w:rsid w:val="00571E08"/>
    <w:rsid w:val="00571F34"/>
    <w:rsid w:val="00571FB4"/>
    <w:rsid w:val="0057237E"/>
    <w:rsid w:val="005726C8"/>
    <w:rsid w:val="00572874"/>
    <w:rsid w:val="0057294C"/>
    <w:rsid w:val="00572F06"/>
    <w:rsid w:val="00573175"/>
    <w:rsid w:val="0057345F"/>
    <w:rsid w:val="00573917"/>
    <w:rsid w:val="00573964"/>
    <w:rsid w:val="00573AE5"/>
    <w:rsid w:val="00573CB5"/>
    <w:rsid w:val="00573FBD"/>
    <w:rsid w:val="00574975"/>
    <w:rsid w:val="00574B34"/>
    <w:rsid w:val="005750E2"/>
    <w:rsid w:val="00575120"/>
    <w:rsid w:val="005753AA"/>
    <w:rsid w:val="005755B1"/>
    <w:rsid w:val="0057581F"/>
    <w:rsid w:val="00575AA5"/>
    <w:rsid w:val="00575D22"/>
    <w:rsid w:val="00575DCF"/>
    <w:rsid w:val="005764B3"/>
    <w:rsid w:val="00576918"/>
    <w:rsid w:val="0057691F"/>
    <w:rsid w:val="005769AF"/>
    <w:rsid w:val="00576BF6"/>
    <w:rsid w:val="00576C67"/>
    <w:rsid w:val="00576CA9"/>
    <w:rsid w:val="00576E69"/>
    <w:rsid w:val="00576EBB"/>
    <w:rsid w:val="00576ECA"/>
    <w:rsid w:val="0057745F"/>
    <w:rsid w:val="00577741"/>
    <w:rsid w:val="00577AF7"/>
    <w:rsid w:val="00580112"/>
    <w:rsid w:val="00580397"/>
    <w:rsid w:val="00580812"/>
    <w:rsid w:val="00580D16"/>
    <w:rsid w:val="00580DD6"/>
    <w:rsid w:val="00580EF2"/>
    <w:rsid w:val="00581036"/>
    <w:rsid w:val="0058129D"/>
    <w:rsid w:val="005815BB"/>
    <w:rsid w:val="00581686"/>
    <w:rsid w:val="00581D28"/>
    <w:rsid w:val="00581E14"/>
    <w:rsid w:val="00582161"/>
    <w:rsid w:val="00582181"/>
    <w:rsid w:val="005821F2"/>
    <w:rsid w:val="0058235C"/>
    <w:rsid w:val="00582A82"/>
    <w:rsid w:val="00582DF6"/>
    <w:rsid w:val="00583150"/>
    <w:rsid w:val="00583410"/>
    <w:rsid w:val="00583589"/>
    <w:rsid w:val="005835D4"/>
    <w:rsid w:val="0058364F"/>
    <w:rsid w:val="00583866"/>
    <w:rsid w:val="00583A03"/>
    <w:rsid w:val="00583ACD"/>
    <w:rsid w:val="00583B0B"/>
    <w:rsid w:val="00583B7D"/>
    <w:rsid w:val="00584240"/>
    <w:rsid w:val="00584288"/>
    <w:rsid w:val="005842F4"/>
    <w:rsid w:val="00584497"/>
    <w:rsid w:val="005844E8"/>
    <w:rsid w:val="00584A31"/>
    <w:rsid w:val="00584B75"/>
    <w:rsid w:val="00584E2F"/>
    <w:rsid w:val="00584FFA"/>
    <w:rsid w:val="005855DB"/>
    <w:rsid w:val="00585656"/>
    <w:rsid w:val="00585979"/>
    <w:rsid w:val="005859B7"/>
    <w:rsid w:val="00585A32"/>
    <w:rsid w:val="00585D82"/>
    <w:rsid w:val="00585E63"/>
    <w:rsid w:val="005862AD"/>
    <w:rsid w:val="005864E8"/>
    <w:rsid w:val="0058683A"/>
    <w:rsid w:val="00586DE4"/>
    <w:rsid w:val="005871AD"/>
    <w:rsid w:val="00587299"/>
    <w:rsid w:val="00587391"/>
    <w:rsid w:val="00587AF3"/>
    <w:rsid w:val="00587BC8"/>
    <w:rsid w:val="00587E7F"/>
    <w:rsid w:val="00587FDC"/>
    <w:rsid w:val="0059013E"/>
    <w:rsid w:val="00590303"/>
    <w:rsid w:val="005903A0"/>
    <w:rsid w:val="00590716"/>
    <w:rsid w:val="0059078A"/>
    <w:rsid w:val="00590B11"/>
    <w:rsid w:val="00590D0A"/>
    <w:rsid w:val="00590D5C"/>
    <w:rsid w:val="00590F53"/>
    <w:rsid w:val="00590FA0"/>
    <w:rsid w:val="005911AD"/>
    <w:rsid w:val="005912A2"/>
    <w:rsid w:val="00591636"/>
    <w:rsid w:val="0059176F"/>
    <w:rsid w:val="00591935"/>
    <w:rsid w:val="005919AD"/>
    <w:rsid w:val="00591AB8"/>
    <w:rsid w:val="00591B05"/>
    <w:rsid w:val="00591CA1"/>
    <w:rsid w:val="00591DD5"/>
    <w:rsid w:val="00592144"/>
    <w:rsid w:val="0059222B"/>
    <w:rsid w:val="0059244B"/>
    <w:rsid w:val="00592727"/>
    <w:rsid w:val="00592A15"/>
    <w:rsid w:val="00592BF9"/>
    <w:rsid w:val="00592DA4"/>
    <w:rsid w:val="00592FF5"/>
    <w:rsid w:val="00593068"/>
    <w:rsid w:val="005936AE"/>
    <w:rsid w:val="005937ED"/>
    <w:rsid w:val="0059398A"/>
    <w:rsid w:val="00593ABF"/>
    <w:rsid w:val="00593C20"/>
    <w:rsid w:val="00593CF1"/>
    <w:rsid w:val="00593DA1"/>
    <w:rsid w:val="00593DA3"/>
    <w:rsid w:val="005942AB"/>
    <w:rsid w:val="005942CF"/>
    <w:rsid w:val="00594615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5101"/>
    <w:rsid w:val="00595249"/>
    <w:rsid w:val="005953D7"/>
    <w:rsid w:val="0059543E"/>
    <w:rsid w:val="005959FC"/>
    <w:rsid w:val="00595B5C"/>
    <w:rsid w:val="00595E3C"/>
    <w:rsid w:val="0059612D"/>
    <w:rsid w:val="00596240"/>
    <w:rsid w:val="0059649B"/>
    <w:rsid w:val="0059660F"/>
    <w:rsid w:val="00596677"/>
    <w:rsid w:val="0059668C"/>
    <w:rsid w:val="005966CA"/>
    <w:rsid w:val="00596707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419"/>
    <w:rsid w:val="005A17FB"/>
    <w:rsid w:val="005A1ECD"/>
    <w:rsid w:val="005A1EE9"/>
    <w:rsid w:val="005A201C"/>
    <w:rsid w:val="005A2044"/>
    <w:rsid w:val="005A2306"/>
    <w:rsid w:val="005A248F"/>
    <w:rsid w:val="005A2B48"/>
    <w:rsid w:val="005A2E6D"/>
    <w:rsid w:val="005A2FB3"/>
    <w:rsid w:val="005A3026"/>
    <w:rsid w:val="005A355A"/>
    <w:rsid w:val="005A36DF"/>
    <w:rsid w:val="005A36E9"/>
    <w:rsid w:val="005A396F"/>
    <w:rsid w:val="005A3A02"/>
    <w:rsid w:val="005A3A37"/>
    <w:rsid w:val="005A3CD8"/>
    <w:rsid w:val="005A3DA5"/>
    <w:rsid w:val="005A3E58"/>
    <w:rsid w:val="005A3E78"/>
    <w:rsid w:val="005A3EA8"/>
    <w:rsid w:val="005A404A"/>
    <w:rsid w:val="005A409E"/>
    <w:rsid w:val="005A42AD"/>
    <w:rsid w:val="005A42B4"/>
    <w:rsid w:val="005A4B2C"/>
    <w:rsid w:val="005A52BF"/>
    <w:rsid w:val="005A548C"/>
    <w:rsid w:val="005A5EED"/>
    <w:rsid w:val="005A616B"/>
    <w:rsid w:val="005A62BB"/>
    <w:rsid w:val="005A64AA"/>
    <w:rsid w:val="005A64E9"/>
    <w:rsid w:val="005A69CA"/>
    <w:rsid w:val="005A6E0D"/>
    <w:rsid w:val="005A711E"/>
    <w:rsid w:val="005A71FA"/>
    <w:rsid w:val="005A71FF"/>
    <w:rsid w:val="005A7589"/>
    <w:rsid w:val="005A75AA"/>
    <w:rsid w:val="005A7AC6"/>
    <w:rsid w:val="005A7D85"/>
    <w:rsid w:val="005B00D0"/>
    <w:rsid w:val="005B0328"/>
    <w:rsid w:val="005B0877"/>
    <w:rsid w:val="005B0A71"/>
    <w:rsid w:val="005B0BF3"/>
    <w:rsid w:val="005B1375"/>
    <w:rsid w:val="005B1566"/>
    <w:rsid w:val="005B15F5"/>
    <w:rsid w:val="005B182C"/>
    <w:rsid w:val="005B1FBE"/>
    <w:rsid w:val="005B2393"/>
    <w:rsid w:val="005B2578"/>
    <w:rsid w:val="005B280E"/>
    <w:rsid w:val="005B29F0"/>
    <w:rsid w:val="005B2B28"/>
    <w:rsid w:val="005B2E1B"/>
    <w:rsid w:val="005B2E4B"/>
    <w:rsid w:val="005B2E98"/>
    <w:rsid w:val="005B304E"/>
    <w:rsid w:val="005B3185"/>
    <w:rsid w:val="005B3382"/>
    <w:rsid w:val="005B349B"/>
    <w:rsid w:val="005B351E"/>
    <w:rsid w:val="005B36F1"/>
    <w:rsid w:val="005B3819"/>
    <w:rsid w:val="005B3840"/>
    <w:rsid w:val="005B387E"/>
    <w:rsid w:val="005B3902"/>
    <w:rsid w:val="005B3B95"/>
    <w:rsid w:val="005B3CEC"/>
    <w:rsid w:val="005B3CEF"/>
    <w:rsid w:val="005B3DC3"/>
    <w:rsid w:val="005B3ED4"/>
    <w:rsid w:val="005B3FE8"/>
    <w:rsid w:val="005B4240"/>
    <w:rsid w:val="005B4E46"/>
    <w:rsid w:val="005B4FA2"/>
    <w:rsid w:val="005B506D"/>
    <w:rsid w:val="005B5124"/>
    <w:rsid w:val="005B515A"/>
    <w:rsid w:val="005B51FB"/>
    <w:rsid w:val="005B5234"/>
    <w:rsid w:val="005B535B"/>
    <w:rsid w:val="005B62E0"/>
    <w:rsid w:val="005B638F"/>
    <w:rsid w:val="005B63BF"/>
    <w:rsid w:val="005B66E9"/>
    <w:rsid w:val="005B6AD7"/>
    <w:rsid w:val="005B6CD6"/>
    <w:rsid w:val="005B6F7A"/>
    <w:rsid w:val="005B70AD"/>
    <w:rsid w:val="005B71E1"/>
    <w:rsid w:val="005B7514"/>
    <w:rsid w:val="005B75CE"/>
    <w:rsid w:val="005B7928"/>
    <w:rsid w:val="005B7AE1"/>
    <w:rsid w:val="005B7D9A"/>
    <w:rsid w:val="005B7FC9"/>
    <w:rsid w:val="005C03E1"/>
    <w:rsid w:val="005C08A5"/>
    <w:rsid w:val="005C0906"/>
    <w:rsid w:val="005C0B40"/>
    <w:rsid w:val="005C0BF2"/>
    <w:rsid w:val="005C1571"/>
    <w:rsid w:val="005C17F8"/>
    <w:rsid w:val="005C1A9C"/>
    <w:rsid w:val="005C1AA7"/>
    <w:rsid w:val="005C1C49"/>
    <w:rsid w:val="005C1CBA"/>
    <w:rsid w:val="005C1DDF"/>
    <w:rsid w:val="005C2164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AA9"/>
    <w:rsid w:val="005C3B11"/>
    <w:rsid w:val="005C3F86"/>
    <w:rsid w:val="005C45F1"/>
    <w:rsid w:val="005C4807"/>
    <w:rsid w:val="005C498F"/>
    <w:rsid w:val="005C4B3D"/>
    <w:rsid w:val="005C4E76"/>
    <w:rsid w:val="005C5111"/>
    <w:rsid w:val="005C52B1"/>
    <w:rsid w:val="005C532E"/>
    <w:rsid w:val="005C5492"/>
    <w:rsid w:val="005C54D4"/>
    <w:rsid w:val="005C59D5"/>
    <w:rsid w:val="005C5BB5"/>
    <w:rsid w:val="005C5D7C"/>
    <w:rsid w:val="005C600D"/>
    <w:rsid w:val="005C60F5"/>
    <w:rsid w:val="005C62B5"/>
    <w:rsid w:val="005C6506"/>
    <w:rsid w:val="005C6817"/>
    <w:rsid w:val="005C687D"/>
    <w:rsid w:val="005C68EA"/>
    <w:rsid w:val="005C68ED"/>
    <w:rsid w:val="005C6E2C"/>
    <w:rsid w:val="005C6EEA"/>
    <w:rsid w:val="005C7080"/>
    <w:rsid w:val="005C710C"/>
    <w:rsid w:val="005C740E"/>
    <w:rsid w:val="005C75B2"/>
    <w:rsid w:val="005C77E7"/>
    <w:rsid w:val="005C7877"/>
    <w:rsid w:val="005C7A9F"/>
    <w:rsid w:val="005C7B4B"/>
    <w:rsid w:val="005C7D89"/>
    <w:rsid w:val="005C7F47"/>
    <w:rsid w:val="005D01DD"/>
    <w:rsid w:val="005D057C"/>
    <w:rsid w:val="005D0950"/>
    <w:rsid w:val="005D0989"/>
    <w:rsid w:val="005D0E81"/>
    <w:rsid w:val="005D0EEB"/>
    <w:rsid w:val="005D105F"/>
    <w:rsid w:val="005D109C"/>
    <w:rsid w:val="005D15AA"/>
    <w:rsid w:val="005D17AC"/>
    <w:rsid w:val="005D1FF0"/>
    <w:rsid w:val="005D2066"/>
    <w:rsid w:val="005D2196"/>
    <w:rsid w:val="005D2212"/>
    <w:rsid w:val="005D2453"/>
    <w:rsid w:val="005D2546"/>
    <w:rsid w:val="005D25C9"/>
    <w:rsid w:val="005D27F4"/>
    <w:rsid w:val="005D28AC"/>
    <w:rsid w:val="005D2C76"/>
    <w:rsid w:val="005D2D0B"/>
    <w:rsid w:val="005D36ED"/>
    <w:rsid w:val="005D3813"/>
    <w:rsid w:val="005D3D9B"/>
    <w:rsid w:val="005D41D7"/>
    <w:rsid w:val="005D4242"/>
    <w:rsid w:val="005D4502"/>
    <w:rsid w:val="005D45FF"/>
    <w:rsid w:val="005D538D"/>
    <w:rsid w:val="005D5BC3"/>
    <w:rsid w:val="005D5BCB"/>
    <w:rsid w:val="005D5C83"/>
    <w:rsid w:val="005D5D14"/>
    <w:rsid w:val="005D5E81"/>
    <w:rsid w:val="005D5FB4"/>
    <w:rsid w:val="005D662B"/>
    <w:rsid w:val="005D68A1"/>
    <w:rsid w:val="005D6F75"/>
    <w:rsid w:val="005D75C5"/>
    <w:rsid w:val="005D7778"/>
    <w:rsid w:val="005D7893"/>
    <w:rsid w:val="005D7921"/>
    <w:rsid w:val="005D7C94"/>
    <w:rsid w:val="005D7CDA"/>
    <w:rsid w:val="005E03A3"/>
    <w:rsid w:val="005E03DD"/>
    <w:rsid w:val="005E06A6"/>
    <w:rsid w:val="005E0760"/>
    <w:rsid w:val="005E0766"/>
    <w:rsid w:val="005E0DC0"/>
    <w:rsid w:val="005E0E98"/>
    <w:rsid w:val="005E12BD"/>
    <w:rsid w:val="005E1596"/>
    <w:rsid w:val="005E18AE"/>
    <w:rsid w:val="005E205D"/>
    <w:rsid w:val="005E2122"/>
    <w:rsid w:val="005E269A"/>
    <w:rsid w:val="005E2824"/>
    <w:rsid w:val="005E2CAD"/>
    <w:rsid w:val="005E2DC5"/>
    <w:rsid w:val="005E2DF1"/>
    <w:rsid w:val="005E305D"/>
    <w:rsid w:val="005E3102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063"/>
    <w:rsid w:val="005E61AE"/>
    <w:rsid w:val="005E62C1"/>
    <w:rsid w:val="005E6340"/>
    <w:rsid w:val="005E65DD"/>
    <w:rsid w:val="005E684E"/>
    <w:rsid w:val="005E6985"/>
    <w:rsid w:val="005E6E26"/>
    <w:rsid w:val="005E6E3C"/>
    <w:rsid w:val="005E6E56"/>
    <w:rsid w:val="005E7470"/>
    <w:rsid w:val="005E764E"/>
    <w:rsid w:val="005E7843"/>
    <w:rsid w:val="005E7AF6"/>
    <w:rsid w:val="005E7C27"/>
    <w:rsid w:val="005F01C2"/>
    <w:rsid w:val="005F0425"/>
    <w:rsid w:val="005F04F4"/>
    <w:rsid w:val="005F0763"/>
    <w:rsid w:val="005F078E"/>
    <w:rsid w:val="005F094D"/>
    <w:rsid w:val="005F0D1C"/>
    <w:rsid w:val="005F0E19"/>
    <w:rsid w:val="005F0FE1"/>
    <w:rsid w:val="005F13CB"/>
    <w:rsid w:val="005F1741"/>
    <w:rsid w:val="005F1A59"/>
    <w:rsid w:val="005F1B8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43F"/>
    <w:rsid w:val="005F3793"/>
    <w:rsid w:val="005F3A2A"/>
    <w:rsid w:val="005F3C14"/>
    <w:rsid w:val="005F3E51"/>
    <w:rsid w:val="005F4303"/>
    <w:rsid w:val="005F4367"/>
    <w:rsid w:val="005F45AA"/>
    <w:rsid w:val="005F47CF"/>
    <w:rsid w:val="005F487A"/>
    <w:rsid w:val="005F4FC0"/>
    <w:rsid w:val="005F5333"/>
    <w:rsid w:val="005F54C8"/>
    <w:rsid w:val="005F5535"/>
    <w:rsid w:val="005F5663"/>
    <w:rsid w:val="005F566D"/>
    <w:rsid w:val="005F592F"/>
    <w:rsid w:val="005F5976"/>
    <w:rsid w:val="005F5AC8"/>
    <w:rsid w:val="005F5BBC"/>
    <w:rsid w:val="005F5F38"/>
    <w:rsid w:val="005F604A"/>
    <w:rsid w:val="005F620B"/>
    <w:rsid w:val="005F63EC"/>
    <w:rsid w:val="005F6435"/>
    <w:rsid w:val="005F67CE"/>
    <w:rsid w:val="005F692E"/>
    <w:rsid w:val="005F6AE7"/>
    <w:rsid w:val="005F6B90"/>
    <w:rsid w:val="005F71F8"/>
    <w:rsid w:val="005F7433"/>
    <w:rsid w:val="005F77C2"/>
    <w:rsid w:val="005F7835"/>
    <w:rsid w:val="005F79E4"/>
    <w:rsid w:val="005F7A4B"/>
    <w:rsid w:val="005F7CE2"/>
    <w:rsid w:val="005F7E6E"/>
    <w:rsid w:val="006002F1"/>
    <w:rsid w:val="006002FC"/>
    <w:rsid w:val="006004FB"/>
    <w:rsid w:val="00600A5B"/>
    <w:rsid w:val="00600FAC"/>
    <w:rsid w:val="00601045"/>
    <w:rsid w:val="0060109C"/>
    <w:rsid w:val="006011EC"/>
    <w:rsid w:val="0060140D"/>
    <w:rsid w:val="006017D6"/>
    <w:rsid w:val="0060184A"/>
    <w:rsid w:val="00601AC5"/>
    <w:rsid w:val="00601C18"/>
    <w:rsid w:val="00601D2F"/>
    <w:rsid w:val="00601FCE"/>
    <w:rsid w:val="00602536"/>
    <w:rsid w:val="00602603"/>
    <w:rsid w:val="00602853"/>
    <w:rsid w:val="006029E8"/>
    <w:rsid w:val="00602ABE"/>
    <w:rsid w:val="00602BD1"/>
    <w:rsid w:val="006032FD"/>
    <w:rsid w:val="0060334E"/>
    <w:rsid w:val="00603495"/>
    <w:rsid w:val="00603510"/>
    <w:rsid w:val="00603B5F"/>
    <w:rsid w:val="00603C84"/>
    <w:rsid w:val="00604239"/>
    <w:rsid w:val="00604840"/>
    <w:rsid w:val="006048E6"/>
    <w:rsid w:val="006049DD"/>
    <w:rsid w:val="00604B27"/>
    <w:rsid w:val="00604E5C"/>
    <w:rsid w:val="00604F4F"/>
    <w:rsid w:val="00605042"/>
    <w:rsid w:val="0060512A"/>
    <w:rsid w:val="006053A3"/>
    <w:rsid w:val="00605CE5"/>
    <w:rsid w:val="00605EEC"/>
    <w:rsid w:val="00605FF7"/>
    <w:rsid w:val="006063E7"/>
    <w:rsid w:val="006063EB"/>
    <w:rsid w:val="006063F3"/>
    <w:rsid w:val="00606624"/>
    <w:rsid w:val="00606884"/>
    <w:rsid w:val="00606927"/>
    <w:rsid w:val="00606939"/>
    <w:rsid w:val="00606A55"/>
    <w:rsid w:val="00606AA4"/>
    <w:rsid w:val="00606BA9"/>
    <w:rsid w:val="00606C8B"/>
    <w:rsid w:val="00606DFF"/>
    <w:rsid w:val="00606E17"/>
    <w:rsid w:val="00607428"/>
    <w:rsid w:val="00607BC9"/>
    <w:rsid w:val="00607D5D"/>
    <w:rsid w:val="00610345"/>
    <w:rsid w:val="006103E7"/>
    <w:rsid w:val="006103E8"/>
    <w:rsid w:val="006104A8"/>
    <w:rsid w:val="006104E0"/>
    <w:rsid w:val="006105AB"/>
    <w:rsid w:val="00610833"/>
    <w:rsid w:val="00610BE7"/>
    <w:rsid w:val="00610D5B"/>
    <w:rsid w:val="00610DA0"/>
    <w:rsid w:val="00610EFA"/>
    <w:rsid w:val="00610F81"/>
    <w:rsid w:val="00611100"/>
    <w:rsid w:val="0061140A"/>
    <w:rsid w:val="0061140F"/>
    <w:rsid w:val="006115A5"/>
    <w:rsid w:val="006116E5"/>
    <w:rsid w:val="00611D71"/>
    <w:rsid w:val="006123A0"/>
    <w:rsid w:val="00612409"/>
    <w:rsid w:val="00612527"/>
    <w:rsid w:val="006125DF"/>
    <w:rsid w:val="00612ACF"/>
    <w:rsid w:val="00612B03"/>
    <w:rsid w:val="00612BCA"/>
    <w:rsid w:val="00612FDB"/>
    <w:rsid w:val="00613164"/>
    <w:rsid w:val="006134E6"/>
    <w:rsid w:val="006135E8"/>
    <w:rsid w:val="006137E5"/>
    <w:rsid w:val="00613861"/>
    <w:rsid w:val="00613EED"/>
    <w:rsid w:val="00614037"/>
    <w:rsid w:val="0061413E"/>
    <w:rsid w:val="00614ACE"/>
    <w:rsid w:val="00614D02"/>
    <w:rsid w:val="00614E39"/>
    <w:rsid w:val="006150F9"/>
    <w:rsid w:val="00615118"/>
    <w:rsid w:val="00615179"/>
    <w:rsid w:val="00615244"/>
    <w:rsid w:val="00615613"/>
    <w:rsid w:val="0061566F"/>
    <w:rsid w:val="0061577F"/>
    <w:rsid w:val="00615AFF"/>
    <w:rsid w:val="00615D69"/>
    <w:rsid w:val="00615E40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BBD"/>
    <w:rsid w:val="00616D81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22E"/>
    <w:rsid w:val="006205F2"/>
    <w:rsid w:val="00620645"/>
    <w:rsid w:val="00620815"/>
    <w:rsid w:val="006208EB"/>
    <w:rsid w:val="00620928"/>
    <w:rsid w:val="00620B15"/>
    <w:rsid w:val="006213CD"/>
    <w:rsid w:val="0062149B"/>
    <w:rsid w:val="00621672"/>
    <w:rsid w:val="006216AB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759"/>
    <w:rsid w:val="006239D2"/>
    <w:rsid w:val="00623F62"/>
    <w:rsid w:val="00624289"/>
    <w:rsid w:val="0062435F"/>
    <w:rsid w:val="00624447"/>
    <w:rsid w:val="00624486"/>
    <w:rsid w:val="00624E77"/>
    <w:rsid w:val="00624FD9"/>
    <w:rsid w:val="006252BE"/>
    <w:rsid w:val="00625469"/>
    <w:rsid w:val="006254D1"/>
    <w:rsid w:val="00625509"/>
    <w:rsid w:val="006255EA"/>
    <w:rsid w:val="00625844"/>
    <w:rsid w:val="00625BA9"/>
    <w:rsid w:val="00625D02"/>
    <w:rsid w:val="00625EFC"/>
    <w:rsid w:val="00625F8C"/>
    <w:rsid w:val="006261CB"/>
    <w:rsid w:val="00626635"/>
    <w:rsid w:val="0062675F"/>
    <w:rsid w:val="00626761"/>
    <w:rsid w:val="006267E7"/>
    <w:rsid w:val="00626A21"/>
    <w:rsid w:val="00626CE4"/>
    <w:rsid w:val="006271D5"/>
    <w:rsid w:val="00627269"/>
    <w:rsid w:val="00627670"/>
    <w:rsid w:val="00630039"/>
    <w:rsid w:val="00630139"/>
    <w:rsid w:val="0063049A"/>
    <w:rsid w:val="00630700"/>
    <w:rsid w:val="006309DE"/>
    <w:rsid w:val="00630C09"/>
    <w:rsid w:val="00630D8F"/>
    <w:rsid w:val="006311F7"/>
    <w:rsid w:val="00631454"/>
    <w:rsid w:val="00631487"/>
    <w:rsid w:val="0063170B"/>
    <w:rsid w:val="0063178F"/>
    <w:rsid w:val="006319DC"/>
    <w:rsid w:val="00631A76"/>
    <w:rsid w:val="00631B09"/>
    <w:rsid w:val="00631E77"/>
    <w:rsid w:val="00632239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3DD2"/>
    <w:rsid w:val="00633FC4"/>
    <w:rsid w:val="006343E4"/>
    <w:rsid w:val="0063492A"/>
    <w:rsid w:val="00634944"/>
    <w:rsid w:val="00634A30"/>
    <w:rsid w:val="00634AD9"/>
    <w:rsid w:val="00634F5E"/>
    <w:rsid w:val="00634F76"/>
    <w:rsid w:val="00634FF5"/>
    <w:rsid w:val="006350FC"/>
    <w:rsid w:val="006351CD"/>
    <w:rsid w:val="0063531A"/>
    <w:rsid w:val="006354F0"/>
    <w:rsid w:val="0063579E"/>
    <w:rsid w:val="00635990"/>
    <w:rsid w:val="00635B40"/>
    <w:rsid w:val="00635C5E"/>
    <w:rsid w:val="00635CA2"/>
    <w:rsid w:val="00635CF0"/>
    <w:rsid w:val="00635E14"/>
    <w:rsid w:val="00635E3D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1E7"/>
    <w:rsid w:val="006373FA"/>
    <w:rsid w:val="0063751D"/>
    <w:rsid w:val="00637967"/>
    <w:rsid w:val="00637A7B"/>
    <w:rsid w:val="00640098"/>
    <w:rsid w:val="006404B0"/>
    <w:rsid w:val="006407F1"/>
    <w:rsid w:val="006408F9"/>
    <w:rsid w:val="0064091F"/>
    <w:rsid w:val="00640AA9"/>
    <w:rsid w:val="00640B28"/>
    <w:rsid w:val="00640CD5"/>
    <w:rsid w:val="00640D86"/>
    <w:rsid w:val="00640E1B"/>
    <w:rsid w:val="00640FB8"/>
    <w:rsid w:val="006418C4"/>
    <w:rsid w:val="006419FB"/>
    <w:rsid w:val="00641A44"/>
    <w:rsid w:val="00641DE8"/>
    <w:rsid w:val="00641E88"/>
    <w:rsid w:val="00641F24"/>
    <w:rsid w:val="00642036"/>
    <w:rsid w:val="00642512"/>
    <w:rsid w:val="006426BB"/>
    <w:rsid w:val="006426F2"/>
    <w:rsid w:val="0064282A"/>
    <w:rsid w:val="00642B54"/>
    <w:rsid w:val="00642CAC"/>
    <w:rsid w:val="00642CDC"/>
    <w:rsid w:val="006430EB"/>
    <w:rsid w:val="0064314D"/>
    <w:rsid w:val="006434C7"/>
    <w:rsid w:val="00643590"/>
    <w:rsid w:val="00643708"/>
    <w:rsid w:val="006437F5"/>
    <w:rsid w:val="006439B2"/>
    <w:rsid w:val="00643A0D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EC1"/>
    <w:rsid w:val="00644ED3"/>
    <w:rsid w:val="00644F1E"/>
    <w:rsid w:val="006452CA"/>
    <w:rsid w:val="00645F38"/>
    <w:rsid w:val="00646231"/>
    <w:rsid w:val="006462E2"/>
    <w:rsid w:val="006464C3"/>
    <w:rsid w:val="006464FD"/>
    <w:rsid w:val="00646591"/>
    <w:rsid w:val="006466F7"/>
    <w:rsid w:val="00646745"/>
    <w:rsid w:val="00646A70"/>
    <w:rsid w:val="00646AF0"/>
    <w:rsid w:val="00646BB6"/>
    <w:rsid w:val="00646C3A"/>
    <w:rsid w:val="0064763B"/>
    <w:rsid w:val="00647641"/>
    <w:rsid w:val="0064779E"/>
    <w:rsid w:val="006477E7"/>
    <w:rsid w:val="00647835"/>
    <w:rsid w:val="006478F5"/>
    <w:rsid w:val="00647A4A"/>
    <w:rsid w:val="00647C4D"/>
    <w:rsid w:val="00647D9E"/>
    <w:rsid w:val="00647FB9"/>
    <w:rsid w:val="006500B6"/>
    <w:rsid w:val="00650566"/>
    <w:rsid w:val="0065059B"/>
    <w:rsid w:val="006506A0"/>
    <w:rsid w:val="006507B1"/>
    <w:rsid w:val="00651303"/>
    <w:rsid w:val="006515E0"/>
    <w:rsid w:val="00651C55"/>
    <w:rsid w:val="00652090"/>
    <w:rsid w:val="00652125"/>
    <w:rsid w:val="0065220C"/>
    <w:rsid w:val="006523B1"/>
    <w:rsid w:val="00652491"/>
    <w:rsid w:val="006525BE"/>
    <w:rsid w:val="00652618"/>
    <w:rsid w:val="0065264D"/>
    <w:rsid w:val="00652905"/>
    <w:rsid w:val="00652963"/>
    <w:rsid w:val="0065314E"/>
    <w:rsid w:val="006531EE"/>
    <w:rsid w:val="0065323F"/>
    <w:rsid w:val="0065357D"/>
    <w:rsid w:val="006535E7"/>
    <w:rsid w:val="00653B9F"/>
    <w:rsid w:val="00653C86"/>
    <w:rsid w:val="00653DFA"/>
    <w:rsid w:val="00653E14"/>
    <w:rsid w:val="00653F4C"/>
    <w:rsid w:val="00653F68"/>
    <w:rsid w:val="006540D8"/>
    <w:rsid w:val="00654255"/>
    <w:rsid w:val="0065462C"/>
    <w:rsid w:val="006548C1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059"/>
    <w:rsid w:val="00656262"/>
    <w:rsid w:val="0065627F"/>
    <w:rsid w:val="00656474"/>
    <w:rsid w:val="00656795"/>
    <w:rsid w:val="0065688B"/>
    <w:rsid w:val="006568DB"/>
    <w:rsid w:val="00656B47"/>
    <w:rsid w:val="00656BB3"/>
    <w:rsid w:val="00656C26"/>
    <w:rsid w:val="00657314"/>
    <w:rsid w:val="00657373"/>
    <w:rsid w:val="00657609"/>
    <w:rsid w:val="006576D5"/>
    <w:rsid w:val="006577D1"/>
    <w:rsid w:val="006578FB"/>
    <w:rsid w:val="00657984"/>
    <w:rsid w:val="00657C95"/>
    <w:rsid w:val="00657DEE"/>
    <w:rsid w:val="006602D8"/>
    <w:rsid w:val="00660550"/>
    <w:rsid w:val="006606AE"/>
    <w:rsid w:val="00660732"/>
    <w:rsid w:val="006609CE"/>
    <w:rsid w:val="00660BB6"/>
    <w:rsid w:val="0066179D"/>
    <w:rsid w:val="0066196D"/>
    <w:rsid w:val="00661A2F"/>
    <w:rsid w:val="00661B56"/>
    <w:rsid w:val="00661BEE"/>
    <w:rsid w:val="00661CCB"/>
    <w:rsid w:val="00661EB0"/>
    <w:rsid w:val="0066204C"/>
    <w:rsid w:val="00662314"/>
    <w:rsid w:val="0066248D"/>
    <w:rsid w:val="00662A5E"/>
    <w:rsid w:val="00662A98"/>
    <w:rsid w:val="00662B7E"/>
    <w:rsid w:val="00662D67"/>
    <w:rsid w:val="0066308F"/>
    <w:rsid w:val="006632BD"/>
    <w:rsid w:val="00663358"/>
    <w:rsid w:val="00663464"/>
    <w:rsid w:val="00663A15"/>
    <w:rsid w:val="00663C14"/>
    <w:rsid w:val="00663EC9"/>
    <w:rsid w:val="0066404C"/>
    <w:rsid w:val="006642BB"/>
    <w:rsid w:val="00664316"/>
    <w:rsid w:val="006643D3"/>
    <w:rsid w:val="0066483D"/>
    <w:rsid w:val="00664C59"/>
    <w:rsid w:val="00664FF3"/>
    <w:rsid w:val="0066533F"/>
    <w:rsid w:val="00665392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5C19"/>
    <w:rsid w:val="00666287"/>
    <w:rsid w:val="0066641D"/>
    <w:rsid w:val="00666971"/>
    <w:rsid w:val="00666C63"/>
    <w:rsid w:val="006670E9"/>
    <w:rsid w:val="0066778D"/>
    <w:rsid w:val="0066782E"/>
    <w:rsid w:val="006679DE"/>
    <w:rsid w:val="00667F26"/>
    <w:rsid w:val="00667F38"/>
    <w:rsid w:val="00667F98"/>
    <w:rsid w:val="00667FD3"/>
    <w:rsid w:val="00670861"/>
    <w:rsid w:val="00671754"/>
    <w:rsid w:val="0067185C"/>
    <w:rsid w:val="00671889"/>
    <w:rsid w:val="0067192C"/>
    <w:rsid w:val="00671DD6"/>
    <w:rsid w:val="00671FC4"/>
    <w:rsid w:val="00671FDB"/>
    <w:rsid w:val="0067279B"/>
    <w:rsid w:val="0067292D"/>
    <w:rsid w:val="00672B98"/>
    <w:rsid w:val="00672C69"/>
    <w:rsid w:val="00672C7F"/>
    <w:rsid w:val="00672CF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45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BF1"/>
    <w:rsid w:val="00674FBD"/>
    <w:rsid w:val="00675011"/>
    <w:rsid w:val="00675166"/>
    <w:rsid w:val="00675643"/>
    <w:rsid w:val="0067569D"/>
    <w:rsid w:val="006757BF"/>
    <w:rsid w:val="006757FC"/>
    <w:rsid w:val="00675BAB"/>
    <w:rsid w:val="00675D15"/>
    <w:rsid w:val="00675D42"/>
    <w:rsid w:val="00675E0F"/>
    <w:rsid w:val="00676123"/>
    <w:rsid w:val="00676420"/>
    <w:rsid w:val="006765D7"/>
    <w:rsid w:val="00676C0D"/>
    <w:rsid w:val="00676E27"/>
    <w:rsid w:val="00676EB9"/>
    <w:rsid w:val="006775E6"/>
    <w:rsid w:val="006777D5"/>
    <w:rsid w:val="006778B9"/>
    <w:rsid w:val="00677DF5"/>
    <w:rsid w:val="006802D7"/>
    <w:rsid w:val="00680791"/>
    <w:rsid w:val="00680FB8"/>
    <w:rsid w:val="006810CE"/>
    <w:rsid w:val="0068115A"/>
    <w:rsid w:val="006812A8"/>
    <w:rsid w:val="006815F2"/>
    <w:rsid w:val="00681EB5"/>
    <w:rsid w:val="00681FBA"/>
    <w:rsid w:val="00682002"/>
    <w:rsid w:val="00682047"/>
    <w:rsid w:val="006821EA"/>
    <w:rsid w:val="00682328"/>
    <w:rsid w:val="0068233C"/>
    <w:rsid w:val="006823AA"/>
    <w:rsid w:val="006824C8"/>
    <w:rsid w:val="0068258C"/>
    <w:rsid w:val="006825F7"/>
    <w:rsid w:val="006829A7"/>
    <w:rsid w:val="00682B86"/>
    <w:rsid w:val="00682D26"/>
    <w:rsid w:val="00682DA0"/>
    <w:rsid w:val="00682F74"/>
    <w:rsid w:val="006832F2"/>
    <w:rsid w:val="006833A5"/>
    <w:rsid w:val="006833D5"/>
    <w:rsid w:val="006834C0"/>
    <w:rsid w:val="00683503"/>
    <w:rsid w:val="006837D5"/>
    <w:rsid w:val="00683817"/>
    <w:rsid w:val="0068394D"/>
    <w:rsid w:val="00683AE4"/>
    <w:rsid w:val="00683DCE"/>
    <w:rsid w:val="00684B69"/>
    <w:rsid w:val="00684D1D"/>
    <w:rsid w:val="00684D76"/>
    <w:rsid w:val="00684F30"/>
    <w:rsid w:val="006853E6"/>
    <w:rsid w:val="0068545D"/>
    <w:rsid w:val="00685656"/>
    <w:rsid w:val="00685CD6"/>
    <w:rsid w:val="00685EA3"/>
    <w:rsid w:val="00685EEA"/>
    <w:rsid w:val="00685F58"/>
    <w:rsid w:val="0068623E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28"/>
    <w:rsid w:val="00687C39"/>
    <w:rsid w:val="00687E06"/>
    <w:rsid w:val="00687F11"/>
    <w:rsid w:val="00690056"/>
    <w:rsid w:val="00690291"/>
    <w:rsid w:val="00690383"/>
    <w:rsid w:val="00690432"/>
    <w:rsid w:val="006904A7"/>
    <w:rsid w:val="00690B08"/>
    <w:rsid w:val="0069147A"/>
    <w:rsid w:val="006914AE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02B"/>
    <w:rsid w:val="00693749"/>
    <w:rsid w:val="00693A07"/>
    <w:rsid w:val="00693BF1"/>
    <w:rsid w:val="00693E7F"/>
    <w:rsid w:val="00694050"/>
    <w:rsid w:val="0069409D"/>
    <w:rsid w:val="00694530"/>
    <w:rsid w:val="0069479C"/>
    <w:rsid w:val="00694E67"/>
    <w:rsid w:val="00695030"/>
    <w:rsid w:val="00695255"/>
    <w:rsid w:val="006953A5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36D"/>
    <w:rsid w:val="006964EA"/>
    <w:rsid w:val="0069666B"/>
    <w:rsid w:val="006966C8"/>
    <w:rsid w:val="00696C96"/>
    <w:rsid w:val="00696D3A"/>
    <w:rsid w:val="00696FCC"/>
    <w:rsid w:val="00696FDE"/>
    <w:rsid w:val="006972BC"/>
    <w:rsid w:val="00697428"/>
    <w:rsid w:val="006975BF"/>
    <w:rsid w:val="0069766C"/>
    <w:rsid w:val="00697A19"/>
    <w:rsid w:val="00697E8C"/>
    <w:rsid w:val="006A0031"/>
    <w:rsid w:val="006A0211"/>
    <w:rsid w:val="006A0251"/>
    <w:rsid w:val="006A025E"/>
    <w:rsid w:val="006A0554"/>
    <w:rsid w:val="006A079C"/>
    <w:rsid w:val="006A07FA"/>
    <w:rsid w:val="006A09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1DFA"/>
    <w:rsid w:val="006A2221"/>
    <w:rsid w:val="006A2896"/>
    <w:rsid w:val="006A2A10"/>
    <w:rsid w:val="006A2A5B"/>
    <w:rsid w:val="006A2DF9"/>
    <w:rsid w:val="006A2E3C"/>
    <w:rsid w:val="006A3105"/>
    <w:rsid w:val="006A3273"/>
    <w:rsid w:val="006A32C9"/>
    <w:rsid w:val="006A341E"/>
    <w:rsid w:val="006A3533"/>
    <w:rsid w:val="006A3582"/>
    <w:rsid w:val="006A3A78"/>
    <w:rsid w:val="006A3D15"/>
    <w:rsid w:val="006A3D90"/>
    <w:rsid w:val="006A3E98"/>
    <w:rsid w:val="006A41B1"/>
    <w:rsid w:val="006A4ACC"/>
    <w:rsid w:val="006A4B57"/>
    <w:rsid w:val="006A4D94"/>
    <w:rsid w:val="006A4EB4"/>
    <w:rsid w:val="006A4F0C"/>
    <w:rsid w:val="006A5263"/>
    <w:rsid w:val="006A5394"/>
    <w:rsid w:val="006A5438"/>
    <w:rsid w:val="006A5682"/>
    <w:rsid w:val="006A5CA9"/>
    <w:rsid w:val="006A5CC2"/>
    <w:rsid w:val="006A5F04"/>
    <w:rsid w:val="006A62D7"/>
    <w:rsid w:val="006A65B8"/>
    <w:rsid w:val="006A6780"/>
    <w:rsid w:val="006A688D"/>
    <w:rsid w:val="006A6DB8"/>
    <w:rsid w:val="006A6E7A"/>
    <w:rsid w:val="006A71D7"/>
    <w:rsid w:val="006A7249"/>
    <w:rsid w:val="006A757E"/>
    <w:rsid w:val="006A75EE"/>
    <w:rsid w:val="006A75EF"/>
    <w:rsid w:val="006A76F0"/>
    <w:rsid w:val="006A78FE"/>
    <w:rsid w:val="006A794F"/>
    <w:rsid w:val="006A7E08"/>
    <w:rsid w:val="006B062E"/>
    <w:rsid w:val="006B0672"/>
    <w:rsid w:val="006B09EC"/>
    <w:rsid w:val="006B0A65"/>
    <w:rsid w:val="006B0A81"/>
    <w:rsid w:val="006B0B76"/>
    <w:rsid w:val="006B0DA1"/>
    <w:rsid w:val="006B1327"/>
    <w:rsid w:val="006B1333"/>
    <w:rsid w:val="006B1422"/>
    <w:rsid w:val="006B1438"/>
    <w:rsid w:val="006B19FF"/>
    <w:rsid w:val="006B1CB8"/>
    <w:rsid w:val="006B1E2B"/>
    <w:rsid w:val="006B219C"/>
    <w:rsid w:val="006B229B"/>
    <w:rsid w:val="006B2B06"/>
    <w:rsid w:val="006B2B7B"/>
    <w:rsid w:val="006B2D7C"/>
    <w:rsid w:val="006B32F5"/>
    <w:rsid w:val="006B33ED"/>
    <w:rsid w:val="006B33F3"/>
    <w:rsid w:val="006B375A"/>
    <w:rsid w:val="006B39DB"/>
    <w:rsid w:val="006B3D27"/>
    <w:rsid w:val="006B3E69"/>
    <w:rsid w:val="006B457D"/>
    <w:rsid w:val="006B46A9"/>
    <w:rsid w:val="006B4705"/>
    <w:rsid w:val="006B47C9"/>
    <w:rsid w:val="006B4999"/>
    <w:rsid w:val="006B4ABF"/>
    <w:rsid w:val="006B4B04"/>
    <w:rsid w:val="006B4DF1"/>
    <w:rsid w:val="006B4FAC"/>
    <w:rsid w:val="006B51BC"/>
    <w:rsid w:val="006B56B1"/>
    <w:rsid w:val="006B58E5"/>
    <w:rsid w:val="006B6062"/>
    <w:rsid w:val="006B71E0"/>
    <w:rsid w:val="006B74AF"/>
    <w:rsid w:val="006B76B2"/>
    <w:rsid w:val="006B79CB"/>
    <w:rsid w:val="006B7E33"/>
    <w:rsid w:val="006B7F89"/>
    <w:rsid w:val="006C0182"/>
    <w:rsid w:val="006C0645"/>
    <w:rsid w:val="006C06E1"/>
    <w:rsid w:val="006C0722"/>
    <w:rsid w:val="006C072A"/>
    <w:rsid w:val="006C07B1"/>
    <w:rsid w:val="006C0932"/>
    <w:rsid w:val="006C0CA3"/>
    <w:rsid w:val="006C0E5B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1AB"/>
    <w:rsid w:val="006C2278"/>
    <w:rsid w:val="006C231C"/>
    <w:rsid w:val="006C24E5"/>
    <w:rsid w:val="006C3244"/>
    <w:rsid w:val="006C33BC"/>
    <w:rsid w:val="006C3C9E"/>
    <w:rsid w:val="006C3E2E"/>
    <w:rsid w:val="006C3EDD"/>
    <w:rsid w:val="006C4036"/>
    <w:rsid w:val="006C4060"/>
    <w:rsid w:val="006C43D1"/>
    <w:rsid w:val="006C463A"/>
    <w:rsid w:val="006C487B"/>
    <w:rsid w:val="006C4AC2"/>
    <w:rsid w:val="006C4B32"/>
    <w:rsid w:val="006C4CFE"/>
    <w:rsid w:val="006C4D9B"/>
    <w:rsid w:val="006C5791"/>
    <w:rsid w:val="006C5B4F"/>
    <w:rsid w:val="006C5DEF"/>
    <w:rsid w:val="006C5EB2"/>
    <w:rsid w:val="006C5F5E"/>
    <w:rsid w:val="006C5FBC"/>
    <w:rsid w:val="006C6405"/>
    <w:rsid w:val="006C6593"/>
    <w:rsid w:val="006C66CF"/>
    <w:rsid w:val="006C692D"/>
    <w:rsid w:val="006C6F3A"/>
    <w:rsid w:val="006C761A"/>
    <w:rsid w:val="006C7630"/>
    <w:rsid w:val="006C7742"/>
    <w:rsid w:val="006C7AA9"/>
    <w:rsid w:val="006C7B30"/>
    <w:rsid w:val="006C7BF5"/>
    <w:rsid w:val="006C7BF6"/>
    <w:rsid w:val="006C7DBB"/>
    <w:rsid w:val="006C7F70"/>
    <w:rsid w:val="006D0067"/>
    <w:rsid w:val="006D0488"/>
    <w:rsid w:val="006D0553"/>
    <w:rsid w:val="006D0B23"/>
    <w:rsid w:val="006D0BAA"/>
    <w:rsid w:val="006D0C8E"/>
    <w:rsid w:val="006D0F49"/>
    <w:rsid w:val="006D131F"/>
    <w:rsid w:val="006D16DA"/>
    <w:rsid w:val="006D1B48"/>
    <w:rsid w:val="006D1B6F"/>
    <w:rsid w:val="006D1FFA"/>
    <w:rsid w:val="006D202D"/>
    <w:rsid w:val="006D2147"/>
    <w:rsid w:val="006D2360"/>
    <w:rsid w:val="006D2775"/>
    <w:rsid w:val="006D293A"/>
    <w:rsid w:val="006D2A03"/>
    <w:rsid w:val="006D2BA8"/>
    <w:rsid w:val="006D2D0D"/>
    <w:rsid w:val="006D2E5E"/>
    <w:rsid w:val="006D2F2F"/>
    <w:rsid w:val="006D2F70"/>
    <w:rsid w:val="006D2F79"/>
    <w:rsid w:val="006D31DA"/>
    <w:rsid w:val="006D32ED"/>
    <w:rsid w:val="006D34F0"/>
    <w:rsid w:val="006D356C"/>
    <w:rsid w:val="006D36E2"/>
    <w:rsid w:val="006D3747"/>
    <w:rsid w:val="006D37F6"/>
    <w:rsid w:val="006D3C94"/>
    <w:rsid w:val="006D3FB3"/>
    <w:rsid w:val="006D43AB"/>
    <w:rsid w:val="006D43BA"/>
    <w:rsid w:val="006D45AE"/>
    <w:rsid w:val="006D4DD7"/>
    <w:rsid w:val="006D4E80"/>
    <w:rsid w:val="006D518B"/>
    <w:rsid w:val="006D54D1"/>
    <w:rsid w:val="006D6019"/>
    <w:rsid w:val="006D6155"/>
    <w:rsid w:val="006D6217"/>
    <w:rsid w:val="006D68D8"/>
    <w:rsid w:val="006D69BF"/>
    <w:rsid w:val="006D6B02"/>
    <w:rsid w:val="006D6EBF"/>
    <w:rsid w:val="006D705F"/>
    <w:rsid w:val="006D7266"/>
    <w:rsid w:val="006D73D3"/>
    <w:rsid w:val="006D7410"/>
    <w:rsid w:val="006D7617"/>
    <w:rsid w:val="006D7A8B"/>
    <w:rsid w:val="006D7D8B"/>
    <w:rsid w:val="006D7E09"/>
    <w:rsid w:val="006E00B2"/>
    <w:rsid w:val="006E018D"/>
    <w:rsid w:val="006E0320"/>
    <w:rsid w:val="006E0563"/>
    <w:rsid w:val="006E070F"/>
    <w:rsid w:val="006E08CC"/>
    <w:rsid w:val="006E0A4F"/>
    <w:rsid w:val="006E0DAD"/>
    <w:rsid w:val="006E0F99"/>
    <w:rsid w:val="006E1395"/>
    <w:rsid w:val="006E14DE"/>
    <w:rsid w:val="006E163F"/>
    <w:rsid w:val="006E1661"/>
    <w:rsid w:val="006E195E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129"/>
    <w:rsid w:val="006E347F"/>
    <w:rsid w:val="006E3DB2"/>
    <w:rsid w:val="006E3E0F"/>
    <w:rsid w:val="006E3E83"/>
    <w:rsid w:val="006E418B"/>
    <w:rsid w:val="006E43ED"/>
    <w:rsid w:val="006E4787"/>
    <w:rsid w:val="006E4B42"/>
    <w:rsid w:val="006E4C40"/>
    <w:rsid w:val="006E4C4D"/>
    <w:rsid w:val="006E4F4E"/>
    <w:rsid w:val="006E4F5A"/>
    <w:rsid w:val="006E4FBD"/>
    <w:rsid w:val="006E531C"/>
    <w:rsid w:val="006E5358"/>
    <w:rsid w:val="006E578F"/>
    <w:rsid w:val="006E57CA"/>
    <w:rsid w:val="006E599F"/>
    <w:rsid w:val="006E5C07"/>
    <w:rsid w:val="006E6004"/>
    <w:rsid w:val="006E65E8"/>
    <w:rsid w:val="006E66A0"/>
    <w:rsid w:val="006E67CC"/>
    <w:rsid w:val="006E696A"/>
    <w:rsid w:val="006E7A4F"/>
    <w:rsid w:val="006E7D1D"/>
    <w:rsid w:val="006E7EBA"/>
    <w:rsid w:val="006F0314"/>
    <w:rsid w:val="006F0542"/>
    <w:rsid w:val="006F0A22"/>
    <w:rsid w:val="006F0BF0"/>
    <w:rsid w:val="006F0E5C"/>
    <w:rsid w:val="006F0F84"/>
    <w:rsid w:val="006F14A2"/>
    <w:rsid w:val="006F1609"/>
    <w:rsid w:val="006F17F5"/>
    <w:rsid w:val="006F1A38"/>
    <w:rsid w:val="006F1AD5"/>
    <w:rsid w:val="006F1D6B"/>
    <w:rsid w:val="006F1EDA"/>
    <w:rsid w:val="006F21D2"/>
    <w:rsid w:val="006F24EB"/>
    <w:rsid w:val="006F2568"/>
    <w:rsid w:val="006F2942"/>
    <w:rsid w:val="006F2E0C"/>
    <w:rsid w:val="006F2F46"/>
    <w:rsid w:val="006F2F87"/>
    <w:rsid w:val="006F33E0"/>
    <w:rsid w:val="006F34EA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7FA"/>
    <w:rsid w:val="006F4925"/>
    <w:rsid w:val="006F4BF1"/>
    <w:rsid w:val="006F4E17"/>
    <w:rsid w:val="006F51AA"/>
    <w:rsid w:val="006F55AD"/>
    <w:rsid w:val="006F55D5"/>
    <w:rsid w:val="006F5B79"/>
    <w:rsid w:val="006F5F31"/>
    <w:rsid w:val="006F66C0"/>
    <w:rsid w:val="006F687A"/>
    <w:rsid w:val="006F6AD1"/>
    <w:rsid w:val="006F6FD0"/>
    <w:rsid w:val="006F6FF4"/>
    <w:rsid w:val="006F7009"/>
    <w:rsid w:val="006F726C"/>
    <w:rsid w:val="006F7733"/>
    <w:rsid w:val="006F7B0C"/>
    <w:rsid w:val="006F7FC8"/>
    <w:rsid w:val="007000A9"/>
    <w:rsid w:val="00700619"/>
    <w:rsid w:val="00700BFB"/>
    <w:rsid w:val="00700C01"/>
    <w:rsid w:val="00700C32"/>
    <w:rsid w:val="00700D7C"/>
    <w:rsid w:val="00701371"/>
    <w:rsid w:val="0070161F"/>
    <w:rsid w:val="007017E2"/>
    <w:rsid w:val="00701B4A"/>
    <w:rsid w:val="00701BBB"/>
    <w:rsid w:val="00701DFB"/>
    <w:rsid w:val="00701FA5"/>
    <w:rsid w:val="00702252"/>
    <w:rsid w:val="007022F0"/>
    <w:rsid w:val="00702303"/>
    <w:rsid w:val="00702406"/>
    <w:rsid w:val="0070275F"/>
    <w:rsid w:val="00702B34"/>
    <w:rsid w:val="00702DA1"/>
    <w:rsid w:val="00702DAC"/>
    <w:rsid w:val="00702F4E"/>
    <w:rsid w:val="00703326"/>
    <w:rsid w:val="007033C0"/>
    <w:rsid w:val="00703A11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A57"/>
    <w:rsid w:val="00706A74"/>
    <w:rsid w:val="00706CC3"/>
    <w:rsid w:val="00706CE1"/>
    <w:rsid w:val="00706EA6"/>
    <w:rsid w:val="00706F7F"/>
    <w:rsid w:val="00706F81"/>
    <w:rsid w:val="00707150"/>
    <w:rsid w:val="0070721A"/>
    <w:rsid w:val="007077C2"/>
    <w:rsid w:val="00710323"/>
    <w:rsid w:val="007103C1"/>
    <w:rsid w:val="007105CF"/>
    <w:rsid w:val="00710BA3"/>
    <w:rsid w:val="00710BA4"/>
    <w:rsid w:val="00710F36"/>
    <w:rsid w:val="00710F9B"/>
    <w:rsid w:val="00710FBF"/>
    <w:rsid w:val="00711234"/>
    <w:rsid w:val="007114A5"/>
    <w:rsid w:val="00711573"/>
    <w:rsid w:val="007115DC"/>
    <w:rsid w:val="0071173C"/>
    <w:rsid w:val="0071176E"/>
    <w:rsid w:val="007117F8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39E4"/>
    <w:rsid w:val="00713A4A"/>
    <w:rsid w:val="00713FF4"/>
    <w:rsid w:val="007140A0"/>
    <w:rsid w:val="00714158"/>
    <w:rsid w:val="007142BA"/>
    <w:rsid w:val="007143DB"/>
    <w:rsid w:val="00714E6B"/>
    <w:rsid w:val="00715239"/>
    <w:rsid w:val="007154A1"/>
    <w:rsid w:val="00715738"/>
    <w:rsid w:val="007157B4"/>
    <w:rsid w:val="00715979"/>
    <w:rsid w:val="007159BB"/>
    <w:rsid w:val="00715A83"/>
    <w:rsid w:val="00715B34"/>
    <w:rsid w:val="00715C21"/>
    <w:rsid w:val="00715F5D"/>
    <w:rsid w:val="0071601D"/>
    <w:rsid w:val="007161EA"/>
    <w:rsid w:val="007161ED"/>
    <w:rsid w:val="00716478"/>
    <w:rsid w:val="007165DB"/>
    <w:rsid w:val="007166E5"/>
    <w:rsid w:val="00717277"/>
    <w:rsid w:val="007173B2"/>
    <w:rsid w:val="00717B55"/>
    <w:rsid w:val="00717E69"/>
    <w:rsid w:val="00717FFD"/>
    <w:rsid w:val="007200BC"/>
    <w:rsid w:val="00720215"/>
    <w:rsid w:val="00720394"/>
    <w:rsid w:val="0072051F"/>
    <w:rsid w:val="00720577"/>
    <w:rsid w:val="00720911"/>
    <w:rsid w:val="00721154"/>
    <w:rsid w:val="00721192"/>
    <w:rsid w:val="007211F0"/>
    <w:rsid w:val="00721401"/>
    <w:rsid w:val="0072160A"/>
    <w:rsid w:val="00721612"/>
    <w:rsid w:val="00721698"/>
    <w:rsid w:val="007216B0"/>
    <w:rsid w:val="007217DD"/>
    <w:rsid w:val="007218CA"/>
    <w:rsid w:val="00721929"/>
    <w:rsid w:val="00721BCC"/>
    <w:rsid w:val="00721DDE"/>
    <w:rsid w:val="00721FCF"/>
    <w:rsid w:val="007220CC"/>
    <w:rsid w:val="007220EA"/>
    <w:rsid w:val="00722105"/>
    <w:rsid w:val="0072257E"/>
    <w:rsid w:val="007225DB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541"/>
    <w:rsid w:val="007247E9"/>
    <w:rsid w:val="00724926"/>
    <w:rsid w:val="00724A12"/>
    <w:rsid w:val="00724A7A"/>
    <w:rsid w:val="00724D6A"/>
    <w:rsid w:val="00725368"/>
    <w:rsid w:val="00725500"/>
    <w:rsid w:val="007255A2"/>
    <w:rsid w:val="007256DA"/>
    <w:rsid w:val="00725AAE"/>
    <w:rsid w:val="00725AF6"/>
    <w:rsid w:val="00725B5B"/>
    <w:rsid w:val="00725C96"/>
    <w:rsid w:val="00725E15"/>
    <w:rsid w:val="00725E65"/>
    <w:rsid w:val="007263BD"/>
    <w:rsid w:val="00726B16"/>
    <w:rsid w:val="00726B57"/>
    <w:rsid w:val="00726E68"/>
    <w:rsid w:val="00727706"/>
    <w:rsid w:val="00727812"/>
    <w:rsid w:val="00727A9D"/>
    <w:rsid w:val="00727C5A"/>
    <w:rsid w:val="00727C61"/>
    <w:rsid w:val="00727D21"/>
    <w:rsid w:val="00730170"/>
    <w:rsid w:val="0073034F"/>
    <w:rsid w:val="00730646"/>
    <w:rsid w:val="007308CA"/>
    <w:rsid w:val="00730CF6"/>
    <w:rsid w:val="00730D33"/>
    <w:rsid w:val="00730F08"/>
    <w:rsid w:val="007312E3"/>
    <w:rsid w:val="007315CA"/>
    <w:rsid w:val="0073177F"/>
    <w:rsid w:val="00731790"/>
    <w:rsid w:val="0073198D"/>
    <w:rsid w:val="007319F2"/>
    <w:rsid w:val="00731B73"/>
    <w:rsid w:val="00731E08"/>
    <w:rsid w:val="00731F06"/>
    <w:rsid w:val="00731F79"/>
    <w:rsid w:val="00731FFB"/>
    <w:rsid w:val="0073201D"/>
    <w:rsid w:val="0073210E"/>
    <w:rsid w:val="0073215C"/>
    <w:rsid w:val="00732303"/>
    <w:rsid w:val="007323C8"/>
    <w:rsid w:val="007325A8"/>
    <w:rsid w:val="007325B4"/>
    <w:rsid w:val="00732660"/>
    <w:rsid w:val="00732732"/>
    <w:rsid w:val="0073279A"/>
    <w:rsid w:val="00732D3D"/>
    <w:rsid w:val="00733091"/>
    <w:rsid w:val="00733298"/>
    <w:rsid w:val="00733350"/>
    <w:rsid w:val="007333D0"/>
    <w:rsid w:val="00733447"/>
    <w:rsid w:val="007335BD"/>
    <w:rsid w:val="00733864"/>
    <w:rsid w:val="00733A8C"/>
    <w:rsid w:val="00733FD9"/>
    <w:rsid w:val="0073438E"/>
    <w:rsid w:val="00734430"/>
    <w:rsid w:val="0073454D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5F5D"/>
    <w:rsid w:val="0073607B"/>
    <w:rsid w:val="00736130"/>
    <w:rsid w:val="0073628E"/>
    <w:rsid w:val="00736CFC"/>
    <w:rsid w:val="00736DF3"/>
    <w:rsid w:val="007371AF"/>
    <w:rsid w:val="0073760E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5BA"/>
    <w:rsid w:val="007415E2"/>
    <w:rsid w:val="00741617"/>
    <w:rsid w:val="0074161D"/>
    <w:rsid w:val="00741662"/>
    <w:rsid w:val="0074182C"/>
    <w:rsid w:val="007418E6"/>
    <w:rsid w:val="00741B01"/>
    <w:rsid w:val="00741D18"/>
    <w:rsid w:val="00741E36"/>
    <w:rsid w:val="007422A1"/>
    <w:rsid w:val="007425F8"/>
    <w:rsid w:val="0074279F"/>
    <w:rsid w:val="00742F29"/>
    <w:rsid w:val="00742F9C"/>
    <w:rsid w:val="00742FD4"/>
    <w:rsid w:val="007432A3"/>
    <w:rsid w:val="00743384"/>
    <w:rsid w:val="007434C9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D7"/>
    <w:rsid w:val="00744DEE"/>
    <w:rsid w:val="0074507F"/>
    <w:rsid w:val="007450EC"/>
    <w:rsid w:val="007451B6"/>
    <w:rsid w:val="007454AE"/>
    <w:rsid w:val="00745A31"/>
    <w:rsid w:val="00745FC1"/>
    <w:rsid w:val="007460C0"/>
    <w:rsid w:val="00746288"/>
    <w:rsid w:val="00746A0B"/>
    <w:rsid w:val="00747071"/>
    <w:rsid w:val="00747128"/>
    <w:rsid w:val="00747791"/>
    <w:rsid w:val="007477F4"/>
    <w:rsid w:val="007479D8"/>
    <w:rsid w:val="00747BAE"/>
    <w:rsid w:val="00747CF4"/>
    <w:rsid w:val="00747D8F"/>
    <w:rsid w:val="0075012C"/>
    <w:rsid w:val="0075029A"/>
    <w:rsid w:val="007509A2"/>
    <w:rsid w:val="00750FB7"/>
    <w:rsid w:val="0075111C"/>
    <w:rsid w:val="007515BE"/>
    <w:rsid w:val="007519A9"/>
    <w:rsid w:val="00751A09"/>
    <w:rsid w:val="00751A27"/>
    <w:rsid w:val="00751B48"/>
    <w:rsid w:val="00751C92"/>
    <w:rsid w:val="00751CD4"/>
    <w:rsid w:val="00751E95"/>
    <w:rsid w:val="00751FC8"/>
    <w:rsid w:val="007521D4"/>
    <w:rsid w:val="007525E7"/>
    <w:rsid w:val="00752849"/>
    <w:rsid w:val="00752AEA"/>
    <w:rsid w:val="00752B2E"/>
    <w:rsid w:val="00753039"/>
    <w:rsid w:val="00753A70"/>
    <w:rsid w:val="00753B76"/>
    <w:rsid w:val="00753C90"/>
    <w:rsid w:val="00753D5D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ACF"/>
    <w:rsid w:val="00755BA1"/>
    <w:rsid w:val="00755BC4"/>
    <w:rsid w:val="00755D12"/>
    <w:rsid w:val="00755D6B"/>
    <w:rsid w:val="007560FD"/>
    <w:rsid w:val="007565B6"/>
    <w:rsid w:val="00756602"/>
    <w:rsid w:val="0075681A"/>
    <w:rsid w:val="00756B1E"/>
    <w:rsid w:val="00756C6D"/>
    <w:rsid w:val="00756DD3"/>
    <w:rsid w:val="00756EE4"/>
    <w:rsid w:val="00756FE1"/>
    <w:rsid w:val="00757070"/>
    <w:rsid w:val="00757187"/>
    <w:rsid w:val="00757785"/>
    <w:rsid w:val="0075782D"/>
    <w:rsid w:val="007579B1"/>
    <w:rsid w:val="00757BE6"/>
    <w:rsid w:val="00757E72"/>
    <w:rsid w:val="00760400"/>
    <w:rsid w:val="00760661"/>
    <w:rsid w:val="00760769"/>
    <w:rsid w:val="00760EA8"/>
    <w:rsid w:val="0076103C"/>
    <w:rsid w:val="00761093"/>
    <w:rsid w:val="007611D0"/>
    <w:rsid w:val="0076127C"/>
    <w:rsid w:val="00761339"/>
    <w:rsid w:val="00761341"/>
    <w:rsid w:val="007616BF"/>
    <w:rsid w:val="00761A72"/>
    <w:rsid w:val="00761AE7"/>
    <w:rsid w:val="00761AF7"/>
    <w:rsid w:val="00761E76"/>
    <w:rsid w:val="00761EE9"/>
    <w:rsid w:val="00761F99"/>
    <w:rsid w:val="00761FAB"/>
    <w:rsid w:val="00762116"/>
    <w:rsid w:val="007621F9"/>
    <w:rsid w:val="00762354"/>
    <w:rsid w:val="00762406"/>
    <w:rsid w:val="00762414"/>
    <w:rsid w:val="00762584"/>
    <w:rsid w:val="007628A8"/>
    <w:rsid w:val="00762B19"/>
    <w:rsid w:val="00762B42"/>
    <w:rsid w:val="00762D84"/>
    <w:rsid w:val="007638C1"/>
    <w:rsid w:val="007639FD"/>
    <w:rsid w:val="00763BFA"/>
    <w:rsid w:val="00763BFE"/>
    <w:rsid w:val="0076402A"/>
    <w:rsid w:val="007641D4"/>
    <w:rsid w:val="00764569"/>
    <w:rsid w:val="00764890"/>
    <w:rsid w:val="0076498B"/>
    <w:rsid w:val="00764BD4"/>
    <w:rsid w:val="00764DBB"/>
    <w:rsid w:val="00765799"/>
    <w:rsid w:val="0076597C"/>
    <w:rsid w:val="00765A3A"/>
    <w:rsid w:val="00765F05"/>
    <w:rsid w:val="00765F55"/>
    <w:rsid w:val="00765FE0"/>
    <w:rsid w:val="00765FF9"/>
    <w:rsid w:val="00766074"/>
    <w:rsid w:val="007661D9"/>
    <w:rsid w:val="00766BEF"/>
    <w:rsid w:val="00766C31"/>
    <w:rsid w:val="00766CBC"/>
    <w:rsid w:val="00767049"/>
    <w:rsid w:val="00767522"/>
    <w:rsid w:val="007678AD"/>
    <w:rsid w:val="00767B29"/>
    <w:rsid w:val="00767F0F"/>
    <w:rsid w:val="00770067"/>
    <w:rsid w:val="0077013A"/>
    <w:rsid w:val="007702D3"/>
    <w:rsid w:val="00770332"/>
    <w:rsid w:val="00770376"/>
    <w:rsid w:val="007706C3"/>
    <w:rsid w:val="00770A3A"/>
    <w:rsid w:val="00770B5E"/>
    <w:rsid w:val="00770E26"/>
    <w:rsid w:val="007719F1"/>
    <w:rsid w:val="00771CFA"/>
    <w:rsid w:val="00771D16"/>
    <w:rsid w:val="00771D27"/>
    <w:rsid w:val="00771DEB"/>
    <w:rsid w:val="00771EA4"/>
    <w:rsid w:val="007720CA"/>
    <w:rsid w:val="00772491"/>
    <w:rsid w:val="0077253E"/>
    <w:rsid w:val="007729D0"/>
    <w:rsid w:val="00772E86"/>
    <w:rsid w:val="0077305D"/>
    <w:rsid w:val="00773120"/>
    <w:rsid w:val="00773781"/>
    <w:rsid w:val="007737C1"/>
    <w:rsid w:val="00773AC5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5D47"/>
    <w:rsid w:val="00776007"/>
    <w:rsid w:val="00776361"/>
    <w:rsid w:val="0077662E"/>
    <w:rsid w:val="007769A5"/>
    <w:rsid w:val="00776BAD"/>
    <w:rsid w:val="00777048"/>
    <w:rsid w:val="00777067"/>
    <w:rsid w:val="007774BA"/>
    <w:rsid w:val="00777604"/>
    <w:rsid w:val="00777617"/>
    <w:rsid w:val="0077788D"/>
    <w:rsid w:val="00777B55"/>
    <w:rsid w:val="00780194"/>
    <w:rsid w:val="007802A0"/>
    <w:rsid w:val="00780902"/>
    <w:rsid w:val="00780913"/>
    <w:rsid w:val="00780B59"/>
    <w:rsid w:val="00780DC0"/>
    <w:rsid w:val="00780F70"/>
    <w:rsid w:val="0078112F"/>
    <w:rsid w:val="007812BD"/>
    <w:rsid w:val="00781514"/>
    <w:rsid w:val="00781659"/>
    <w:rsid w:val="00781768"/>
    <w:rsid w:val="00781773"/>
    <w:rsid w:val="00781900"/>
    <w:rsid w:val="00781921"/>
    <w:rsid w:val="0078198A"/>
    <w:rsid w:val="00781BBA"/>
    <w:rsid w:val="00781D0E"/>
    <w:rsid w:val="0078229E"/>
    <w:rsid w:val="00782307"/>
    <w:rsid w:val="0078252E"/>
    <w:rsid w:val="0078286D"/>
    <w:rsid w:val="007828C4"/>
    <w:rsid w:val="00782A1F"/>
    <w:rsid w:val="00782BD5"/>
    <w:rsid w:val="00782D48"/>
    <w:rsid w:val="00782ED6"/>
    <w:rsid w:val="00782EF8"/>
    <w:rsid w:val="007832B4"/>
    <w:rsid w:val="0078337F"/>
    <w:rsid w:val="007833DD"/>
    <w:rsid w:val="00783411"/>
    <w:rsid w:val="00783537"/>
    <w:rsid w:val="00783574"/>
    <w:rsid w:val="00783BB3"/>
    <w:rsid w:val="00783DBF"/>
    <w:rsid w:val="00783DD5"/>
    <w:rsid w:val="0078403B"/>
    <w:rsid w:val="0078406C"/>
    <w:rsid w:val="0078427F"/>
    <w:rsid w:val="007843F6"/>
    <w:rsid w:val="00784ADE"/>
    <w:rsid w:val="00784CD8"/>
    <w:rsid w:val="00784D08"/>
    <w:rsid w:val="00784F9B"/>
    <w:rsid w:val="007852B5"/>
    <w:rsid w:val="00785327"/>
    <w:rsid w:val="0078586A"/>
    <w:rsid w:val="0078592B"/>
    <w:rsid w:val="00785A70"/>
    <w:rsid w:val="00785C83"/>
    <w:rsid w:val="00785D47"/>
    <w:rsid w:val="00785D7E"/>
    <w:rsid w:val="00785EA6"/>
    <w:rsid w:val="00785FD0"/>
    <w:rsid w:val="007862E4"/>
    <w:rsid w:val="0078650B"/>
    <w:rsid w:val="0078677F"/>
    <w:rsid w:val="007868D9"/>
    <w:rsid w:val="00786A4C"/>
    <w:rsid w:val="00786AFB"/>
    <w:rsid w:val="00786C11"/>
    <w:rsid w:val="00786DF5"/>
    <w:rsid w:val="00786E65"/>
    <w:rsid w:val="00786F9F"/>
    <w:rsid w:val="00787A88"/>
    <w:rsid w:val="00787B99"/>
    <w:rsid w:val="00787E4B"/>
    <w:rsid w:val="0079059A"/>
    <w:rsid w:val="00790688"/>
    <w:rsid w:val="00790695"/>
    <w:rsid w:val="007907C0"/>
    <w:rsid w:val="0079081B"/>
    <w:rsid w:val="00790910"/>
    <w:rsid w:val="00791097"/>
    <w:rsid w:val="00791255"/>
    <w:rsid w:val="00791636"/>
    <w:rsid w:val="00791732"/>
    <w:rsid w:val="007917C4"/>
    <w:rsid w:val="00791989"/>
    <w:rsid w:val="00792546"/>
    <w:rsid w:val="0079290D"/>
    <w:rsid w:val="00792AC0"/>
    <w:rsid w:val="00792BFF"/>
    <w:rsid w:val="00792CC2"/>
    <w:rsid w:val="00792D31"/>
    <w:rsid w:val="00792FE1"/>
    <w:rsid w:val="0079332F"/>
    <w:rsid w:val="00793718"/>
    <w:rsid w:val="0079372B"/>
    <w:rsid w:val="0079394C"/>
    <w:rsid w:val="00793B54"/>
    <w:rsid w:val="00793D90"/>
    <w:rsid w:val="0079401B"/>
    <w:rsid w:val="00794074"/>
    <w:rsid w:val="00794727"/>
    <w:rsid w:val="007947CC"/>
    <w:rsid w:val="00794804"/>
    <w:rsid w:val="00794AA6"/>
    <w:rsid w:val="00794F4F"/>
    <w:rsid w:val="007950A7"/>
    <w:rsid w:val="00795285"/>
    <w:rsid w:val="0079535D"/>
    <w:rsid w:val="007955DC"/>
    <w:rsid w:val="007958E8"/>
    <w:rsid w:val="007958FC"/>
    <w:rsid w:val="00795965"/>
    <w:rsid w:val="00795A29"/>
    <w:rsid w:val="00795B79"/>
    <w:rsid w:val="00795D78"/>
    <w:rsid w:val="00795F4D"/>
    <w:rsid w:val="007962A0"/>
    <w:rsid w:val="007966FD"/>
    <w:rsid w:val="00796773"/>
    <w:rsid w:val="007968FD"/>
    <w:rsid w:val="00796A16"/>
    <w:rsid w:val="00796FD5"/>
    <w:rsid w:val="0079717C"/>
    <w:rsid w:val="007971B4"/>
    <w:rsid w:val="00797210"/>
    <w:rsid w:val="00797650"/>
    <w:rsid w:val="00797A66"/>
    <w:rsid w:val="007A00B7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5EA"/>
    <w:rsid w:val="007A182F"/>
    <w:rsid w:val="007A1FBB"/>
    <w:rsid w:val="007A207D"/>
    <w:rsid w:val="007A2553"/>
    <w:rsid w:val="007A262F"/>
    <w:rsid w:val="007A2843"/>
    <w:rsid w:val="007A2984"/>
    <w:rsid w:val="007A2AB9"/>
    <w:rsid w:val="007A327B"/>
    <w:rsid w:val="007A359A"/>
    <w:rsid w:val="007A3608"/>
    <w:rsid w:val="007A3C8D"/>
    <w:rsid w:val="007A3EDB"/>
    <w:rsid w:val="007A40C4"/>
    <w:rsid w:val="007A414D"/>
    <w:rsid w:val="007A4314"/>
    <w:rsid w:val="007A43F9"/>
    <w:rsid w:val="007A4BAF"/>
    <w:rsid w:val="007A4F0D"/>
    <w:rsid w:val="007A50FA"/>
    <w:rsid w:val="007A5297"/>
    <w:rsid w:val="007A52AA"/>
    <w:rsid w:val="007A573B"/>
    <w:rsid w:val="007A5846"/>
    <w:rsid w:val="007A58D9"/>
    <w:rsid w:val="007A592D"/>
    <w:rsid w:val="007A5B42"/>
    <w:rsid w:val="007A5CD3"/>
    <w:rsid w:val="007A5E8C"/>
    <w:rsid w:val="007A5FEA"/>
    <w:rsid w:val="007A60B3"/>
    <w:rsid w:val="007A6555"/>
    <w:rsid w:val="007A6D4D"/>
    <w:rsid w:val="007A6F3A"/>
    <w:rsid w:val="007A70A5"/>
    <w:rsid w:val="007A7133"/>
    <w:rsid w:val="007A7145"/>
    <w:rsid w:val="007A786F"/>
    <w:rsid w:val="007B002A"/>
    <w:rsid w:val="007B01BF"/>
    <w:rsid w:val="007B05BC"/>
    <w:rsid w:val="007B092C"/>
    <w:rsid w:val="007B09D5"/>
    <w:rsid w:val="007B0A3E"/>
    <w:rsid w:val="007B0A79"/>
    <w:rsid w:val="007B1069"/>
    <w:rsid w:val="007B1181"/>
    <w:rsid w:val="007B123F"/>
    <w:rsid w:val="007B1378"/>
    <w:rsid w:val="007B138F"/>
    <w:rsid w:val="007B157A"/>
    <w:rsid w:val="007B1FC7"/>
    <w:rsid w:val="007B20FC"/>
    <w:rsid w:val="007B2389"/>
    <w:rsid w:val="007B24AA"/>
    <w:rsid w:val="007B28F4"/>
    <w:rsid w:val="007B2A85"/>
    <w:rsid w:val="007B2B78"/>
    <w:rsid w:val="007B2E0B"/>
    <w:rsid w:val="007B362E"/>
    <w:rsid w:val="007B3BB0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D18"/>
    <w:rsid w:val="007B5FAF"/>
    <w:rsid w:val="007B6578"/>
    <w:rsid w:val="007B6664"/>
    <w:rsid w:val="007B67CB"/>
    <w:rsid w:val="007B67F8"/>
    <w:rsid w:val="007B68E4"/>
    <w:rsid w:val="007B6937"/>
    <w:rsid w:val="007B6BDF"/>
    <w:rsid w:val="007B6D68"/>
    <w:rsid w:val="007B6F9B"/>
    <w:rsid w:val="007B74D8"/>
    <w:rsid w:val="007B7513"/>
    <w:rsid w:val="007B781F"/>
    <w:rsid w:val="007B7AC1"/>
    <w:rsid w:val="007B7B44"/>
    <w:rsid w:val="007B7DEE"/>
    <w:rsid w:val="007B7F01"/>
    <w:rsid w:val="007B7FE5"/>
    <w:rsid w:val="007C0018"/>
    <w:rsid w:val="007C0461"/>
    <w:rsid w:val="007C0546"/>
    <w:rsid w:val="007C09A7"/>
    <w:rsid w:val="007C0AB9"/>
    <w:rsid w:val="007C0AEC"/>
    <w:rsid w:val="007C1382"/>
    <w:rsid w:val="007C14E1"/>
    <w:rsid w:val="007C14FD"/>
    <w:rsid w:val="007C15A7"/>
    <w:rsid w:val="007C170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2F58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832"/>
    <w:rsid w:val="007C490B"/>
    <w:rsid w:val="007C494B"/>
    <w:rsid w:val="007C4BBE"/>
    <w:rsid w:val="007C4FB1"/>
    <w:rsid w:val="007C4FB3"/>
    <w:rsid w:val="007C51B9"/>
    <w:rsid w:val="007C5327"/>
    <w:rsid w:val="007C550B"/>
    <w:rsid w:val="007C5672"/>
    <w:rsid w:val="007C594E"/>
    <w:rsid w:val="007C5E3A"/>
    <w:rsid w:val="007C5F8F"/>
    <w:rsid w:val="007C6019"/>
    <w:rsid w:val="007C6159"/>
    <w:rsid w:val="007C61D6"/>
    <w:rsid w:val="007C673D"/>
    <w:rsid w:val="007C6755"/>
    <w:rsid w:val="007C68CA"/>
    <w:rsid w:val="007C6A91"/>
    <w:rsid w:val="007C6ACD"/>
    <w:rsid w:val="007C6D01"/>
    <w:rsid w:val="007C6D2D"/>
    <w:rsid w:val="007C73BE"/>
    <w:rsid w:val="007C764F"/>
    <w:rsid w:val="007C79B0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9B"/>
    <w:rsid w:val="007D2DC9"/>
    <w:rsid w:val="007D3169"/>
    <w:rsid w:val="007D3681"/>
    <w:rsid w:val="007D3791"/>
    <w:rsid w:val="007D3AC6"/>
    <w:rsid w:val="007D3B01"/>
    <w:rsid w:val="007D3B98"/>
    <w:rsid w:val="007D3F53"/>
    <w:rsid w:val="007D4443"/>
    <w:rsid w:val="007D45EF"/>
    <w:rsid w:val="007D491A"/>
    <w:rsid w:val="007D4BFA"/>
    <w:rsid w:val="007D4C44"/>
    <w:rsid w:val="007D4DA1"/>
    <w:rsid w:val="007D4E21"/>
    <w:rsid w:val="007D4F3D"/>
    <w:rsid w:val="007D5078"/>
    <w:rsid w:val="007D507A"/>
    <w:rsid w:val="007D5215"/>
    <w:rsid w:val="007D52ED"/>
    <w:rsid w:val="007D5841"/>
    <w:rsid w:val="007D59C5"/>
    <w:rsid w:val="007D5D3B"/>
    <w:rsid w:val="007D5DB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ECF"/>
    <w:rsid w:val="007E0FB0"/>
    <w:rsid w:val="007E1097"/>
    <w:rsid w:val="007E111D"/>
    <w:rsid w:val="007E114F"/>
    <w:rsid w:val="007E192A"/>
    <w:rsid w:val="007E19BF"/>
    <w:rsid w:val="007E1BB9"/>
    <w:rsid w:val="007E2305"/>
    <w:rsid w:val="007E2322"/>
    <w:rsid w:val="007E26B6"/>
    <w:rsid w:val="007E2A43"/>
    <w:rsid w:val="007E2F1E"/>
    <w:rsid w:val="007E3176"/>
    <w:rsid w:val="007E3342"/>
    <w:rsid w:val="007E353A"/>
    <w:rsid w:val="007E3594"/>
    <w:rsid w:val="007E35DA"/>
    <w:rsid w:val="007E39AF"/>
    <w:rsid w:val="007E3E06"/>
    <w:rsid w:val="007E3FEB"/>
    <w:rsid w:val="007E44DC"/>
    <w:rsid w:val="007E4AF7"/>
    <w:rsid w:val="007E5278"/>
    <w:rsid w:val="007E544C"/>
    <w:rsid w:val="007E5A95"/>
    <w:rsid w:val="007E6050"/>
    <w:rsid w:val="007E6804"/>
    <w:rsid w:val="007E6C4E"/>
    <w:rsid w:val="007E714F"/>
    <w:rsid w:val="007E7560"/>
    <w:rsid w:val="007E773B"/>
    <w:rsid w:val="007E7AF0"/>
    <w:rsid w:val="007E7B2E"/>
    <w:rsid w:val="007E7CE4"/>
    <w:rsid w:val="007E7CE9"/>
    <w:rsid w:val="007F04AD"/>
    <w:rsid w:val="007F06CA"/>
    <w:rsid w:val="007F09D6"/>
    <w:rsid w:val="007F0B01"/>
    <w:rsid w:val="007F0DC7"/>
    <w:rsid w:val="007F0EC2"/>
    <w:rsid w:val="007F1038"/>
    <w:rsid w:val="007F1465"/>
    <w:rsid w:val="007F1585"/>
    <w:rsid w:val="007F18EC"/>
    <w:rsid w:val="007F18F3"/>
    <w:rsid w:val="007F194B"/>
    <w:rsid w:val="007F19DC"/>
    <w:rsid w:val="007F1F3A"/>
    <w:rsid w:val="007F2003"/>
    <w:rsid w:val="007F25D3"/>
    <w:rsid w:val="007F286E"/>
    <w:rsid w:val="007F2C38"/>
    <w:rsid w:val="007F2E65"/>
    <w:rsid w:val="007F2EF9"/>
    <w:rsid w:val="007F332C"/>
    <w:rsid w:val="007F3796"/>
    <w:rsid w:val="007F37CF"/>
    <w:rsid w:val="007F3D16"/>
    <w:rsid w:val="007F4111"/>
    <w:rsid w:val="007F417D"/>
    <w:rsid w:val="007F424E"/>
    <w:rsid w:val="007F4272"/>
    <w:rsid w:val="007F42E1"/>
    <w:rsid w:val="007F45DD"/>
    <w:rsid w:val="007F45E7"/>
    <w:rsid w:val="007F46B0"/>
    <w:rsid w:val="007F47C2"/>
    <w:rsid w:val="007F49E8"/>
    <w:rsid w:val="007F4A62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6F"/>
    <w:rsid w:val="007F6FDC"/>
    <w:rsid w:val="007F7072"/>
    <w:rsid w:val="007F7393"/>
    <w:rsid w:val="007F769E"/>
    <w:rsid w:val="007F7912"/>
    <w:rsid w:val="007F7A07"/>
    <w:rsid w:val="007F7BA5"/>
    <w:rsid w:val="007F7C7C"/>
    <w:rsid w:val="007F7D77"/>
    <w:rsid w:val="007F7DA7"/>
    <w:rsid w:val="007F7E24"/>
    <w:rsid w:val="007F7ED7"/>
    <w:rsid w:val="00800135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ADF"/>
    <w:rsid w:val="00801BBF"/>
    <w:rsid w:val="00801D1D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41D"/>
    <w:rsid w:val="008034A6"/>
    <w:rsid w:val="008034DE"/>
    <w:rsid w:val="00803576"/>
    <w:rsid w:val="00803621"/>
    <w:rsid w:val="00803877"/>
    <w:rsid w:val="008038B7"/>
    <w:rsid w:val="008039BF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04F"/>
    <w:rsid w:val="0080517E"/>
    <w:rsid w:val="00805923"/>
    <w:rsid w:val="00805D42"/>
    <w:rsid w:val="00806484"/>
    <w:rsid w:val="00806758"/>
    <w:rsid w:val="008068D9"/>
    <w:rsid w:val="00806C85"/>
    <w:rsid w:val="00806EE3"/>
    <w:rsid w:val="008071AE"/>
    <w:rsid w:val="008072E4"/>
    <w:rsid w:val="00807523"/>
    <w:rsid w:val="00807C72"/>
    <w:rsid w:val="00810062"/>
    <w:rsid w:val="0081022D"/>
    <w:rsid w:val="00810573"/>
    <w:rsid w:val="00810990"/>
    <w:rsid w:val="00810A61"/>
    <w:rsid w:val="00810C3D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51E"/>
    <w:rsid w:val="00812754"/>
    <w:rsid w:val="00812AD0"/>
    <w:rsid w:val="00812B80"/>
    <w:rsid w:val="00812DAB"/>
    <w:rsid w:val="008130D5"/>
    <w:rsid w:val="00813652"/>
    <w:rsid w:val="00813944"/>
    <w:rsid w:val="00813F9E"/>
    <w:rsid w:val="00814028"/>
    <w:rsid w:val="00814080"/>
    <w:rsid w:val="00814402"/>
    <w:rsid w:val="00814A14"/>
    <w:rsid w:val="00814AF0"/>
    <w:rsid w:val="00814CBF"/>
    <w:rsid w:val="00814D21"/>
    <w:rsid w:val="00814E44"/>
    <w:rsid w:val="00814F75"/>
    <w:rsid w:val="00815289"/>
    <w:rsid w:val="008152FB"/>
    <w:rsid w:val="00815530"/>
    <w:rsid w:val="0081566B"/>
    <w:rsid w:val="00815836"/>
    <w:rsid w:val="008158F0"/>
    <w:rsid w:val="0081590E"/>
    <w:rsid w:val="00815DAE"/>
    <w:rsid w:val="0081604A"/>
    <w:rsid w:val="008160F0"/>
    <w:rsid w:val="00816166"/>
    <w:rsid w:val="0081624D"/>
    <w:rsid w:val="00816813"/>
    <w:rsid w:val="00816E88"/>
    <w:rsid w:val="00817010"/>
    <w:rsid w:val="0081712D"/>
    <w:rsid w:val="00817166"/>
    <w:rsid w:val="00817484"/>
    <w:rsid w:val="00817EB4"/>
    <w:rsid w:val="00820366"/>
    <w:rsid w:val="008206D1"/>
    <w:rsid w:val="00820732"/>
    <w:rsid w:val="008207DE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A9F"/>
    <w:rsid w:val="00822C64"/>
    <w:rsid w:val="00822E08"/>
    <w:rsid w:val="00822FB5"/>
    <w:rsid w:val="00823149"/>
    <w:rsid w:val="008231E9"/>
    <w:rsid w:val="008233A1"/>
    <w:rsid w:val="0082343B"/>
    <w:rsid w:val="008235B9"/>
    <w:rsid w:val="008236E7"/>
    <w:rsid w:val="00823763"/>
    <w:rsid w:val="00823919"/>
    <w:rsid w:val="00823B7E"/>
    <w:rsid w:val="0082405D"/>
    <w:rsid w:val="00824132"/>
    <w:rsid w:val="0082461E"/>
    <w:rsid w:val="0082498E"/>
    <w:rsid w:val="00824AC9"/>
    <w:rsid w:val="00824F7F"/>
    <w:rsid w:val="00824FC3"/>
    <w:rsid w:val="0082506B"/>
    <w:rsid w:val="00825426"/>
    <w:rsid w:val="0082586A"/>
    <w:rsid w:val="00825EB9"/>
    <w:rsid w:val="0082611C"/>
    <w:rsid w:val="0082635B"/>
    <w:rsid w:val="0082648B"/>
    <w:rsid w:val="008267C9"/>
    <w:rsid w:val="008267E8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F6C"/>
    <w:rsid w:val="00831080"/>
    <w:rsid w:val="00831221"/>
    <w:rsid w:val="008319E2"/>
    <w:rsid w:val="00831A77"/>
    <w:rsid w:val="00831C78"/>
    <w:rsid w:val="00832311"/>
    <w:rsid w:val="008324D5"/>
    <w:rsid w:val="00832C93"/>
    <w:rsid w:val="00832DF5"/>
    <w:rsid w:val="00833633"/>
    <w:rsid w:val="008341CA"/>
    <w:rsid w:val="00834457"/>
    <w:rsid w:val="00834596"/>
    <w:rsid w:val="008346BA"/>
    <w:rsid w:val="00834BAE"/>
    <w:rsid w:val="00834FEC"/>
    <w:rsid w:val="008350C2"/>
    <w:rsid w:val="00835817"/>
    <w:rsid w:val="0083594C"/>
    <w:rsid w:val="00835D77"/>
    <w:rsid w:val="00835FD2"/>
    <w:rsid w:val="0083665E"/>
    <w:rsid w:val="008366F9"/>
    <w:rsid w:val="008367F2"/>
    <w:rsid w:val="00836972"/>
    <w:rsid w:val="00836AEE"/>
    <w:rsid w:val="00836E93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866"/>
    <w:rsid w:val="0084097B"/>
    <w:rsid w:val="00840A2D"/>
    <w:rsid w:val="00840A9E"/>
    <w:rsid w:val="00840B57"/>
    <w:rsid w:val="00840C7E"/>
    <w:rsid w:val="00840C85"/>
    <w:rsid w:val="00840F0D"/>
    <w:rsid w:val="0084119D"/>
    <w:rsid w:val="0084126D"/>
    <w:rsid w:val="0084140C"/>
    <w:rsid w:val="0084142E"/>
    <w:rsid w:val="008414DD"/>
    <w:rsid w:val="0084156C"/>
    <w:rsid w:val="00841610"/>
    <w:rsid w:val="0084186E"/>
    <w:rsid w:val="008419A1"/>
    <w:rsid w:val="008419D6"/>
    <w:rsid w:val="00841B84"/>
    <w:rsid w:val="00841C48"/>
    <w:rsid w:val="00842088"/>
    <w:rsid w:val="008425EA"/>
    <w:rsid w:val="00842639"/>
    <w:rsid w:val="0084271D"/>
    <w:rsid w:val="00842901"/>
    <w:rsid w:val="0084299A"/>
    <w:rsid w:val="00842CB1"/>
    <w:rsid w:val="00842D40"/>
    <w:rsid w:val="00843449"/>
    <w:rsid w:val="00843456"/>
    <w:rsid w:val="00843519"/>
    <w:rsid w:val="00843591"/>
    <w:rsid w:val="00843FDC"/>
    <w:rsid w:val="00844261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923"/>
    <w:rsid w:val="00845A5E"/>
    <w:rsid w:val="00845B68"/>
    <w:rsid w:val="00845DA4"/>
    <w:rsid w:val="00845EAC"/>
    <w:rsid w:val="00845F68"/>
    <w:rsid w:val="00846047"/>
    <w:rsid w:val="0084613F"/>
    <w:rsid w:val="0084660C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A63"/>
    <w:rsid w:val="00850CBC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1E36"/>
    <w:rsid w:val="008525AB"/>
    <w:rsid w:val="00852727"/>
    <w:rsid w:val="00852785"/>
    <w:rsid w:val="00852B25"/>
    <w:rsid w:val="008530F8"/>
    <w:rsid w:val="008535BB"/>
    <w:rsid w:val="0085383C"/>
    <w:rsid w:val="00853B08"/>
    <w:rsid w:val="00853FD8"/>
    <w:rsid w:val="0085480F"/>
    <w:rsid w:val="0085494B"/>
    <w:rsid w:val="00854AC2"/>
    <w:rsid w:val="00854C71"/>
    <w:rsid w:val="00854D1F"/>
    <w:rsid w:val="00854D25"/>
    <w:rsid w:val="00854DD8"/>
    <w:rsid w:val="00854E33"/>
    <w:rsid w:val="00854FCC"/>
    <w:rsid w:val="008550D2"/>
    <w:rsid w:val="00855490"/>
    <w:rsid w:val="0085552D"/>
    <w:rsid w:val="008555AB"/>
    <w:rsid w:val="0085574C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497"/>
    <w:rsid w:val="00857530"/>
    <w:rsid w:val="00857564"/>
    <w:rsid w:val="008576A5"/>
    <w:rsid w:val="00857918"/>
    <w:rsid w:val="00857B8E"/>
    <w:rsid w:val="00857C53"/>
    <w:rsid w:val="00857D1A"/>
    <w:rsid w:val="008600F6"/>
    <w:rsid w:val="00860A3E"/>
    <w:rsid w:val="00860CFD"/>
    <w:rsid w:val="00860FEB"/>
    <w:rsid w:val="0086105A"/>
    <w:rsid w:val="008610A8"/>
    <w:rsid w:val="008615A2"/>
    <w:rsid w:val="00861631"/>
    <w:rsid w:val="008616D4"/>
    <w:rsid w:val="00861B35"/>
    <w:rsid w:val="00861C7E"/>
    <w:rsid w:val="00861EB1"/>
    <w:rsid w:val="00862411"/>
    <w:rsid w:val="008624E9"/>
    <w:rsid w:val="008626B4"/>
    <w:rsid w:val="00862B07"/>
    <w:rsid w:val="00863040"/>
    <w:rsid w:val="0086317B"/>
    <w:rsid w:val="0086324D"/>
    <w:rsid w:val="00863309"/>
    <w:rsid w:val="00863390"/>
    <w:rsid w:val="008639D6"/>
    <w:rsid w:val="00863A9D"/>
    <w:rsid w:val="00863B2F"/>
    <w:rsid w:val="00864379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9DE"/>
    <w:rsid w:val="00865E9C"/>
    <w:rsid w:val="00866081"/>
    <w:rsid w:val="0086622B"/>
    <w:rsid w:val="00866262"/>
    <w:rsid w:val="0086645C"/>
    <w:rsid w:val="00866655"/>
    <w:rsid w:val="0086669E"/>
    <w:rsid w:val="00866714"/>
    <w:rsid w:val="00866A79"/>
    <w:rsid w:val="00866CE2"/>
    <w:rsid w:val="008670CA"/>
    <w:rsid w:val="0086735B"/>
    <w:rsid w:val="00867811"/>
    <w:rsid w:val="0086782A"/>
    <w:rsid w:val="00867947"/>
    <w:rsid w:val="00867972"/>
    <w:rsid w:val="00867B2E"/>
    <w:rsid w:val="00867B80"/>
    <w:rsid w:val="00867BD6"/>
    <w:rsid w:val="00867D57"/>
    <w:rsid w:val="00867FC8"/>
    <w:rsid w:val="008700AB"/>
    <w:rsid w:val="008704AB"/>
    <w:rsid w:val="00870561"/>
    <w:rsid w:val="0087079E"/>
    <w:rsid w:val="008707E8"/>
    <w:rsid w:val="00870A10"/>
    <w:rsid w:val="00870BD0"/>
    <w:rsid w:val="00870DBC"/>
    <w:rsid w:val="00870E05"/>
    <w:rsid w:val="0087125E"/>
    <w:rsid w:val="00871546"/>
    <w:rsid w:val="008716DE"/>
    <w:rsid w:val="00871852"/>
    <w:rsid w:val="00871A50"/>
    <w:rsid w:val="00871A81"/>
    <w:rsid w:val="00871AE8"/>
    <w:rsid w:val="00871B9F"/>
    <w:rsid w:val="00871D28"/>
    <w:rsid w:val="00872105"/>
    <w:rsid w:val="0087243E"/>
    <w:rsid w:val="0087246C"/>
    <w:rsid w:val="008724F7"/>
    <w:rsid w:val="00872669"/>
    <w:rsid w:val="00872E3A"/>
    <w:rsid w:val="0087305B"/>
    <w:rsid w:val="008730BF"/>
    <w:rsid w:val="0087355D"/>
    <w:rsid w:val="0087357F"/>
    <w:rsid w:val="00873AB2"/>
    <w:rsid w:val="00873AC9"/>
    <w:rsid w:val="00873B8A"/>
    <w:rsid w:val="00873D88"/>
    <w:rsid w:val="00873DD4"/>
    <w:rsid w:val="00873E98"/>
    <w:rsid w:val="00873FC0"/>
    <w:rsid w:val="008743E1"/>
    <w:rsid w:val="0087458C"/>
    <w:rsid w:val="0087459A"/>
    <w:rsid w:val="0087473F"/>
    <w:rsid w:val="00874A26"/>
    <w:rsid w:val="00874B13"/>
    <w:rsid w:val="00874CE0"/>
    <w:rsid w:val="00874DA7"/>
    <w:rsid w:val="00874E26"/>
    <w:rsid w:val="00875367"/>
    <w:rsid w:val="0087539F"/>
    <w:rsid w:val="008756BE"/>
    <w:rsid w:val="0087573D"/>
    <w:rsid w:val="008758C0"/>
    <w:rsid w:val="00875B05"/>
    <w:rsid w:val="00875BD6"/>
    <w:rsid w:val="00875CD7"/>
    <w:rsid w:val="00875F87"/>
    <w:rsid w:val="008760E9"/>
    <w:rsid w:val="0087617E"/>
    <w:rsid w:val="008761B3"/>
    <w:rsid w:val="008764EA"/>
    <w:rsid w:val="008767BE"/>
    <w:rsid w:val="008768EE"/>
    <w:rsid w:val="00876943"/>
    <w:rsid w:val="00876AAB"/>
    <w:rsid w:val="00876C1E"/>
    <w:rsid w:val="00877071"/>
    <w:rsid w:val="00877428"/>
    <w:rsid w:val="00877923"/>
    <w:rsid w:val="008779E7"/>
    <w:rsid w:val="00877A78"/>
    <w:rsid w:val="00877C56"/>
    <w:rsid w:val="00877D9F"/>
    <w:rsid w:val="00877F2F"/>
    <w:rsid w:val="008803FD"/>
    <w:rsid w:val="00880426"/>
    <w:rsid w:val="008804E9"/>
    <w:rsid w:val="00880510"/>
    <w:rsid w:val="0088051D"/>
    <w:rsid w:val="00880A1C"/>
    <w:rsid w:val="00880D8A"/>
    <w:rsid w:val="00880F66"/>
    <w:rsid w:val="00881290"/>
    <w:rsid w:val="00881478"/>
    <w:rsid w:val="00881479"/>
    <w:rsid w:val="00881673"/>
    <w:rsid w:val="00881C1E"/>
    <w:rsid w:val="00882192"/>
    <w:rsid w:val="00882211"/>
    <w:rsid w:val="008825F6"/>
    <w:rsid w:val="00882719"/>
    <w:rsid w:val="0088271D"/>
    <w:rsid w:val="00882BA5"/>
    <w:rsid w:val="00882CB7"/>
    <w:rsid w:val="008832B6"/>
    <w:rsid w:val="0088335E"/>
    <w:rsid w:val="008839C0"/>
    <w:rsid w:val="00883A2C"/>
    <w:rsid w:val="00883DAF"/>
    <w:rsid w:val="00883FF2"/>
    <w:rsid w:val="00884176"/>
    <w:rsid w:val="0088420A"/>
    <w:rsid w:val="00884766"/>
    <w:rsid w:val="008849FF"/>
    <w:rsid w:val="00884AD4"/>
    <w:rsid w:val="00884CDB"/>
    <w:rsid w:val="00884F06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90F"/>
    <w:rsid w:val="008859F3"/>
    <w:rsid w:val="00885B8C"/>
    <w:rsid w:val="00885CE9"/>
    <w:rsid w:val="0088602C"/>
    <w:rsid w:val="0088678F"/>
    <w:rsid w:val="008867B6"/>
    <w:rsid w:val="0088681C"/>
    <w:rsid w:val="00886A16"/>
    <w:rsid w:val="00886CE4"/>
    <w:rsid w:val="00886E7E"/>
    <w:rsid w:val="00887450"/>
    <w:rsid w:val="008874F9"/>
    <w:rsid w:val="00887C3A"/>
    <w:rsid w:val="00887C79"/>
    <w:rsid w:val="00887DB8"/>
    <w:rsid w:val="00887E41"/>
    <w:rsid w:val="00887EB6"/>
    <w:rsid w:val="00887EDC"/>
    <w:rsid w:val="00887F5D"/>
    <w:rsid w:val="008903CE"/>
    <w:rsid w:val="0089042E"/>
    <w:rsid w:val="00890488"/>
    <w:rsid w:val="008904C5"/>
    <w:rsid w:val="0089055B"/>
    <w:rsid w:val="0089056E"/>
    <w:rsid w:val="00890826"/>
    <w:rsid w:val="008909CC"/>
    <w:rsid w:val="00890C41"/>
    <w:rsid w:val="00890CDA"/>
    <w:rsid w:val="00890DFF"/>
    <w:rsid w:val="00890F26"/>
    <w:rsid w:val="00890FE5"/>
    <w:rsid w:val="00890FEF"/>
    <w:rsid w:val="00891016"/>
    <w:rsid w:val="00891129"/>
    <w:rsid w:val="00891148"/>
    <w:rsid w:val="00891192"/>
    <w:rsid w:val="0089142C"/>
    <w:rsid w:val="00891719"/>
    <w:rsid w:val="00891847"/>
    <w:rsid w:val="008918E1"/>
    <w:rsid w:val="00891B89"/>
    <w:rsid w:val="00891BE4"/>
    <w:rsid w:val="00891CB1"/>
    <w:rsid w:val="00891CBD"/>
    <w:rsid w:val="00891E41"/>
    <w:rsid w:val="00891E8E"/>
    <w:rsid w:val="008921A2"/>
    <w:rsid w:val="008925E2"/>
    <w:rsid w:val="008925E9"/>
    <w:rsid w:val="008926E5"/>
    <w:rsid w:val="0089272F"/>
    <w:rsid w:val="00892894"/>
    <w:rsid w:val="00892982"/>
    <w:rsid w:val="008929AC"/>
    <w:rsid w:val="00892DD8"/>
    <w:rsid w:val="0089320B"/>
    <w:rsid w:val="00893528"/>
    <w:rsid w:val="008936ED"/>
    <w:rsid w:val="008937E4"/>
    <w:rsid w:val="008938BC"/>
    <w:rsid w:val="008938E5"/>
    <w:rsid w:val="00893CC1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A69"/>
    <w:rsid w:val="00895C0A"/>
    <w:rsid w:val="00895C73"/>
    <w:rsid w:val="00895D49"/>
    <w:rsid w:val="00895F16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A004B"/>
    <w:rsid w:val="008A0123"/>
    <w:rsid w:val="008A014B"/>
    <w:rsid w:val="008A04E6"/>
    <w:rsid w:val="008A0532"/>
    <w:rsid w:val="008A076E"/>
    <w:rsid w:val="008A079A"/>
    <w:rsid w:val="008A081C"/>
    <w:rsid w:val="008A0856"/>
    <w:rsid w:val="008A0913"/>
    <w:rsid w:val="008A0D17"/>
    <w:rsid w:val="008A0D78"/>
    <w:rsid w:val="008A0FBF"/>
    <w:rsid w:val="008A1358"/>
    <w:rsid w:val="008A167F"/>
    <w:rsid w:val="008A191C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309C"/>
    <w:rsid w:val="008A352E"/>
    <w:rsid w:val="008A3692"/>
    <w:rsid w:val="008A3805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03"/>
    <w:rsid w:val="008A5166"/>
    <w:rsid w:val="008A51A5"/>
    <w:rsid w:val="008A5572"/>
    <w:rsid w:val="008A58A4"/>
    <w:rsid w:val="008A5C09"/>
    <w:rsid w:val="008A6184"/>
    <w:rsid w:val="008A6276"/>
    <w:rsid w:val="008A62E0"/>
    <w:rsid w:val="008A674D"/>
    <w:rsid w:val="008A680A"/>
    <w:rsid w:val="008A6BA4"/>
    <w:rsid w:val="008A6DAB"/>
    <w:rsid w:val="008A7075"/>
    <w:rsid w:val="008A7198"/>
    <w:rsid w:val="008A7270"/>
    <w:rsid w:val="008A7398"/>
    <w:rsid w:val="008A73BB"/>
    <w:rsid w:val="008A7556"/>
    <w:rsid w:val="008A76EB"/>
    <w:rsid w:val="008A791D"/>
    <w:rsid w:val="008A7A3A"/>
    <w:rsid w:val="008A7BE4"/>
    <w:rsid w:val="008B0445"/>
    <w:rsid w:val="008B0592"/>
    <w:rsid w:val="008B05EE"/>
    <w:rsid w:val="008B08AC"/>
    <w:rsid w:val="008B08B3"/>
    <w:rsid w:val="008B08C8"/>
    <w:rsid w:val="008B0A3F"/>
    <w:rsid w:val="008B0F0E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874"/>
    <w:rsid w:val="008B28ED"/>
    <w:rsid w:val="008B2CEF"/>
    <w:rsid w:val="008B2EBC"/>
    <w:rsid w:val="008B2F1F"/>
    <w:rsid w:val="008B349C"/>
    <w:rsid w:val="008B34E3"/>
    <w:rsid w:val="008B390D"/>
    <w:rsid w:val="008B39BC"/>
    <w:rsid w:val="008B3A7B"/>
    <w:rsid w:val="008B416F"/>
    <w:rsid w:val="008B4198"/>
    <w:rsid w:val="008B4340"/>
    <w:rsid w:val="008B4471"/>
    <w:rsid w:val="008B4547"/>
    <w:rsid w:val="008B4700"/>
    <w:rsid w:val="008B47DA"/>
    <w:rsid w:val="008B4965"/>
    <w:rsid w:val="008B4DE4"/>
    <w:rsid w:val="008B5010"/>
    <w:rsid w:val="008B56A0"/>
    <w:rsid w:val="008B577D"/>
    <w:rsid w:val="008B5905"/>
    <w:rsid w:val="008B590B"/>
    <w:rsid w:val="008B59F9"/>
    <w:rsid w:val="008B5B1A"/>
    <w:rsid w:val="008B5C5E"/>
    <w:rsid w:val="008B5C84"/>
    <w:rsid w:val="008B5E9F"/>
    <w:rsid w:val="008B5F0E"/>
    <w:rsid w:val="008B5FF2"/>
    <w:rsid w:val="008B605F"/>
    <w:rsid w:val="008B60A8"/>
    <w:rsid w:val="008B6140"/>
    <w:rsid w:val="008B6829"/>
    <w:rsid w:val="008B6CCC"/>
    <w:rsid w:val="008B6D7C"/>
    <w:rsid w:val="008B6DB3"/>
    <w:rsid w:val="008B6E36"/>
    <w:rsid w:val="008B70D1"/>
    <w:rsid w:val="008B7138"/>
    <w:rsid w:val="008B715F"/>
    <w:rsid w:val="008B7205"/>
    <w:rsid w:val="008B769B"/>
    <w:rsid w:val="008B785C"/>
    <w:rsid w:val="008B7939"/>
    <w:rsid w:val="008B7991"/>
    <w:rsid w:val="008B7BDB"/>
    <w:rsid w:val="008B7C9C"/>
    <w:rsid w:val="008B7D4F"/>
    <w:rsid w:val="008B7E70"/>
    <w:rsid w:val="008B7EFA"/>
    <w:rsid w:val="008C0817"/>
    <w:rsid w:val="008C128D"/>
    <w:rsid w:val="008C12E5"/>
    <w:rsid w:val="008C1845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9DC"/>
    <w:rsid w:val="008C2B69"/>
    <w:rsid w:val="008C2C57"/>
    <w:rsid w:val="008C3117"/>
    <w:rsid w:val="008C33C1"/>
    <w:rsid w:val="008C346F"/>
    <w:rsid w:val="008C362E"/>
    <w:rsid w:val="008C3660"/>
    <w:rsid w:val="008C379C"/>
    <w:rsid w:val="008C384E"/>
    <w:rsid w:val="008C38B3"/>
    <w:rsid w:val="008C39E5"/>
    <w:rsid w:val="008C3B8B"/>
    <w:rsid w:val="008C3DC0"/>
    <w:rsid w:val="008C411F"/>
    <w:rsid w:val="008C420E"/>
    <w:rsid w:val="008C45FE"/>
    <w:rsid w:val="008C46E7"/>
    <w:rsid w:val="008C4CD5"/>
    <w:rsid w:val="008C4F2F"/>
    <w:rsid w:val="008C4FD9"/>
    <w:rsid w:val="008C5207"/>
    <w:rsid w:val="008C5941"/>
    <w:rsid w:val="008C5990"/>
    <w:rsid w:val="008C5A59"/>
    <w:rsid w:val="008C5ABF"/>
    <w:rsid w:val="008C5C5F"/>
    <w:rsid w:val="008C5D4B"/>
    <w:rsid w:val="008C5EDD"/>
    <w:rsid w:val="008C5EED"/>
    <w:rsid w:val="008C5F77"/>
    <w:rsid w:val="008C60B6"/>
    <w:rsid w:val="008C61A4"/>
    <w:rsid w:val="008C662A"/>
    <w:rsid w:val="008C67F8"/>
    <w:rsid w:val="008C68D7"/>
    <w:rsid w:val="008C6A53"/>
    <w:rsid w:val="008C6E62"/>
    <w:rsid w:val="008C6EB3"/>
    <w:rsid w:val="008C74D9"/>
    <w:rsid w:val="008C79BF"/>
    <w:rsid w:val="008C7AB3"/>
    <w:rsid w:val="008C7C0D"/>
    <w:rsid w:val="008C7CA3"/>
    <w:rsid w:val="008C7DF8"/>
    <w:rsid w:val="008D016E"/>
    <w:rsid w:val="008D01E1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300F"/>
    <w:rsid w:val="008D3438"/>
    <w:rsid w:val="008D343B"/>
    <w:rsid w:val="008D34AB"/>
    <w:rsid w:val="008D3797"/>
    <w:rsid w:val="008D3A4F"/>
    <w:rsid w:val="008D3CFF"/>
    <w:rsid w:val="008D4098"/>
    <w:rsid w:val="008D4116"/>
    <w:rsid w:val="008D43DC"/>
    <w:rsid w:val="008D4453"/>
    <w:rsid w:val="008D45A1"/>
    <w:rsid w:val="008D46BE"/>
    <w:rsid w:val="008D46E4"/>
    <w:rsid w:val="008D4776"/>
    <w:rsid w:val="008D4865"/>
    <w:rsid w:val="008D4B9B"/>
    <w:rsid w:val="008D4C87"/>
    <w:rsid w:val="008D521F"/>
    <w:rsid w:val="008D53AC"/>
    <w:rsid w:val="008D5552"/>
    <w:rsid w:val="008D571F"/>
    <w:rsid w:val="008D5A1A"/>
    <w:rsid w:val="008D5CB2"/>
    <w:rsid w:val="008D6213"/>
    <w:rsid w:val="008D6692"/>
    <w:rsid w:val="008D66BE"/>
    <w:rsid w:val="008D67CD"/>
    <w:rsid w:val="008D689F"/>
    <w:rsid w:val="008D6B46"/>
    <w:rsid w:val="008D7312"/>
    <w:rsid w:val="008D73EF"/>
    <w:rsid w:val="008D73FB"/>
    <w:rsid w:val="008D7542"/>
    <w:rsid w:val="008D7970"/>
    <w:rsid w:val="008D797D"/>
    <w:rsid w:val="008D7A94"/>
    <w:rsid w:val="008E0236"/>
    <w:rsid w:val="008E0447"/>
    <w:rsid w:val="008E05E6"/>
    <w:rsid w:val="008E070B"/>
    <w:rsid w:val="008E0802"/>
    <w:rsid w:val="008E0887"/>
    <w:rsid w:val="008E11A8"/>
    <w:rsid w:val="008E14BB"/>
    <w:rsid w:val="008E1638"/>
    <w:rsid w:val="008E16AB"/>
    <w:rsid w:val="008E19CC"/>
    <w:rsid w:val="008E1F55"/>
    <w:rsid w:val="008E224E"/>
    <w:rsid w:val="008E22C8"/>
    <w:rsid w:val="008E252B"/>
    <w:rsid w:val="008E266E"/>
    <w:rsid w:val="008E29CF"/>
    <w:rsid w:val="008E2D28"/>
    <w:rsid w:val="008E2E27"/>
    <w:rsid w:val="008E2E84"/>
    <w:rsid w:val="008E3103"/>
    <w:rsid w:val="008E348B"/>
    <w:rsid w:val="008E35E6"/>
    <w:rsid w:val="008E3847"/>
    <w:rsid w:val="008E41A3"/>
    <w:rsid w:val="008E4364"/>
    <w:rsid w:val="008E4383"/>
    <w:rsid w:val="008E489D"/>
    <w:rsid w:val="008E4B4B"/>
    <w:rsid w:val="008E4C89"/>
    <w:rsid w:val="008E4D3A"/>
    <w:rsid w:val="008E52E7"/>
    <w:rsid w:val="008E52F4"/>
    <w:rsid w:val="008E55D1"/>
    <w:rsid w:val="008E5921"/>
    <w:rsid w:val="008E59EC"/>
    <w:rsid w:val="008E5ADD"/>
    <w:rsid w:val="008E5B68"/>
    <w:rsid w:val="008E5DCD"/>
    <w:rsid w:val="008E61B2"/>
    <w:rsid w:val="008E6271"/>
    <w:rsid w:val="008E6518"/>
    <w:rsid w:val="008E65A4"/>
    <w:rsid w:val="008E65F9"/>
    <w:rsid w:val="008E6726"/>
    <w:rsid w:val="008E6819"/>
    <w:rsid w:val="008E6C2E"/>
    <w:rsid w:val="008E6E07"/>
    <w:rsid w:val="008E6E83"/>
    <w:rsid w:val="008E7020"/>
    <w:rsid w:val="008E74F8"/>
    <w:rsid w:val="008E78BE"/>
    <w:rsid w:val="008E79B3"/>
    <w:rsid w:val="008E7A09"/>
    <w:rsid w:val="008E7D1D"/>
    <w:rsid w:val="008E7D75"/>
    <w:rsid w:val="008E7D86"/>
    <w:rsid w:val="008F000A"/>
    <w:rsid w:val="008F005A"/>
    <w:rsid w:val="008F0200"/>
    <w:rsid w:val="008F0374"/>
    <w:rsid w:val="008F049D"/>
    <w:rsid w:val="008F0663"/>
    <w:rsid w:val="008F06DE"/>
    <w:rsid w:val="008F0787"/>
    <w:rsid w:val="008F08D6"/>
    <w:rsid w:val="008F0F9E"/>
    <w:rsid w:val="008F1B17"/>
    <w:rsid w:val="008F1D16"/>
    <w:rsid w:val="008F1D65"/>
    <w:rsid w:val="008F20C4"/>
    <w:rsid w:val="008F211A"/>
    <w:rsid w:val="008F2125"/>
    <w:rsid w:val="008F21D5"/>
    <w:rsid w:val="008F2393"/>
    <w:rsid w:val="008F23B9"/>
    <w:rsid w:val="008F2AB0"/>
    <w:rsid w:val="008F2DF1"/>
    <w:rsid w:val="008F31C8"/>
    <w:rsid w:val="008F3435"/>
    <w:rsid w:val="008F39CC"/>
    <w:rsid w:val="008F3A82"/>
    <w:rsid w:val="008F40EB"/>
    <w:rsid w:val="008F41D2"/>
    <w:rsid w:val="008F425D"/>
    <w:rsid w:val="008F42F0"/>
    <w:rsid w:val="008F433E"/>
    <w:rsid w:val="008F43D7"/>
    <w:rsid w:val="008F4EBF"/>
    <w:rsid w:val="008F5281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1E2"/>
    <w:rsid w:val="008F76F4"/>
    <w:rsid w:val="008F7770"/>
    <w:rsid w:val="008F783C"/>
    <w:rsid w:val="008F7D3F"/>
    <w:rsid w:val="008F7DD1"/>
    <w:rsid w:val="008F7EA4"/>
    <w:rsid w:val="008F7EED"/>
    <w:rsid w:val="00900059"/>
    <w:rsid w:val="009001E5"/>
    <w:rsid w:val="00900488"/>
    <w:rsid w:val="009004C9"/>
    <w:rsid w:val="009005F8"/>
    <w:rsid w:val="0090071E"/>
    <w:rsid w:val="009007D3"/>
    <w:rsid w:val="009007D6"/>
    <w:rsid w:val="0090087F"/>
    <w:rsid w:val="00900C77"/>
    <w:rsid w:val="00900D3F"/>
    <w:rsid w:val="00900D56"/>
    <w:rsid w:val="00900E4C"/>
    <w:rsid w:val="00900FC7"/>
    <w:rsid w:val="00900FD1"/>
    <w:rsid w:val="00901177"/>
    <w:rsid w:val="00901660"/>
    <w:rsid w:val="00901767"/>
    <w:rsid w:val="00901771"/>
    <w:rsid w:val="00901B6F"/>
    <w:rsid w:val="00901BE8"/>
    <w:rsid w:val="00901D17"/>
    <w:rsid w:val="00901E56"/>
    <w:rsid w:val="00901F52"/>
    <w:rsid w:val="00901FDC"/>
    <w:rsid w:val="00902122"/>
    <w:rsid w:val="009022E4"/>
    <w:rsid w:val="009024AC"/>
    <w:rsid w:val="00902AF0"/>
    <w:rsid w:val="00902F81"/>
    <w:rsid w:val="00903002"/>
    <w:rsid w:val="009031F6"/>
    <w:rsid w:val="00903213"/>
    <w:rsid w:val="009034B3"/>
    <w:rsid w:val="009035C9"/>
    <w:rsid w:val="00903633"/>
    <w:rsid w:val="009038CA"/>
    <w:rsid w:val="00903D55"/>
    <w:rsid w:val="00904020"/>
    <w:rsid w:val="0090409F"/>
    <w:rsid w:val="00904198"/>
    <w:rsid w:val="00904221"/>
    <w:rsid w:val="00904229"/>
    <w:rsid w:val="009043D8"/>
    <w:rsid w:val="00904467"/>
    <w:rsid w:val="009049AE"/>
    <w:rsid w:val="00904B02"/>
    <w:rsid w:val="00904C18"/>
    <w:rsid w:val="00904DD5"/>
    <w:rsid w:val="00904EE1"/>
    <w:rsid w:val="00904F75"/>
    <w:rsid w:val="00904FCD"/>
    <w:rsid w:val="0090509D"/>
    <w:rsid w:val="00905102"/>
    <w:rsid w:val="009051C7"/>
    <w:rsid w:val="009052AB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6F89"/>
    <w:rsid w:val="00907187"/>
    <w:rsid w:val="00907275"/>
    <w:rsid w:val="0090735E"/>
    <w:rsid w:val="00907394"/>
    <w:rsid w:val="00907AF5"/>
    <w:rsid w:val="00907B80"/>
    <w:rsid w:val="00907E98"/>
    <w:rsid w:val="00907F2E"/>
    <w:rsid w:val="0091029A"/>
    <w:rsid w:val="00910410"/>
    <w:rsid w:val="00910598"/>
    <w:rsid w:val="0091076B"/>
    <w:rsid w:val="00910914"/>
    <w:rsid w:val="00910C4C"/>
    <w:rsid w:val="00910CCD"/>
    <w:rsid w:val="00910E8A"/>
    <w:rsid w:val="00911029"/>
    <w:rsid w:val="00911170"/>
    <w:rsid w:val="00911224"/>
    <w:rsid w:val="00911587"/>
    <w:rsid w:val="00911C3E"/>
    <w:rsid w:val="00911C96"/>
    <w:rsid w:val="00911D09"/>
    <w:rsid w:val="00912096"/>
    <w:rsid w:val="0091229C"/>
    <w:rsid w:val="009122E9"/>
    <w:rsid w:val="0091292E"/>
    <w:rsid w:val="00912BC5"/>
    <w:rsid w:val="00912C1C"/>
    <w:rsid w:val="00912CB0"/>
    <w:rsid w:val="00913040"/>
    <w:rsid w:val="00913180"/>
    <w:rsid w:val="009134AE"/>
    <w:rsid w:val="0091398C"/>
    <w:rsid w:val="00913E09"/>
    <w:rsid w:val="009142D0"/>
    <w:rsid w:val="009144AF"/>
    <w:rsid w:val="0091464B"/>
    <w:rsid w:val="009146C1"/>
    <w:rsid w:val="00914B57"/>
    <w:rsid w:val="00914C73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2EE"/>
    <w:rsid w:val="0091630A"/>
    <w:rsid w:val="00916344"/>
    <w:rsid w:val="00916B90"/>
    <w:rsid w:val="00916E2E"/>
    <w:rsid w:val="00916EBC"/>
    <w:rsid w:val="0091718C"/>
    <w:rsid w:val="009171A2"/>
    <w:rsid w:val="009171A6"/>
    <w:rsid w:val="009171D0"/>
    <w:rsid w:val="00917392"/>
    <w:rsid w:val="009177E4"/>
    <w:rsid w:val="00917973"/>
    <w:rsid w:val="00917997"/>
    <w:rsid w:val="00920003"/>
    <w:rsid w:val="009200B1"/>
    <w:rsid w:val="0092017A"/>
    <w:rsid w:val="009201B9"/>
    <w:rsid w:val="00920448"/>
    <w:rsid w:val="0092065F"/>
    <w:rsid w:val="009206E1"/>
    <w:rsid w:val="00920714"/>
    <w:rsid w:val="00920CEF"/>
    <w:rsid w:val="0092114D"/>
    <w:rsid w:val="00921546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77C"/>
    <w:rsid w:val="009229F8"/>
    <w:rsid w:val="00922ABA"/>
    <w:rsid w:val="00922BB8"/>
    <w:rsid w:val="00922C33"/>
    <w:rsid w:val="00922C85"/>
    <w:rsid w:val="00922E2C"/>
    <w:rsid w:val="009234C2"/>
    <w:rsid w:val="0092381F"/>
    <w:rsid w:val="00923914"/>
    <w:rsid w:val="00923976"/>
    <w:rsid w:val="00923AF9"/>
    <w:rsid w:val="00923CC2"/>
    <w:rsid w:val="00923E92"/>
    <w:rsid w:val="00924580"/>
    <w:rsid w:val="009246E2"/>
    <w:rsid w:val="009249CA"/>
    <w:rsid w:val="00924B8E"/>
    <w:rsid w:val="00924D36"/>
    <w:rsid w:val="0092509F"/>
    <w:rsid w:val="0092587B"/>
    <w:rsid w:val="00925882"/>
    <w:rsid w:val="00925897"/>
    <w:rsid w:val="00925997"/>
    <w:rsid w:val="00925B27"/>
    <w:rsid w:val="009261CB"/>
    <w:rsid w:val="00926202"/>
    <w:rsid w:val="009262A6"/>
    <w:rsid w:val="009263B2"/>
    <w:rsid w:val="009265C9"/>
    <w:rsid w:val="009265DF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65C"/>
    <w:rsid w:val="00930729"/>
    <w:rsid w:val="00930799"/>
    <w:rsid w:val="00930A3C"/>
    <w:rsid w:val="00930B24"/>
    <w:rsid w:val="00930E82"/>
    <w:rsid w:val="00930FA7"/>
    <w:rsid w:val="00931075"/>
    <w:rsid w:val="009312FF"/>
    <w:rsid w:val="0093140A"/>
    <w:rsid w:val="009315BE"/>
    <w:rsid w:val="00931650"/>
    <w:rsid w:val="00931A50"/>
    <w:rsid w:val="00931D96"/>
    <w:rsid w:val="009321A0"/>
    <w:rsid w:val="00932252"/>
    <w:rsid w:val="0093241F"/>
    <w:rsid w:val="009325C3"/>
    <w:rsid w:val="009327E9"/>
    <w:rsid w:val="00932A0E"/>
    <w:rsid w:val="00932D80"/>
    <w:rsid w:val="00932D89"/>
    <w:rsid w:val="00932E12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586"/>
    <w:rsid w:val="00936673"/>
    <w:rsid w:val="009367DA"/>
    <w:rsid w:val="009368C6"/>
    <w:rsid w:val="00936B28"/>
    <w:rsid w:val="00937023"/>
    <w:rsid w:val="00937050"/>
    <w:rsid w:val="009370B0"/>
    <w:rsid w:val="009372A5"/>
    <w:rsid w:val="009373E4"/>
    <w:rsid w:val="009373F7"/>
    <w:rsid w:val="00937483"/>
    <w:rsid w:val="00937D59"/>
    <w:rsid w:val="00937DB5"/>
    <w:rsid w:val="0094001B"/>
    <w:rsid w:val="00940124"/>
    <w:rsid w:val="0094085A"/>
    <w:rsid w:val="0094093F"/>
    <w:rsid w:val="00940AB8"/>
    <w:rsid w:val="00940DF4"/>
    <w:rsid w:val="00940F56"/>
    <w:rsid w:val="00940F96"/>
    <w:rsid w:val="0094130E"/>
    <w:rsid w:val="00941646"/>
    <w:rsid w:val="00941817"/>
    <w:rsid w:val="009418A1"/>
    <w:rsid w:val="00941AFC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CC"/>
    <w:rsid w:val="00943CBC"/>
    <w:rsid w:val="00943F94"/>
    <w:rsid w:val="009443B6"/>
    <w:rsid w:val="00944455"/>
    <w:rsid w:val="00944518"/>
    <w:rsid w:val="009447AA"/>
    <w:rsid w:val="009449E4"/>
    <w:rsid w:val="00944A3B"/>
    <w:rsid w:val="00944B5D"/>
    <w:rsid w:val="00944D37"/>
    <w:rsid w:val="00944EA2"/>
    <w:rsid w:val="00945028"/>
    <w:rsid w:val="00945088"/>
    <w:rsid w:val="0094595F"/>
    <w:rsid w:val="00945CA3"/>
    <w:rsid w:val="00945CE2"/>
    <w:rsid w:val="00945F6B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6FC7"/>
    <w:rsid w:val="0094717D"/>
    <w:rsid w:val="009473A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1"/>
    <w:rsid w:val="00951A4A"/>
    <w:rsid w:val="00951BBD"/>
    <w:rsid w:val="00951BD6"/>
    <w:rsid w:val="00951D82"/>
    <w:rsid w:val="0095243D"/>
    <w:rsid w:val="00952732"/>
    <w:rsid w:val="00952780"/>
    <w:rsid w:val="00952D0D"/>
    <w:rsid w:val="00953138"/>
    <w:rsid w:val="0095315D"/>
    <w:rsid w:val="0095317A"/>
    <w:rsid w:val="009532AC"/>
    <w:rsid w:val="00953762"/>
    <w:rsid w:val="0095393C"/>
    <w:rsid w:val="009539B1"/>
    <w:rsid w:val="009539FB"/>
    <w:rsid w:val="00953F01"/>
    <w:rsid w:val="009540E8"/>
    <w:rsid w:val="0095472B"/>
    <w:rsid w:val="009547AC"/>
    <w:rsid w:val="009548FF"/>
    <w:rsid w:val="00954D61"/>
    <w:rsid w:val="00954DE1"/>
    <w:rsid w:val="00955093"/>
    <w:rsid w:val="009550AD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001"/>
    <w:rsid w:val="00957350"/>
    <w:rsid w:val="009578F6"/>
    <w:rsid w:val="00957D88"/>
    <w:rsid w:val="0096000C"/>
    <w:rsid w:val="00960228"/>
    <w:rsid w:val="0096039B"/>
    <w:rsid w:val="009604B4"/>
    <w:rsid w:val="0096063A"/>
    <w:rsid w:val="009608A1"/>
    <w:rsid w:val="00960C6D"/>
    <w:rsid w:val="00960DBB"/>
    <w:rsid w:val="0096108E"/>
    <w:rsid w:val="0096129D"/>
    <w:rsid w:val="00961440"/>
    <w:rsid w:val="009614DC"/>
    <w:rsid w:val="00961551"/>
    <w:rsid w:val="0096169F"/>
    <w:rsid w:val="00961856"/>
    <w:rsid w:val="00961941"/>
    <w:rsid w:val="00961BED"/>
    <w:rsid w:val="00961C21"/>
    <w:rsid w:val="00961E9B"/>
    <w:rsid w:val="009621DE"/>
    <w:rsid w:val="0096235A"/>
    <w:rsid w:val="009624E2"/>
    <w:rsid w:val="009625C8"/>
    <w:rsid w:val="00962741"/>
    <w:rsid w:val="0096279B"/>
    <w:rsid w:val="009628FD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5BF"/>
    <w:rsid w:val="009647B0"/>
    <w:rsid w:val="00964816"/>
    <w:rsid w:val="0096481B"/>
    <w:rsid w:val="009648B4"/>
    <w:rsid w:val="009648D3"/>
    <w:rsid w:val="00964B70"/>
    <w:rsid w:val="00964C37"/>
    <w:rsid w:val="00964E95"/>
    <w:rsid w:val="00964EFF"/>
    <w:rsid w:val="00965339"/>
    <w:rsid w:val="00965477"/>
    <w:rsid w:val="009659AD"/>
    <w:rsid w:val="00965AC6"/>
    <w:rsid w:val="00965B79"/>
    <w:rsid w:val="00965CE1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AC4"/>
    <w:rsid w:val="00966B05"/>
    <w:rsid w:val="00966C22"/>
    <w:rsid w:val="00966E28"/>
    <w:rsid w:val="009670E0"/>
    <w:rsid w:val="009672D6"/>
    <w:rsid w:val="009675BB"/>
    <w:rsid w:val="009675ED"/>
    <w:rsid w:val="009676F0"/>
    <w:rsid w:val="00967EBA"/>
    <w:rsid w:val="0097011E"/>
    <w:rsid w:val="009706D0"/>
    <w:rsid w:val="00970825"/>
    <w:rsid w:val="0097088B"/>
    <w:rsid w:val="00970C87"/>
    <w:rsid w:val="00970CA8"/>
    <w:rsid w:val="00970E34"/>
    <w:rsid w:val="009711C2"/>
    <w:rsid w:val="009711D3"/>
    <w:rsid w:val="00971305"/>
    <w:rsid w:val="00971786"/>
    <w:rsid w:val="00971853"/>
    <w:rsid w:val="00971A58"/>
    <w:rsid w:val="00971BBA"/>
    <w:rsid w:val="00971E2D"/>
    <w:rsid w:val="00971F1C"/>
    <w:rsid w:val="00971FA7"/>
    <w:rsid w:val="009722A7"/>
    <w:rsid w:val="009724AD"/>
    <w:rsid w:val="00972BB8"/>
    <w:rsid w:val="00972C62"/>
    <w:rsid w:val="00972CDA"/>
    <w:rsid w:val="00972E2D"/>
    <w:rsid w:val="009734FA"/>
    <w:rsid w:val="009735AE"/>
    <w:rsid w:val="009736F3"/>
    <w:rsid w:val="009738A9"/>
    <w:rsid w:val="00973B58"/>
    <w:rsid w:val="00973FAB"/>
    <w:rsid w:val="00974564"/>
    <w:rsid w:val="00974760"/>
    <w:rsid w:val="009747B6"/>
    <w:rsid w:val="009747E0"/>
    <w:rsid w:val="00974AA7"/>
    <w:rsid w:val="00974CD3"/>
    <w:rsid w:val="00974D40"/>
    <w:rsid w:val="00974DA7"/>
    <w:rsid w:val="00974F7D"/>
    <w:rsid w:val="00975674"/>
    <w:rsid w:val="009756F1"/>
    <w:rsid w:val="00975C2B"/>
    <w:rsid w:val="00976034"/>
    <w:rsid w:val="0097684D"/>
    <w:rsid w:val="00976854"/>
    <w:rsid w:val="00976A54"/>
    <w:rsid w:val="00976C3F"/>
    <w:rsid w:val="00976CF2"/>
    <w:rsid w:val="009770F9"/>
    <w:rsid w:val="009772B3"/>
    <w:rsid w:val="009774BC"/>
    <w:rsid w:val="009779CD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110"/>
    <w:rsid w:val="009812E3"/>
    <w:rsid w:val="009814CF"/>
    <w:rsid w:val="009819D7"/>
    <w:rsid w:val="00981AFA"/>
    <w:rsid w:val="00981B41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B27"/>
    <w:rsid w:val="00983D5B"/>
    <w:rsid w:val="00983F53"/>
    <w:rsid w:val="00984237"/>
    <w:rsid w:val="00984559"/>
    <w:rsid w:val="009845CE"/>
    <w:rsid w:val="00984732"/>
    <w:rsid w:val="00984802"/>
    <w:rsid w:val="009848A9"/>
    <w:rsid w:val="00984972"/>
    <w:rsid w:val="00984A61"/>
    <w:rsid w:val="009850CF"/>
    <w:rsid w:val="0098519C"/>
    <w:rsid w:val="0098551E"/>
    <w:rsid w:val="0098572A"/>
    <w:rsid w:val="00985781"/>
    <w:rsid w:val="0098581F"/>
    <w:rsid w:val="00985A5B"/>
    <w:rsid w:val="00985BC7"/>
    <w:rsid w:val="00985C23"/>
    <w:rsid w:val="00985E7F"/>
    <w:rsid w:val="00985EC8"/>
    <w:rsid w:val="00985F56"/>
    <w:rsid w:val="0098606B"/>
    <w:rsid w:val="0098646D"/>
    <w:rsid w:val="0098675D"/>
    <w:rsid w:val="00986842"/>
    <w:rsid w:val="009868BE"/>
    <w:rsid w:val="0098712D"/>
    <w:rsid w:val="0098715C"/>
    <w:rsid w:val="009874D0"/>
    <w:rsid w:val="009874F5"/>
    <w:rsid w:val="009875E5"/>
    <w:rsid w:val="00987641"/>
    <w:rsid w:val="00987BEE"/>
    <w:rsid w:val="00987D04"/>
    <w:rsid w:val="00987D5B"/>
    <w:rsid w:val="00987E76"/>
    <w:rsid w:val="0099017B"/>
    <w:rsid w:val="0099033F"/>
    <w:rsid w:val="00990789"/>
    <w:rsid w:val="00990C3D"/>
    <w:rsid w:val="00990F82"/>
    <w:rsid w:val="00991385"/>
    <w:rsid w:val="00991428"/>
    <w:rsid w:val="00991443"/>
    <w:rsid w:val="00991650"/>
    <w:rsid w:val="00991709"/>
    <w:rsid w:val="00991B4F"/>
    <w:rsid w:val="00991C5D"/>
    <w:rsid w:val="0099219F"/>
    <w:rsid w:val="00992411"/>
    <w:rsid w:val="0099256A"/>
    <w:rsid w:val="0099271C"/>
    <w:rsid w:val="009929B9"/>
    <w:rsid w:val="009929E4"/>
    <w:rsid w:val="00992AE8"/>
    <w:rsid w:val="00992BDB"/>
    <w:rsid w:val="00992DB7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33"/>
    <w:rsid w:val="0099427A"/>
    <w:rsid w:val="00994397"/>
    <w:rsid w:val="009946A0"/>
    <w:rsid w:val="00994857"/>
    <w:rsid w:val="00994B6A"/>
    <w:rsid w:val="00994D86"/>
    <w:rsid w:val="00994E09"/>
    <w:rsid w:val="00994F73"/>
    <w:rsid w:val="0099513F"/>
    <w:rsid w:val="0099514F"/>
    <w:rsid w:val="00995581"/>
    <w:rsid w:val="0099565C"/>
    <w:rsid w:val="0099585D"/>
    <w:rsid w:val="00995A81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25E"/>
    <w:rsid w:val="009A0468"/>
    <w:rsid w:val="009A0662"/>
    <w:rsid w:val="009A0693"/>
    <w:rsid w:val="009A08ED"/>
    <w:rsid w:val="009A09C2"/>
    <w:rsid w:val="009A0DB5"/>
    <w:rsid w:val="009A1074"/>
    <w:rsid w:val="009A11BD"/>
    <w:rsid w:val="009A1AAD"/>
    <w:rsid w:val="009A1BC0"/>
    <w:rsid w:val="009A1BCD"/>
    <w:rsid w:val="009A1E3A"/>
    <w:rsid w:val="009A1F89"/>
    <w:rsid w:val="009A22CD"/>
    <w:rsid w:val="009A2326"/>
    <w:rsid w:val="009A2447"/>
    <w:rsid w:val="009A2685"/>
    <w:rsid w:val="009A2BD0"/>
    <w:rsid w:val="009A2CC5"/>
    <w:rsid w:val="009A2FAA"/>
    <w:rsid w:val="009A2FE7"/>
    <w:rsid w:val="009A333C"/>
    <w:rsid w:val="009A3A58"/>
    <w:rsid w:val="009A3ACB"/>
    <w:rsid w:val="009A3BA0"/>
    <w:rsid w:val="009A3C6A"/>
    <w:rsid w:val="009A3EC8"/>
    <w:rsid w:val="009A3FED"/>
    <w:rsid w:val="009A4065"/>
    <w:rsid w:val="009A4264"/>
    <w:rsid w:val="009A44A5"/>
    <w:rsid w:val="009A46F9"/>
    <w:rsid w:val="009A476C"/>
    <w:rsid w:val="009A4A82"/>
    <w:rsid w:val="009A4AFF"/>
    <w:rsid w:val="009A5016"/>
    <w:rsid w:val="009A50DA"/>
    <w:rsid w:val="009A52F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9C0"/>
    <w:rsid w:val="009A6F6B"/>
    <w:rsid w:val="009A70E2"/>
    <w:rsid w:val="009A721B"/>
    <w:rsid w:val="009A7287"/>
    <w:rsid w:val="009A7505"/>
    <w:rsid w:val="009A77D3"/>
    <w:rsid w:val="009A7852"/>
    <w:rsid w:val="009A79D9"/>
    <w:rsid w:val="009A7A67"/>
    <w:rsid w:val="009A7B48"/>
    <w:rsid w:val="009A7EFC"/>
    <w:rsid w:val="009A7FFC"/>
    <w:rsid w:val="009B03FC"/>
    <w:rsid w:val="009B0643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30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7A"/>
    <w:rsid w:val="009B32F4"/>
    <w:rsid w:val="009B3385"/>
    <w:rsid w:val="009B3448"/>
    <w:rsid w:val="009B3451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A12"/>
    <w:rsid w:val="009B4A5A"/>
    <w:rsid w:val="009B4BFD"/>
    <w:rsid w:val="009B4E15"/>
    <w:rsid w:val="009B4E9A"/>
    <w:rsid w:val="009B5182"/>
    <w:rsid w:val="009B5254"/>
    <w:rsid w:val="009B52F3"/>
    <w:rsid w:val="009B53B6"/>
    <w:rsid w:val="009B5552"/>
    <w:rsid w:val="009B55CB"/>
    <w:rsid w:val="009B5756"/>
    <w:rsid w:val="009B597B"/>
    <w:rsid w:val="009B61F9"/>
    <w:rsid w:val="009B62B0"/>
    <w:rsid w:val="009B638F"/>
    <w:rsid w:val="009B652D"/>
    <w:rsid w:val="009B6694"/>
    <w:rsid w:val="009B685E"/>
    <w:rsid w:val="009B6B18"/>
    <w:rsid w:val="009B6EF1"/>
    <w:rsid w:val="009B7648"/>
    <w:rsid w:val="009B7727"/>
    <w:rsid w:val="009B79AD"/>
    <w:rsid w:val="009B7DF4"/>
    <w:rsid w:val="009B7F78"/>
    <w:rsid w:val="009B7FEC"/>
    <w:rsid w:val="009C000E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1FA6"/>
    <w:rsid w:val="009C2074"/>
    <w:rsid w:val="009C2251"/>
    <w:rsid w:val="009C2414"/>
    <w:rsid w:val="009C2698"/>
    <w:rsid w:val="009C2739"/>
    <w:rsid w:val="009C27F5"/>
    <w:rsid w:val="009C2971"/>
    <w:rsid w:val="009C2A53"/>
    <w:rsid w:val="009C2E67"/>
    <w:rsid w:val="009C331A"/>
    <w:rsid w:val="009C3321"/>
    <w:rsid w:val="009C346C"/>
    <w:rsid w:val="009C354B"/>
    <w:rsid w:val="009C3CBF"/>
    <w:rsid w:val="009C3FA3"/>
    <w:rsid w:val="009C42BA"/>
    <w:rsid w:val="009C4474"/>
    <w:rsid w:val="009C4514"/>
    <w:rsid w:val="009C46B3"/>
    <w:rsid w:val="009C481C"/>
    <w:rsid w:val="009C4B83"/>
    <w:rsid w:val="009C4D21"/>
    <w:rsid w:val="009C4F59"/>
    <w:rsid w:val="009C4FD8"/>
    <w:rsid w:val="009C5202"/>
    <w:rsid w:val="009C555E"/>
    <w:rsid w:val="009C5DD3"/>
    <w:rsid w:val="009C63A9"/>
    <w:rsid w:val="009C6665"/>
    <w:rsid w:val="009C69B5"/>
    <w:rsid w:val="009C6A98"/>
    <w:rsid w:val="009C6BBB"/>
    <w:rsid w:val="009C6CE1"/>
    <w:rsid w:val="009C6F37"/>
    <w:rsid w:val="009C7140"/>
    <w:rsid w:val="009C7202"/>
    <w:rsid w:val="009C7418"/>
    <w:rsid w:val="009C7542"/>
    <w:rsid w:val="009C7752"/>
    <w:rsid w:val="009C7920"/>
    <w:rsid w:val="009C7B50"/>
    <w:rsid w:val="009C7D30"/>
    <w:rsid w:val="009D01AB"/>
    <w:rsid w:val="009D0B08"/>
    <w:rsid w:val="009D0D33"/>
    <w:rsid w:val="009D0ED2"/>
    <w:rsid w:val="009D133E"/>
    <w:rsid w:val="009D1532"/>
    <w:rsid w:val="009D192C"/>
    <w:rsid w:val="009D1C55"/>
    <w:rsid w:val="009D1C70"/>
    <w:rsid w:val="009D1D44"/>
    <w:rsid w:val="009D1D77"/>
    <w:rsid w:val="009D1FED"/>
    <w:rsid w:val="009D20F7"/>
    <w:rsid w:val="009D2663"/>
    <w:rsid w:val="009D278B"/>
    <w:rsid w:val="009D28A0"/>
    <w:rsid w:val="009D2A06"/>
    <w:rsid w:val="009D2B2F"/>
    <w:rsid w:val="009D2D73"/>
    <w:rsid w:val="009D2D7F"/>
    <w:rsid w:val="009D2E62"/>
    <w:rsid w:val="009D3109"/>
    <w:rsid w:val="009D34C0"/>
    <w:rsid w:val="009D35A0"/>
    <w:rsid w:val="009D3A99"/>
    <w:rsid w:val="009D3AD2"/>
    <w:rsid w:val="009D3BC3"/>
    <w:rsid w:val="009D3C3D"/>
    <w:rsid w:val="009D3D9C"/>
    <w:rsid w:val="009D3E33"/>
    <w:rsid w:val="009D3E94"/>
    <w:rsid w:val="009D3F4F"/>
    <w:rsid w:val="009D42A9"/>
    <w:rsid w:val="009D466C"/>
    <w:rsid w:val="009D4930"/>
    <w:rsid w:val="009D4B27"/>
    <w:rsid w:val="009D4CD6"/>
    <w:rsid w:val="009D4FEB"/>
    <w:rsid w:val="009D50DF"/>
    <w:rsid w:val="009D5216"/>
    <w:rsid w:val="009D536A"/>
    <w:rsid w:val="009D538C"/>
    <w:rsid w:val="009D5578"/>
    <w:rsid w:val="009D5654"/>
    <w:rsid w:val="009D568F"/>
    <w:rsid w:val="009D57D8"/>
    <w:rsid w:val="009D5914"/>
    <w:rsid w:val="009D59E9"/>
    <w:rsid w:val="009D5AA1"/>
    <w:rsid w:val="009D5B67"/>
    <w:rsid w:val="009D5E96"/>
    <w:rsid w:val="009D5F30"/>
    <w:rsid w:val="009D662B"/>
    <w:rsid w:val="009D670B"/>
    <w:rsid w:val="009D6ADC"/>
    <w:rsid w:val="009D6C00"/>
    <w:rsid w:val="009D6DF4"/>
    <w:rsid w:val="009D70E0"/>
    <w:rsid w:val="009D70E2"/>
    <w:rsid w:val="009D757E"/>
    <w:rsid w:val="009D7AE2"/>
    <w:rsid w:val="009D7EB9"/>
    <w:rsid w:val="009E019C"/>
    <w:rsid w:val="009E0295"/>
    <w:rsid w:val="009E062F"/>
    <w:rsid w:val="009E0687"/>
    <w:rsid w:val="009E06B0"/>
    <w:rsid w:val="009E06DA"/>
    <w:rsid w:val="009E070A"/>
    <w:rsid w:val="009E0878"/>
    <w:rsid w:val="009E0AF9"/>
    <w:rsid w:val="009E0C7E"/>
    <w:rsid w:val="009E0F28"/>
    <w:rsid w:val="009E102F"/>
    <w:rsid w:val="009E1272"/>
    <w:rsid w:val="009E1516"/>
    <w:rsid w:val="009E1AE0"/>
    <w:rsid w:val="009E1F3E"/>
    <w:rsid w:val="009E1F8A"/>
    <w:rsid w:val="009E1FCA"/>
    <w:rsid w:val="009E2023"/>
    <w:rsid w:val="009E203F"/>
    <w:rsid w:val="009E25CE"/>
    <w:rsid w:val="009E28AB"/>
    <w:rsid w:val="009E3092"/>
    <w:rsid w:val="009E3305"/>
    <w:rsid w:val="009E355F"/>
    <w:rsid w:val="009E373A"/>
    <w:rsid w:val="009E3D27"/>
    <w:rsid w:val="009E3D7B"/>
    <w:rsid w:val="009E3EC5"/>
    <w:rsid w:val="009E423B"/>
    <w:rsid w:val="009E4262"/>
    <w:rsid w:val="009E4716"/>
    <w:rsid w:val="009E4876"/>
    <w:rsid w:val="009E48C4"/>
    <w:rsid w:val="009E495A"/>
    <w:rsid w:val="009E4A83"/>
    <w:rsid w:val="009E514E"/>
    <w:rsid w:val="009E52FF"/>
    <w:rsid w:val="009E53FE"/>
    <w:rsid w:val="009E583B"/>
    <w:rsid w:val="009E592F"/>
    <w:rsid w:val="009E6A86"/>
    <w:rsid w:val="009E6C70"/>
    <w:rsid w:val="009E6D54"/>
    <w:rsid w:val="009E7060"/>
    <w:rsid w:val="009E7430"/>
    <w:rsid w:val="009E772D"/>
    <w:rsid w:val="009E7948"/>
    <w:rsid w:val="009F03B2"/>
    <w:rsid w:val="009F089F"/>
    <w:rsid w:val="009F0EDD"/>
    <w:rsid w:val="009F0FFB"/>
    <w:rsid w:val="009F116E"/>
    <w:rsid w:val="009F12E1"/>
    <w:rsid w:val="009F14DC"/>
    <w:rsid w:val="009F1BBC"/>
    <w:rsid w:val="009F25C5"/>
    <w:rsid w:val="009F260E"/>
    <w:rsid w:val="009F26DB"/>
    <w:rsid w:val="009F296E"/>
    <w:rsid w:val="009F2BC5"/>
    <w:rsid w:val="009F2CA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6FB"/>
    <w:rsid w:val="009F576E"/>
    <w:rsid w:val="009F595B"/>
    <w:rsid w:val="009F5B33"/>
    <w:rsid w:val="009F5E04"/>
    <w:rsid w:val="009F62DB"/>
    <w:rsid w:val="009F66D2"/>
    <w:rsid w:val="009F6A01"/>
    <w:rsid w:val="009F6B5C"/>
    <w:rsid w:val="009F6E0C"/>
    <w:rsid w:val="009F6EB3"/>
    <w:rsid w:val="009F71F9"/>
    <w:rsid w:val="009F7544"/>
    <w:rsid w:val="009F784D"/>
    <w:rsid w:val="009F7E20"/>
    <w:rsid w:val="00A00550"/>
    <w:rsid w:val="00A01264"/>
    <w:rsid w:val="00A012BE"/>
    <w:rsid w:val="00A01530"/>
    <w:rsid w:val="00A01977"/>
    <w:rsid w:val="00A01A06"/>
    <w:rsid w:val="00A01EF9"/>
    <w:rsid w:val="00A02672"/>
    <w:rsid w:val="00A02739"/>
    <w:rsid w:val="00A0299A"/>
    <w:rsid w:val="00A02A97"/>
    <w:rsid w:val="00A02B74"/>
    <w:rsid w:val="00A0306F"/>
    <w:rsid w:val="00A03070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9C7"/>
    <w:rsid w:val="00A04C2E"/>
    <w:rsid w:val="00A04D3F"/>
    <w:rsid w:val="00A04E4E"/>
    <w:rsid w:val="00A04ED9"/>
    <w:rsid w:val="00A0503D"/>
    <w:rsid w:val="00A050D8"/>
    <w:rsid w:val="00A051D2"/>
    <w:rsid w:val="00A05285"/>
    <w:rsid w:val="00A05795"/>
    <w:rsid w:val="00A05813"/>
    <w:rsid w:val="00A05A49"/>
    <w:rsid w:val="00A05B97"/>
    <w:rsid w:val="00A05BC4"/>
    <w:rsid w:val="00A06191"/>
    <w:rsid w:val="00A0683B"/>
    <w:rsid w:val="00A068B3"/>
    <w:rsid w:val="00A06A2D"/>
    <w:rsid w:val="00A06BB0"/>
    <w:rsid w:val="00A06BEA"/>
    <w:rsid w:val="00A06D1E"/>
    <w:rsid w:val="00A07271"/>
    <w:rsid w:val="00A07434"/>
    <w:rsid w:val="00A0768C"/>
    <w:rsid w:val="00A07997"/>
    <w:rsid w:val="00A07A49"/>
    <w:rsid w:val="00A07FEA"/>
    <w:rsid w:val="00A10756"/>
    <w:rsid w:val="00A107D2"/>
    <w:rsid w:val="00A10DB3"/>
    <w:rsid w:val="00A10DC3"/>
    <w:rsid w:val="00A10E4D"/>
    <w:rsid w:val="00A10F4F"/>
    <w:rsid w:val="00A11729"/>
    <w:rsid w:val="00A1195B"/>
    <w:rsid w:val="00A119DE"/>
    <w:rsid w:val="00A11C3C"/>
    <w:rsid w:val="00A11E3D"/>
    <w:rsid w:val="00A12350"/>
    <w:rsid w:val="00A123F1"/>
    <w:rsid w:val="00A12571"/>
    <w:rsid w:val="00A1285E"/>
    <w:rsid w:val="00A129F6"/>
    <w:rsid w:val="00A12AA0"/>
    <w:rsid w:val="00A12CA2"/>
    <w:rsid w:val="00A134B7"/>
    <w:rsid w:val="00A134E3"/>
    <w:rsid w:val="00A135D7"/>
    <w:rsid w:val="00A13898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97"/>
    <w:rsid w:val="00A14D1E"/>
    <w:rsid w:val="00A14EFE"/>
    <w:rsid w:val="00A15074"/>
    <w:rsid w:val="00A152F6"/>
    <w:rsid w:val="00A1546B"/>
    <w:rsid w:val="00A15566"/>
    <w:rsid w:val="00A156A8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A88"/>
    <w:rsid w:val="00A17BA4"/>
    <w:rsid w:val="00A17C05"/>
    <w:rsid w:val="00A17C47"/>
    <w:rsid w:val="00A17ECB"/>
    <w:rsid w:val="00A20118"/>
    <w:rsid w:val="00A202A0"/>
    <w:rsid w:val="00A20AA7"/>
    <w:rsid w:val="00A20E60"/>
    <w:rsid w:val="00A212CD"/>
    <w:rsid w:val="00A2153F"/>
    <w:rsid w:val="00A215D1"/>
    <w:rsid w:val="00A21740"/>
    <w:rsid w:val="00A218E6"/>
    <w:rsid w:val="00A2193F"/>
    <w:rsid w:val="00A21BE6"/>
    <w:rsid w:val="00A221D7"/>
    <w:rsid w:val="00A2242B"/>
    <w:rsid w:val="00A22480"/>
    <w:rsid w:val="00A224D1"/>
    <w:rsid w:val="00A2277B"/>
    <w:rsid w:val="00A227C7"/>
    <w:rsid w:val="00A22A3B"/>
    <w:rsid w:val="00A22AF9"/>
    <w:rsid w:val="00A22B1C"/>
    <w:rsid w:val="00A22EF7"/>
    <w:rsid w:val="00A230C1"/>
    <w:rsid w:val="00A2358D"/>
    <w:rsid w:val="00A23A0F"/>
    <w:rsid w:val="00A23A28"/>
    <w:rsid w:val="00A23C3B"/>
    <w:rsid w:val="00A23CCD"/>
    <w:rsid w:val="00A23ECA"/>
    <w:rsid w:val="00A240EA"/>
    <w:rsid w:val="00A243F8"/>
    <w:rsid w:val="00A244E9"/>
    <w:rsid w:val="00A2472F"/>
    <w:rsid w:val="00A24738"/>
    <w:rsid w:val="00A248D9"/>
    <w:rsid w:val="00A2496D"/>
    <w:rsid w:val="00A249BF"/>
    <w:rsid w:val="00A24C87"/>
    <w:rsid w:val="00A24E2D"/>
    <w:rsid w:val="00A250EF"/>
    <w:rsid w:val="00A25458"/>
    <w:rsid w:val="00A2565E"/>
    <w:rsid w:val="00A257A3"/>
    <w:rsid w:val="00A258BC"/>
    <w:rsid w:val="00A259D3"/>
    <w:rsid w:val="00A25A92"/>
    <w:rsid w:val="00A25C18"/>
    <w:rsid w:val="00A25C32"/>
    <w:rsid w:val="00A2610B"/>
    <w:rsid w:val="00A2616D"/>
    <w:rsid w:val="00A261CE"/>
    <w:rsid w:val="00A263FA"/>
    <w:rsid w:val="00A263FD"/>
    <w:rsid w:val="00A2641A"/>
    <w:rsid w:val="00A265E2"/>
    <w:rsid w:val="00A265F6"/>
    <w:rsid w:val="00A26636"/>
    <w:rsid w:val="00A267F5"/>
    <w:rsid w:val="00A267FD"/>
    <w:rsid w:val="00A26903"/>
    <w:rsid w:val="00A269FF"/>
    <w:rsid w:val="00A26CD4"/>
    <w:rsid w:val="00A26DB4"/>
    <w:rsid w:val="00A26F4A"/>
    <w:rsid w:val="00A26FF2"/>
    <w:rsid w:val="00A271EF"/>
    <w:rsid w:val="00A2722A"/>
    <w:rsid w:val="00A27588"/>
    <w:rsid w:val="00A2761E"/>
    <w:rsid w:val="00A278DB"/>
    <w:rsid w:val="00A27E07"/>
    <w:rsid w:val="00A30001"/>
    <w:rsid w:val="00A30257"/>
    <w:rsid w:val="00A30479"/>
    <w:rsid w:val="00A304EE"/>
    <w:rsid w:val="00A305E0"/>
    <w:rsid w:val="00A3060C"/>
    <w:rsid w:val="00A30BEC"/>
    <w:rsid w:val="00A30DF2"/>
    <w:rsid w:val="00A30E70"/>
    <w:rsid w:val="00A315CD"/>
    <w:rsid w:val="00A315D6"/>
    <w:rsid w:val="00A31665"/>
    <w:rsid w:val="00A31D0E"/>
    <w:rsid w:val="00A31D80"/>
    <w:rsid w:val="00A31E85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602"/>
    <w:rsid w:val="00A357B1"/>
    <w:rsid w:val="00A35875"/>
    <w:rsid w:val="00A35B5B"/>
    <w:rsid w:val="00A35BF4"/>
    <w:rsid w:val="00A36085"/>
    <w:rsid w:val="00A362B9"/>
    <w:rsid w:val="00A368A5"/>
    <w:rsid w:val="00A36A04"/>
    <w:rsid w:val="00A36AE4"/>
    <w:rsid w:val="00A36D51"/>
    <w:rsid w:val="00A36DD1"/>
    <w:rsid w:val="00A36E13"/>
    <w:rsid w:val="00A3756E"/>
    <w:rsid w:val="00A37A57"/>
    <w:rsid w:val="00A37AFD"/>
    <w:rsid w:val="00A40085"/>
    <w:rsid w:val="00A40186"/>
    <w:rsid w:val="00A40190"/>
    <w:rsid w:val="00A402CF"/>
    <w:rsid w:val="00A40499"/>
    <w:rsid w:val="00A406F0"/>
    <w:rsid w:val="00A41604"/>
    <w:rsid w:val="00A417DE"/>
    <w:rsid w:val="00A417F6"/>
    <w:rsid w:val="00A41899"/>
    <w:rsid w:val="00A419B9"/>
    <w:rsid w:val="00A41A22"/>
    <w:rsid w:val="00A41B15"/>
    <w:rsid w:val="00A42159"/>
    <w:rsid w:val="00A42636"/>
    <w:rsid w:val="00A428CA"/>
    <w:rsid w:val="00A4294F"/>
    <w:rsid w:val="00A42ACA"/>
    <w:rsid w:val="00A42CAA"/>
    <w:rsid w:val="00A42E0C"/>
    <w:rsid w:val="00A43050"/>
    <w:rsid w:val="00A4316D"/>
    <w:rsid w:val="00A431C8"/>
    <w:rsid w:val="00A43312"/>
    <w:rsid w:val="00A435C2"/>
    <w:rsid w:val="00A436A6"/>
    <w:rsid w:val="00A43759"/>
    <w:rsid w:val="00A43A61"/>
    <w:rsid w:val="00A43B7D"/>
    <w:rsid w:val="00A43C7F"/>
    <w:rsid w:val="00A43E91"/>
    <w:rsid w:val="00A43F1F"/>
    <w:rsid w:val="00A43FD1"/>
    <w:rsid w:val="00A4455E"/>
    <w:rsid w:val="00A44657"/>
    <w:rsid w:val="00A446E8"/>
    <w:rsid w:val="00A44716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8B6"/>
    <w:rsid w:val="00A45951"/>
    <w:rsid w:val="00A45A0E"/>
    <w:rsid w:val="00A45D52"/>
    <w:rsid w:val="00A45EAD"/>
    <w:rsid w:val="00A465D6"/>
    <w:rsid w:val="00A46684"/>
    <w:rsid w:val="00A46A1A"/>
    <w:rsid w:val="00A46B92"/>
    <w:rsid w:val="00A46CEB"/>
    <w:rsid w:val="00A47177"/>
    <w:rsid w:val="00A47230"/>
    <w:rsid w:val="00A4742F"/>
    <w:rsid w:val="00A4753D"/>
    <w:rsid w:val="00A47705"/>
    <w:rsid w:val="00A478CB"/>
    <w:rsid w:val="00A47A4E"/>
    <w:rsid w:val="00A47E68"/>
    <w:rsid w:val="00A5007D"/>
    <w:rsid w:val="00A503DC"/>
    <w:rsid w:val="00A5044B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0B4"/>
    <w:rsid w:val="00A5210D"/>
    <w:rsid w:val="00A52563"/>
    <w:rsid w:val="00A5258A"/>
    <w:rsid w:val="00A5277F"/>
    <w:rsid w:val="00A52853"/>
    <w:rsid w:val="00A52A50"/>
    <w:rsid w:val="00A52A6D"/>
    <w:rsid w:val="00A52C18"/>
    <w:rsid w:val="00A52F80"/>
    <w:rsid w:val="00A5303A"/>
    <w:rsid w:val="00A53290"/>
    <w:rsid w:val="00A53760"/>
    <w:rsid w:val="00A53855"/>
    <w:rsid w:val="00A538AD"/>
    <w:rsid w:val="00A53961"/>
    <w:rsid w:val="00A53F0D"/>
    <w:rsid w:val="00A54181"/>
    <w:rsid w:val="00A5424E"/>
    <w:rsid w:val="00A5449D"/>
    <w:rsid w:val="00A54757"/>
    <w:rsid w:val="00A54DD9"/>
    <w:rsid w:val="00A54E31"/>
    <w:rsid w:val="00A54F11"/>
    <w:rsid w:val="00A55103"/>
    <w:rsid w:val="00A55190"/>
    <w:rsid w:val="00A55B97"/>
    <w:rsid w:val="00A55DBC"/>
    <w:rsid w:val="00A560F5"/>
    <w:rsid w:val="00A5611E"/>
    <w:rsid w:val="00A562F3"/>
    <w:rsid w:val="00A563D6"/>
    <w:rsid w:val="00A565C4"/>
    <w:rsid w:val="00A566AE"/>
    <w:rsid w:val="00A56711"/>
    <w:rsid w:val="00A56795"/>
    <w:rsid w:val="00A568EE"/>
    <w:rsid w:val="00A56A19"/>
    <w:rsid w:val="00A56A81"/>
    <w:rsid w:val="00A570B3"/>
    <w:rsid w:val="00A572EE"/>
    <w:rsid w:val="00A576D9"/>
    <w:rsid w:val="00A57A98"/>
    <w:rsid w:val="00A57B63"/>
    <w:rsid w:val="00A57BB0"/>
    <w:rsid w:val="00A57D7E"/>
    <w:rsid w:val="00A601C6"/>
    <w:rsid w:val="00A6026D"/>
    <w:rsid w:val="00A6068C"/>
    <w:rsid w:val="00A607BE"/>
    <w:rsid w:val="00A60908"/>
    <w:rsid w:val="00A60941"/>
    <w:rsid w:val="00A60B72"/>
    <w:rsid w:val="00A612F9"/>
    <w:rsid w:val="00A61332"/>
    <w:rsid w:val="00A61447"/>
    <w:rsid w:val="00A61472"/>
    <w:rsid w:val="00A615D9"/>
    <w:rsid w:val="00A618D5"/>
    <w:rsid w:val="00A61A47"/>
    <w:rsid w:val="00A61C38"/>
    <w:rsid w:val="00A62129"/>
    <w:rsid w:val="00A62403"/>
    <w:rsid w:val="00A6243A"/>
    <w:rsid w:val="00A626EA"/>
    <w:rsid w:val="00A62A17"/>
    <w:rsid w:val="00A62B0B"/>
    <w:rsid w:val="00A62C10"/>
    <w:rsid w:val="00A62C67"/>
    <w:rsid w:val="00A62CC9"/>
    <w:rsid w:val="00A62D04"/>
    <w:rsid w:val="00A62D3D"/>
    <w:rsid w:val="00A62E61"/>
    <w:rsid w:val="00A62F8F"/>
    <w:rsid w:val="00A6322B"/>
    <w:rsid w:val="00A635BA"/>
    <w:rsid w:val="00A63628"/>
    <w:rsid w:val="00A63747"/>
    <w:rsid w:val="00A638C6"/>
    <w:rsid w:val="00A6397B"/>
    <w:rsid w:val="00A6397F"/>
    <w:rsid w:val="00A63980"/>
    <w:rsid w:val="00A63A89"/>
    <w:rsid w:val="00A63DE2"/>
    <w:rsid w:val="00A64403"/>
    <w:rsid w:val="00A648D6"/>
    <w:rsid w:val="00A64A5E"/>
    <w:rsid w:val="00A64B51"/>
    <w:rsid w:val="00A64D68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56"/>
    <w:rsid w:val="00A666EA"/>
    <w:rsid w:val="00A67601"/>
    <w:rsid w:val="00A67B0B"/>
    <w:rsid w:val="00A701DD"/>
    <w:rsid w:val="00A702E6"/>
    <w:rsid w:val="00A70547"/>
    <w:rsid w:val="00A70C33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466"/>
    <w:rsid w:val="00A7352A"/>
    <w:rsid w:val="00A738A8"/>
    <w:rsid w:val="00A73932"/>
    <w:rsid w:val="00A73B9E"/>
    <w:rsid w:val="00A73EE2"/>
    <w:rsid w:val="00A741C4"/>
    <w:rsid w:val="00A74384"/>
    <w:rsid w:val="00A744AA"/>
    <w:rsid w:val="00A744BC"/>
    <w:rsid w:val="00A74B63"/>
    <w:rsid w:val="00A74E3B"/>
    <w:rsid w:val="00A75132"/>
    <w:rsid w:val="00A7522E"/>
    <w:rsid w:val="00A754C6"/>
    <w:rsid w:val="00A75C7D"/>
    <w:rsid w:val="00A760AD"/>
    <w:rsid w:val="00A760D3"/>
    <w:rsid w:val="00A763FB"/>
    <w:rsid w:val="00A769E6"/>
    <w:rsid w:val="00A76A3C"/>
    <w:rsid w:val="00A76CE8"/>
    <w:rsid w:val="00A76D0D"/>
    <w:rsid w:val="00A76F5E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28B"/>
    <w:rsid w:val="00A80484"/>
    <w:rsid w:val="00A80948"/>
    <w:rsid w:val="00A80A9B"/>
    <w:rsid w:val="00A812DA"/>
    <w:rsid w:val="00A815AE"/>
    <w:rsid w:val="00A81B6A"/>
    <w:rsid w:val="00A81C2E"/>
    <w:rsid w:val="00A81D7F"/>
    <w:rsid w:val="00A8224E"/>
    <w:rsid w:val="00A8244D"/>
    <w:rsid w:val="00A824E4"/>
    <w:rsid w:val="00A82586"/>
    <w:rsid w:val="00A826ED"/>
    <w:rsid w:val="00A8285A"/>
    <w:rsid w:val="00A829D5"/>
    <w:rsid w:val="00A82C5E"/>
    <w:rsid w:val="00A82EEE"/>
    <w:rsid w:val="00A830FF"/>
    <w:rsid w:val="00A83368"/>
    <w:rsid w:val="00A835E0"/>
    <w:rsid w:val="00A83888"/>
    <w:rsid w:val="00A839F0"/>
    <w:rsid w:val="00A83A35"/>
    <w:rsid w:val="00A83E14"/>
    <w:rsid w:val="00A83E1F"/>
    <w:rsid w:val="00A83E94"/>
    <w:rsid w:val="00A8412D"/>
    <w:rsid w:val="00A84280"/>
    <w:rsid w:val="00A8444E"/>
    <w:rsid w:val="00A8445F"/>
    <w:rsid w:val="00A844E8"/>
    <w:rsid w:val="00A8465D"/>
    <w:rsid w:val="00A84B6E"/>
    <w:rsid w:val="00A84B8E"/>
    <w:rsid w:val="00A84D02"/>
    <w:rsid w:val="00A84F93"/>
    <w:rsid w:val="00A8546D"/>
    <w:rsid w:val="00A857E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63D"/>
    <w:rsid w:val="00A8791A"/>
    <w:rsid w:val="00A87B75"/>
    <w:rsid w:val="00A87DA5"/>
    <w:rsid w:val="00A87DAE"/>
    <w:rsid w:val="00A90116"/>
    <w:rsid w:val="00A9027B"/>
    <w:rsid w:val="00A903F8"/>
    <w:rsid w:val="00A905E6"/>
    <w:rsid w:val="00A9067D"/>
    <w:rsid w:val="00A90872"/>
    <w:rsid w:val="00A9099F"/>
    <w:rsid w:val="00A90C02"/>
    <w:rsid w:val="00A90D3C"/>
    <w:rsid w:val="00A910D5"/>
    <w:rsid w:val="00A91288"/>
    <w:rsid w:val="00A9161C"/>
    <w:rsid w:val="00A9176D"/>
    <w:rsid w:val="00A91B04"/>
    <w:rsid w:val="00A91B4B"/>
    <w:rsid w:val="00A92100"/>
    <w:rsid w:val="00A92155"/>
    <w:rsid w:val="00A922C2"/>
    <w:rsid w:val="00A92412"/>
    <w:rsid w:val="00A9247B"/>
    <w:rsid w:val="00A9273D"/>
    <w:rsid w:val="00A93112"/>
    <w:rsid w:val="00A934B9"/>
    <w:rsid w:val="00A93C3F"/>
    <w:rsid w:val="00A93E3F"/>
    <w:rsid w:val="00A943BE"/>
    <w:rsid w:val="00A9453F"/>
    <w:rsid w:val="00A94DAE"/>
    <w:rsid w:val="00A950D8"/>
    <w:rsid w:val="00A95336"/>
    <w:rsid w:val="00A95998"/>
    <w:rsid w:val="00A95A8A"/>
    <w:rsid w:val="00A95B91"/>
    <w:rsid w:val="00A95C35"/>
    <w:rsid w:val="00A95CC9"/>
    <w:rsid w:val="00A95D2C"/>
    <w:rsid w:val="00A95EE3"/>
    <w:rsid w:val="00A96538"/>
    <w:rsid w:val="00A96750"/>
    <w:rsid w:val="00A96B00"/>
    <w:rsid w:val="00A97143"/>
    <w:rsid w:val="00A97193"/>
    <w:rsid w:val="00A97374"/>
    <w:rsid w:val="00A9752A"/>
    <w:rsid w:val="00A97597"/>
    <w:rsid w:val="00A977F6"/>
    <w:rsid w:val="00A97BBF"/>
    <w:rsid w:val="00A97DB3"/>
    <w:rsid w:val="00A97F43"/>
    <w:rsid w:val="00AA017C"/>
    <w:rsid w:val="00AA0476"/>
    <w:rsid w:val="00AA06B5"/>
    <w:rsid w:val="00AA09AB"/>
    <w:rsid w:val="00AA0CCF"/>
    <w:rsid w:val="00AA0DDF"/>
    <w:rsid w:val="00AA1380"/>
    <w:rsid w:val="00AA1383"/>
    <w:rsid w:val="00AA13AF"/>
    <w:rsid w:val="00AA17F9"/>
    <w:rsid w:val="00AA1CC3"/>
    <w:rsid w:val="00AA1EC6"/>
    <w:rsid w:val="00AA1EEC"/>
    <w:rsid w:val="00AA2054"/>
    <w:rsid w:val="00AA21FD"/>
    <w:rsid w:val="00AA26BB"/>
    <w:rsid w:val="00AA2924"/>
    <w:rsid w:val="00AA2B2A"/>
    <w:rsid w:val="00AA2EAA"/>
    <w:rsid w:val="00AA30DC"/>
    <w:rsid w:val="00AA31BA"/>
    <w:rsid w:val="00AA325E"/>
    <w:rsid w:val="00AA3486"/>
    <w:rsid w:val="00AA35D2"/>
    <w:rsid w:val="00AA35E9"/>
    <w:rsid w:val="00AA3831"/>
    <w:rsid w:val="00AA3C62"/>
    <w:rsid w:val="00AA3F35"/>
    <w:rsid w:val="00AA3FBD"/>
    <w:rsid w:val="00AA4153"/>
    <w:rsid w:val="00AA41AF"/>
    <w:rsid w:val="00AA4631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48A"/>
    <w:rsid w:val="00AA57FE"/>
    <w:rsid w:val="00AA58F8"/>
    <w:rsid w:val="00AA5DFC"/>
    <w:rsid w:val="00AA5F11"/>
    <w:rsid w:val="00AA5F93"/>
    <w:rsid w:val="00AA614C"/>
    <w:rsid w:val="00AA6538"/>
    <w:rsid w:val="00AA6693"/>
    <w:rsid w:val="00AA66B3"/>
    <w:rsid w:val="00AA6716"/>
    <w:rsid w:val="00AA681F"/>
    <w:rsid w:val="00AA6B0E"/>
    <w:rsid w:val="00AA6BA0"/>
    <w:rsid w:val="00AA6D2C"/>
    <w:rsid w:val="00AA6D77"/>
    <w:rsid w:val="00AA704B"/>
    <w:rsid w:val="00AA7355"/>
    <w:rsid w:val="00AA7A78"/>
    <w:rsid w:val="00AA7C5B"/>
    <w:rsid w:val="00AB02E2"/>
    <w:rsid w:val="00AB042A"/>
    <w:rsid w:val="00AB0637"/>
    <w:rsid w:val="00AB07C2"/>
    <w:rsid w:val="00AB0CA8"/>
    <w:rsid w:val="00AB0F24"/>
    <w:rsid w:val="00AB1516"/>
    <w:rsid w:val="00AB2550"/>
    <w:rsid w:val="00AB2707"/>
    <w:rsid w:val="00AB273C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D85"/>
    <w:rsid w:val="00AB3FEF"/>
    <w:rsid w:val="00AB4179"/>
    <w:rsid w:val="00AB43B6"/>
    <w:rsid w:val="00AB45C8"/>
    <w:rsid w:val="00AB4CA6"/>
    <w:rsid w:val="00AB51E5"/>
    <w:rsid w:val="00AB521F"/>
    <w:rsid w:val="00AB52CA"/>
    <w:rsid w:val="00AB541A"/>
    <w:rsid w:val="00AB56EC"/>
    <w:rsid w:val="00AB586A"/>
    <w:rsid w:val="00AB5CB4"/>
    <w:rsid w:val="00AB5CF5"/>
    <w:rsid w:val="00AB6061"/>
    <w:rsid w:val="00AB65A2"/>
    <w:rsid w:val="00AB65BC"/>
    <w:rsid w:val="00AB6676"/>
    <w:rsid w:val="00AB6869"/>
    <w:rsid w:val="00AB6A11"/>
    <w:rsid w:val="00AB6CAB"/>
    <w:rsid w:val="00AB6DD2"/>
    <w:rsid w:val="00AB6F09"/>
    <w:rsid w:val="00AB6F65"/>
    <w:rsid w:val="00AB70D7"/>
    <w:rsid w:val="00AB71A6"/>
    <w:rsid w:val="00AB741C"/>
    <w:rsid w:val="00AB7433"/>
    <w:rsid w:val="00AB75E5"/>
    <w:rsid w:val="00AB782F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2C1"/>
    <w:rsid w:val="00AC24E3"/>
    <w:rsid w:val="00AC2646"/>
    <w:rsid w:val="00AC2916"/>
    <w:rsid w:val="00AC294F"/>
    <w:rsid w:val="00AC2FE5"/>
    <w:rsid w:val="00AC305F"/>
    <w:rsid w:val="00AC3648"/>
    <w:rsid w:val="00AC3D9C"/>
    <w:rsid w:val="00AC45BD"/>
    <w:rsid w:val="00AC490C"/>
    <w:rsid w:val="00AC4958"/>
    <w:rsid w:val="00AC4986"/>
    <w:rsid w:val="00AC4AC4"/>
    <w:rsid w:val="00AC4CDE"/>
    <w:rsid w:val="00AC4E75"/>
    <w:rsid w:val="00AC5404"/>
    <w:rsid w:val="00AC57F2"/>
    <w:rsid w:val="00AC5CA6"/>
    <w:rsid w:val="00AC6152"/>
    <w:rsid w:val="00AC6363"/>
    <w:rsid w:val="00AC64A4"/>
    <w:rsid w:val="00AC65C9"/>
    <w:rsid w:val="00AC6636"/>
    <w:rsid w:val="00AC6BFA"/>
    <w:rsid w:val="00AC6C4A"/>
    <w:rsid w:val="00AC6D3B"/>
    <w:rsid w:val="00AC6E92"/>
    <w:rsid w:val="00AC7284"/>
    <w:rsid w:val="00AC72F0"/>
    <w:rsid w:val="00AC753A"/>
    <w:rsid w:val="00AC77F0"/>
    <w:rsid w:val="00AC7886"/>
    <w:rsid w:val="00AC7AF0"/>
    <w:rsid w:val="00AC7DD7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742"/>
    <w:rsid w:val="00AD2840"/>
    <w:rsid w:val="00AD2916"/>
    <w:rsid w:val="00AD2A5E"/>
    <w:rsid w:val="00AD3394"/>
    <w:rsid w:val="00AD39D3"/>
    <w:rsid w:val="00AD3A38"/>
    <w:rsid w:val="00AD3A94"/>
    <w:rsid w:val="00AD3B05"/>
    <w:rsid w:val="00AD3C1B"/>
    <w:rsid w:val="00AD3C58"/>
    <w:rsid w:val="00AD3CA0"/>
    <w:rsid w:val="00AD3E2B"/>
    <w:rsid w:val="00AD3E4C"/>
    <w:rsid w:val="00AD400B"/>
    <w:rsid w:val="00AD4176"/>
    <w:rsid w:val="00AD498B"/>
    <w:rsid w:val="00AD4A62"/>
    <w:rsid w:val="00AD4A65"/>
    <w:rsid w:val="00AD4F50"/>
    <w:rsid w:val="00AD5498"/>
    <w:rsid w:val="00AD55E5"/>
    <w:rsid w:val="00AD580D"/>
    <w:rsid w:val="00AD5BBD"/>
    <w:rsid w:val="00AD60F4"/>
    <w:rsid w:val="00AD61B4"/>
    <w:rsid w:val="00AD6220"/>
    <w:rsid w:val="00AD6478"/>
    <w:rsid w:val="00AD6922"/>
    <w:rsid w:val="00AD6B63"/>
    <w:rsid w:val="00AD6B91"/>
    <w:rsid w:val="00AD6C4E"/>
    <w:rsid w:val="00AD6C6C"/>
    <w:rsid w:val="00AD6FBE"/>
    <w:rsid w:val="00AD6FE5"/>
    <w:rsid w:val="00AD701A"/>
    <w:rsid w:val="00AD70F6"/>
    <w:rsid w:val="00AD7217"/>
    <w:rsid w:val="00AD73C8"/>
    <w:rsid w:val="00AD74C9"/>
    <w:rsid w:val="00AD75F6"/>
    <w:rsid w:val="00AD762C"/>
    <w:rsid w:val="00AD7696"/>
    <w:rsid w:val="00AD76AC"/>
    <w:rsid w:val="00AD7749"/>
    <w:rsid w:val="00AD7917"/>
    <w:rsid w:val="00AD7CA4"/>
    <w:rsid w:val="00AD7CB3"/>
    <w:rsid w:val="00AD7D9F"/>
    <w:rsid w:val="00AD7DD8"/>
    <w:rsid w:val="00AE00DF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8B5"/>
    <w:rsid w:val="00AE1A87"/>
    <w:rsid w:val="00AE1B8D"/>
    <w:rsid w:val="00AE1BE8"/>
    <w:rsid w:val="00AE1DDE"/>
    <w:rsid w:val="00AE2114"/>
    <w:rsid w:val="00AE212F"/>
    <w:rsid w:val="00AE22CA"/>
    <w:rsid w:val="00AE243C"/>
    <w:rsid w:val="00AE24E1"/>
    <w:rsid w:val="00AE26BB"/>
    <w:rsid w:val="00AE2888"/>
    <w:rsid w:val="00AE2942"/>
    <w:rsid w:val="00AE2A14"/>
    <w:rsid w:val="00AE3194"/>
    <w:rsid w:val="00AE31E9"/>
    <w:rsid w:val="00AE32B5"/>
    <w:rsid w:val="00AE32B8"/>
    <w:rsid w:val="00AE3494"/>
    <w:rsid w:val="00AE34D4"/>
    <w:rsid w:val="00AE35D0"/>
    <w:rsid w:val="00AE376B"/>
    <w:rsid w:val="00AE3BDB"/>
    <w:rsid w:val="00AE3E98"/>
    <w:rsid w:val="00AE42BE"/>
    <w:rsid w:val="00AE43DC"/>
    <w:rsid w:val="00AE4549"/>
    <w:rsid w:val="00AE4814"/>
    <w:rsid w:val="00AE4A3D"/>
    <w:rsid w:val="00AE4F2F"/>
    <w:rsid w:val="00AE50DF"/>
    <w:rsid w:val="00AE5136"/>
    <w:rsid w:val="00AE537D"/>
    <w:rsid w:val="00AE5582"/>
    <w:rsid w:val="00AE58BE"/>
    <w:rsid w:val="00AE5B8D"/>
    <w:rsid w:val="00AE5DDA"/>
    <w:rsid w:val="00AE5EF3"/>
    <w:rsid w:val="00AE61C3"/>
    <w:rsid w:val="00AE629C"/>
    <w:rsid w:val="00AE6410"/>
    <w:rsid w:val="00AE6428"/>
    <w:rsid w:val="00AE6503"/>
    <w:rsid w:val="00AE658A"/>
    <w:rsid w:val="00AE65AE"/>
    <w:rsid w:val="00AE661D"/>
    <w:rsid w:val="00AE67DA"/>
    <w:rsid w:val="00AE68F4"/>
    <w:rsid w:val="00AE6BEE"/>
    <w:rsid w:val="00AE6C7C"/>
    <w:rsid w:val="00AE6E72"/>
    <w:rsid w:val="00AE719A"/>
    <w:rsid w:val="00AE7297"/>
    <w:rsid w:val="00AE733E"/>
    <w:rsid w:val="00AE7951"/>
    <w:rsid w:val="00AE7A77"/>
    <w:rsid w:val="00AE7AC1"/>
    <w:rsid w:val="00AE7C7E"/>
    <w:rsid w:val="00AE7D22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A2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DA4"/>
    <w:rsid w:val="00AF2FB0"/>
    <w:rsid w:val="00AF36D3"/>
    <w:rsid w:val="00AF3C6E"/>
    <w:rsid w:val="00AF40EB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754"/>
    <w:rsid w:val="00AF596C"/>
    <w:rsid w:val="00AF5BA2"/>
    <w:rsid w:val="00AF5BEB"/>
    <w:rsid w:val="00AF5F28"/>
    <w:rsid w:val="00AF5FF1"/>
    <w:rsid w:val="00AF5FF4"/>
    <w:rsid w:val="00AF6722"/>
    <w:rsid w:val="00AF6999"/>
    <w:rsid w:val="00AF6BAA"/>
    <w:rsid w:val="00AF6C40"/>
    <w:rsid w:val="00AF7490"/>
    <w:rsid w:val="00AF7946"/>
    <w:rsid w:val="00AF7BFE"/>
    <w:rsid w:val="00AF7DC7"/>
    <w:rsid w:val="00B00C4B"/>
    <w:rsid w:val="00B00C9B"/>
    <w:rsid w:val="00B01244"/>
    <w:rsid w:val="00B012D4"/>
    <w:rsid w:val="00B01500"/>
    <w:rsid w:val="00B01538"/>
    <w:rsid w:val="00B0173C"/>
    <w:rsid w:val="00B01770"/>
    <w:rsid w:val="00B01871"/>
    <w:rsid w:val="00B020B7"/>
    <w:rsid w:val="00B022A1"/>
    <w:rsid w:val="00B023C4"/>
    <w:rsid w:val="00B025AE"/>
    <w:rsid w:val="00B026A2"/>
    <w:rsid w:val="00B02799"/>
    <w:rsid w:val="00B0281B"/>
    <w:rsid w:val="00B029ED"/>
    <w:rsid w:val="00B02CAF"/>
    <w:rsid w:val="00B02DBC"/>
    <w:rsid w:val="00B02FAB"/>
    <w:rsid w:val="00B035B5"/>
    <w:rsid w:val="00B0394E"/>
    <w:rsid w:val="00B03CC1"/>
    <w:rsid w:val="00B03FF4"/>
    <w:rsid w:val="00B0405A"/>
    <w:rsid w:val="00B04487"/>
    <w:rsid w:val="00B04621"/>
    <w:rsid w:val="00B0464E"/>
    <w:rsid w:val="00B0485F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C62"/>
    <w:rsid w:val="00B06C73"/>
    <w:rsid w:val="00B06F3E"/>
    <w:rsid w:val="00B06F71"/>
    <w:rsid w:val="00B06F97"/>
    <w:rsid w:val="00B073D9"/>
    <w:rsid w:val="00B078BB"/>
    <w:rsid w:val="00B07BE7"/>
    <w:rsid w:val="00B07C16"/>
    <w:rsid w:val="00B07C4F"/>
    <w:rsid w:val="00B07F1F"/>
    <w:rsid w:val="00B07F3D"/>
    <w:rsid w:val="00B100A3"/>
    <w:rsid w:val="00B1015A"/>
    <w:rsid w:val="00B10238"/>
    <w:rsid w:val="00B105D2"/>
    <w:rsid w:val="00B106AA"/>
    <w:rsid w:val="00B10849"/>
    <w:rsid w:val="00B10A2B"/>
    <w:rsid w:val="00B10A60"/>
    <w:rsid w:val="00B10BD2"/>
    <w:rsid w:val="00B10BD4"/>
    <w:rsid w:val="00B10BEE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0D3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A1"/>
    <w:rsid w:val="00B13CC1"/>
    <w:rsid w:val="00B1413F"/>
    <w:rsid w:val="00B14493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BC"/>
    <w:rsid w:val="00B152B7"/>
    <w:rsid w:val="00B15338"/>
    <w:rsid w:val="00B153D6"/>
    <w:rsid w:val="00B154E1"/>
    <w:rsid w:val="00B15599"/>
    <w:rsid w:val="00B155A5"/>
    <w:rsid w:val="00B1586C"/>
    <w:rsid w:val="00B1590C"/>
    <w:rsid w:val="00B15999"/>
    <w:rsid w:val="00B15BBF"/>
    <w:rsid w:val="00B15BE6"/>
    <w:rsid w:val="00B15E50"/>
    <w:rsid w:val="00B15F4E"/>
    <w:rsid w:val="00B15FF4"/>
    <w:rsid w:val="00B1627A"/>
    <w:rsid w:val="00B16521"/>
    <w:rsid w:val="00B166AB"/>
    <w:rsid w:val="00B166E4"/>
    <w:rsid w:val="00B16D24"/>
    <w:rsid w:val="00B16D30"/>
    <w:rsid w:val="00B16DAA"/>
    <w:rsid w:val="00B17140"/>
    <w:rsid w:val="00B172C1"/>
    <w:rsid w:val="00B174C7"/>
    <w:rsid w:val="00B1762E"/>
    <w:rsid w:val="00B176B4"/>
    <w:rsid w:val="00B17B3C"/>
    <w:rsid w:val="00B17C1A"/>
    <w:rsid w:val="00B17C3A"/>
    <w:rsid w:val="00B20E29"/>
    <w:rsid w:val="00B20F1D"/>
    <w:rsid w:val="00B211AA"/>
    <w:rsid w:val="00B21214"/>
    <w:rsid w:val="00B218D2"/>
    <w:rsid w:val="00B218DA"/>
    <w:rsid w:val="00B21B13"/>
    <w:rsid w:val="00B21BE4"/>
    <w:rsid w:val="00B21E58"/>
    <w:rsid w:val="00B221C3"/>
    <w:rsid w:val="00B222F2"/>
    <w:rsid w:val="00B22560"/>
    <w:rsid w:val="00B22985"/>
    <w:rsid w:val="00B22BB5"/>
    <w:rsid w:val="00B22E82"/>
    <w:rsid w:val="00B230AE"/>
    <w:rsid w:val="00B23260"/>
    <w:rsid w:val="00B238C2"/>
    <w:rsid w:val="00B2395E"/>
    <w:rsid w:val="00B23A60"/>
    <w:rsid w:val="00B23B96"/>
    <w:rsid w:val="00B24079"/>
    <w:rsid w:val="00B2464D"/>
    <w:rsid w:val="00B2465F"/>
    <w:rsid w:val="00B2471A"/>
    <w:rsid w:val="00B249FD"/>
    <w:rsid w:val="00B24A79"/>
    <w:rsid w:val="00B24B7C"/>
    <w:rsid w:val="00B24DF4"/>
    <w:rsid w:val="00B250BC"/>
    <w:rsid w:val="00B25194"/>
    <w:rsid w:val="00B25222"/>
    <w:rsid w:val="00B2546C"/>
    <w:rsid w:val="00B25546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891"/>
    <w:rsid w:val="00B2794E"/>
    <w:rsid w:val="00B27CF7"/>
    <w:rsid w:val="00B27F4C"/>
    <w:rsid w:val="00B27F8F"/>
    <w:rsid w:val="00B27FD2"/>
    <w:rsid w:val="00B3006B"/>
    <w:rsid w:val="00B30441"/>
    <w:rsid w:val="00B30517"/>
    <w:rsid w:val="00B30C5D"/>
    <w:rsid w:val="00B30C9B"/>
    <w:rsid w:val="00B310E9"/>
    <w:rsid w:val="00B315C6"/>
    <w:rsid w:val="00B3177E"/>
    <w:rsid w:val="00B317C6"/>
    <w:rsid w:val="00B31A5D"/>
    <w:rsid w:val="00B31E33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497"/>
    <w:rsid w:val="00B3457B"/>
    <w:rsid w:val="00B347F5"/>
    <w:rsid w:val="00B34A2B"/>
    <w:rsid w:val="00B34A2C"/>
    <w:rsid w:val="00B34ACA"/>
    <w:rsid w:val="00B34BA8"/>
    <w:rsid w:val="00B34D3B"/>
    <w:rsid w:val="00B35224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463"/>
    <w:rsid w:val="00B367A6"/>
    <w:rsid w:val="00B36866"/>
    <w:rsid w:val="00B3687E"/>
    <w:rsid w:val="00B36A9A"/>
    <w:rsid w:val="00B36BB8"/>
    <w:rsid w:val="00B36C4F"/>
    <w:rsid w:val="00B36DD6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EBB"/>
    <w:rsid w:val="00B41037"/>
    <w:rsid w:val="00B411C5"/>
    <w:rsid w:val="00B415B7"/>
    <w:rsid w:val="00B4173F"/>
    <w:rsid w:val="00B417E3"/>
    <w:rsid w:val="00B418CE"/>
    <w:rsid w:val="00B4190C"/>
    <w:rsid w:val="00B41A94"/>
    <w:rsid w:val="00B41F2E"/>
    <w:rsid w:val="00B42653"/>
    <w:rsid w:val="00B42680"/>
    <w:rsid w:val="00B42928"/>
    <w:rsid w:val="00B42E5D"/>
    <w:rsid w:val="00B42F99"/>
    <w:rsid w:val="00B43024"/>
    <w:rsid w:val="00B4312D"/>
    <w:rsid w:val="00B4368C"/>
    <w:rsid w:val="00B436FF"/>
    <w:rsid w:val="00B4386D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4CC7"/>
    <w:rsid w:val="00B44CE8"/>
    <w:rsid w:val="00B4500D"/>
    <w:rsid w:val="00B45157"/>
    <w:rsid w:val="00B45301"/>
    <w:rsid w:val="00B45415"/>
    <w:rsid w:val="00B4556C"/>
    <w:rsid w:val="00B45B5A"/>
    <w:rsid w:val="00B46283"/>
    <w:rsid w:val="00B462EB"/>
    <w:rsid w:val="00B462FC"/>
    <w:rsid w:val="00B46418"/>
    <w:rsid w:val="00B464A7"/>
    <w:rsid w:val="00B467E9"/>
    <w:rsid w:val="00B46B60"/>
    <w:rsid w:val="00B46C58"/>
    <w:rsid w:val="00B46D57"/>
    <w:rsid w:val="00B47342"/>
    <w:rsid w:val="00B478E2"/>
    <w:rsid w:val="00B47A34"/>
    <w:rsid w:val="00B47CB5"/>
    <w:rsid w:val="00B47D70"/>
    <w:rsid w:val="00B47D90"/>
    <w:rsid w:val="00B47DDB"/>
    <w:rsid w:val="00B47E24"/>
    <w:rsid w:val="00B47F79"/>
    <w:rsid w:val="00B47FB1"/>
    <w:rsid w:val="00B502CC"/>
    <w:rsid w:val="00B50BEA"/>
    <w:rsid w:val="00B50E70"/>
    <w:rsid w:val="00B50ED6"/>
    <w:rsid w:val="00B50F77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B7D"/>
    <w:rsid w:val="00B52CE4"/>
    <w:rsid w:val="00B52FAF"/>
    <w:rsid w:val="00B5305D"/>
    <w:rsid w:val="00B53072"/>
    <w:rsid w:val="00B5372E"/>
    <w:rsid w:val="00B539A0"/>
    <w:rsid w:val="00B53AB4"/>
    <w:rsid w:val="00B53B3C"/>
    <w:rsid w:val="00B53E2A"/>
    <w:rsid w:val="00B53EE0"/>
    <w:rsid w:val="00B53FE9"/>
    <w:rsid w:val="00B542AF"/>
    <w:rsid w:val="00B542C5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3DC"/>
    <w:rsid w:val="00B569FD"/>
    <w:rsid w:val="00B570C6"/>
    <w:rsid w:val="00B570CD"/>
    <w:rsid w:val="00B571E6"/>
    <w:rsid w:val="00B57692"/>
    <w:rsid w:val="00B57965"/>
    <w:rsid w:val="00B57AF0"/>
    <w:rsid w:val="00B57C5F"/>
    <w:rsid w:val="00B57E8E"/>
    <w:rsid w:val="00B60403"/>
    <w:rsid w:val="00B6040E"/>
    <w:rsid w:val="00B60450"/>
    <w:rsid w:val="00B60481"/>
    <w:rsid w:val="00B6070E"/>
    <w:rsid w:val="00B608ED"/>
    <w:rsid w:val="00B61025"/>
    <w:rsid w:val="00B612A6"/>
    <w:rsid w:val="00B6141A"/>
    <w:rsid w:val="00B61875"/>
    <w:rsid w:val="00B619D1"/>
    <w:rsid w:val="00B61D2C"/>
    <w:rsid w:val="00B61F71"/>
    <w:rsid w:val="00B62130"/>
    <w:rsid w:val="00B62175"/>
    <w:rsid w:val="00B621C1"/>
    <w:rsid w:val="00B62308"/>
    <w:rsid w:val="00B623B5"/>
    <w:rsid w:val="00B62429"/>
    <w:rsid w:val="00B62849"/>
    <w:rsid w:val="00B62943"/>
    <w:rsid w:val="00B629F8"/>
    <w:rsid w:val="00B62BB7"/>
    <w:rsid w:val="00B62C7A"/>
    <w:rsid w:val="00B62D1A"/>
    <w:rsid w:val="00B62E30"/>
    <w:rsid w:val="00B63025"/>
    <w:rsid w:val="00B6308C"/>
    <w:rsid w:val="00B6331D"/>
    <w:rsid w:val="00B63424"/>
    <w:rsid w:val="00B63537"/>
    <w:rsid w:val="00B639DE"/>
    <w:rsid w:val="00B6414A"/>
    <w:rsid w:val="00B643F9"/>
    <w:rsid w:val="00B6465A"/>
    <w:rsid w:val="00B64C98"/>
    <w:rsid w:val="00B64CB7"/>
    <w:rsid w:val="00B64D97"/>
    <w:rsid w:val="00B64E0E"/>
    <w:rsid w:val="00B64EE0"/>
    <w:rsid w:val="00B65050"/>
    <w:rsid w:val="00B65155"/>
    <w:rsid w:val="00B65180"/>
    <w:rsid w:val="00B653CE"/>
    <w:rsid w:val="00B65797"/>
    <w:rsid w:val="00B65A5E"/>
    <w:rsid w:val="00B65A93"/>
    <w:rsid w:val="00B65B36"/>
    <w:rsid w:val="00B65BD6"/>
    <w:rsid w:val="00B66122"/>
    <w:rsid w:val="00B661C9"/>
    <w:rsid w:val="00B664A2"/>
    <w:rsid w:val="00B66BA5"/>
    <w:rsid w:val="00B66BDE"/>
    <w:rsid w:val="00B66BDF"/>
    <w:rsid w:val="00B66D58"/>
    <w:rsid w:val="00B66D9C"/>
    <w:rsid w:val="00B66F59"/>
    <w:rsid w:val="00B66F74"/>
    <w:rsid w:val="00B6709B"/>
    <w:rsid w:val="00B670ED"/>
    <w:rsid w:val="00B6743C"/>
    <w:rsid w:val="00B67674"/>
    <w:rsid w:val="00B67A43"/>
    <w:rsid w:val="00B67A6C"/>
    <w:rsid w:val="00B67A70"/>
    <w:rsid w:val="00B67B2E"/>
    <w:rsid w:val="00B67C53"/>
    <w:rsid w:val="00B67D55"/>
    <w:rsid w:val="00B67F55"/>
    <w:rsid w:val="00B70066"/>
    <w:rsid w:val="00B70773"/>
    <w:rsid w:val="00B70881"/>
    <w:rsid w:val="00B708CA"/>
    <w:rsid w:val="00B70AC1"/>
    <w:rsid w:val="00B70B05"/>
    <w:rsid w:val="00B70DA8"/>
    <w:rsid w:val="00B711C8"/>
    <w:rsid w:val="00B71299"/>
    <w:rsid w:val="00B7141A"/>
    <w:rsid w:val="00B718E7"/>
    <w:rsid w:val="00B7192C"/>
    <w:rsid w:val="00B71CF3"/>
    <w:rsid w:val="00B72141"/>
    <w:rsid w:val="00B721F6"/>
    <w:rsid w:val="00B723D3"/>
    <w:rsid w:val="00B725DD"/>
    <w:rsid w:val="00B7269D"/>
    <w:rsid w:val="00B72948"/>
    <w:rsid w:val="00B72958"/>
    <w:rsid w:val="00B72B1D"/>
    <w:rsid w:val="00B72C58"/>
    <w:rsid w:val="00B72CA8"/>
    <w:rsid w:val="00B73220"/>
    <w:rsid w:val="00B732D7"/>
    <w:rsid w:val="00B7333A"/>
    <w:rsid w:val="00B7336A"/>
    <w:rsid w:val="00B7341A"/>
    <w:rsid w:val="00B73600"/>
    <w:rsid w:val="00B73788"/>
    <w:rsid w:val="00B7380D"/>
    <w:rsid w:val="00B73BE0"/>
    <w:rsid w:val="00B73FA7"/>
    <w:rsid w:val="00B7446B"/>
    <w:rsid w:val="00B744E2"/>
    <w:rsid w:val="00B744F3"/>
    <w:rsid w:val="00B74543"/>
    <w:rsid w:val="00B74583"/>
    <w:rsid w:val="00B74681"/>
    <w:rsid w:val="00B74824"/>
    <w:rsid w:val="00B74B51"/>
    <w:rsid w:val="00B7523D"/>
    <w:rsid w:val="00B753D5"/>
    <w:rsid w:val="00B75494"/>
    <w:rsid w:val="00B754ED"/>
    <w:rsid w:val="00B7558C"/>
    <w:rsid w:val="00B755B5"/>
    <w:rsid w:val="00B757CC"/>
    <w:rsid w:val="00B759BE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7D"/>
    <w:rsid w:val="00B8062F"/>
    <w:rsid w:val="00B8075D"/>
    <w:rsid w:val="00B80780"/>
    <w:rsid w:val="00B80810"/>
    <w:rsid w:val="00B80CB3"/>
    <w:rsid w:val="00B80FB7"/>
    <w:rsid w:val="00B81150"/>
    <w:rsid w:val="00B81165"/>
    <w:rsid w:val="00B813BD"/>
    <w:rsid w:val="00B8140A"/>
    <w:rsid w:val="00B81A35"/>
    <w:rsid w:val="00B81C4C"/>
    <w:rsid w:val="00B81D95"/>
    <w:rsid w:val="00B81DE5"/>
    <w:rsid w:val="00B820AB"/>
    <w:rsid w:val="00B82157"/>
    <w:rsid w:val="00B822CE"/>
    <w:rsid w:val="00B8232F"/>
    <w:rsid w:val="00B823C8"/>
    <w:rsid w:val="00B8249D"/>
    <w:rsid w:val="00B8251A"/>
    <w:rsid w:val="00B82A79"/>
    <w:rsid w:val="00B82B26"/>
    <w:rsid w:val="00B82B7B"/>
    <w:rsid w:val="00B82C10"/>
    <w:rsid w:val="00B82D1C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7EF"/>
    <w:rsid w:val="00B849DF"/>
    <w:rsid w:val="00B84C2D"/>
    <w:rsid w:val="00B84F13"/>
    <w:rsid w:val="00B8523E"/>
    <w:rsid w:val="00B85344"/>
    <w:rsid w:val="00B855ED"/>
    <w:rsid w:val="00B85791"/>
    <w:rsid w:val="00B85847"/>
    <w:rsid w:val="00B85886"/>
    <w:rsid w:val="00B85A22"/>
    <w:rsid w:val="00B85DC4"/>
    <w:rsid w:val="00B85EED"/>
    <w:rsid w:val="00B8630E"/>
    <w:rsid w:val="00B86420"/>
    <w:rsid w:val="00B8660E"/>
    <w:rsid w:val="00B8662C"/>
    <w:rsid w:val="00B86779"/>
    <w:rsid w:val="00B8697C"/>
    <w:rsid w:val="00B86A1B"/>
    <w:rsid w:val="00B86AB0"/>
    <w:rsid w:val="00B86E90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71A"/>
    <w:rsid w:val="00B90917"/>
    <w:rsid w:val="00B90C1B"/>
    <w:rsid w:val="00B90C7C"/>
    <w:rsid w:val="00B90D5B"/>
    <w:rsid w:val="00B90D86"/>
    <w:rsid w:val="00B90EB5"/>
    <w:rsid w:val="00B9134B"/>
    <w:rsid w:val="00B9190F"/>
    <w:rsid w:val="00B91A5E"/>
    <w:rsid w:val="00B91B54"/>
    <w:rsid w:val="00B91BBA"/>
    <w:rsid w:val="00B91DD6"/>
    <w:rsid w:val="00B9236A"/>
    <w:rsid w:val="00B92440"/>
    <w:rsid w:val="00B92488"/>
    <w:rsid w:val="00B925B3"/>
    <w:rsid w:val="00B9277E"/>
    <w:rsid w:val="00B92828"/>
    <w:rsid w:val="00B92B55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78"/>
    <w:rsid w:val="00B941C7"/>
    <w:rsid w:val="00B9432F"/>
    <w:rsid w:val="00B944DA"/>
    <w:rsid w:val="00B94D63"/>
    <w:rsid w:val="00B94DDF"/>
    <w:rsid w:val="00B94E3B"/>
    <w:rsid w:val="00B94E48"/>
    <w:rsid w:val="00B9506A"/>
    <w:rsid w:val="00B952F3"/>
    <w:rsid w:val="00B95390"/>
    <w:rsid w:val="00B95584"/>
    <w:rsid w:val="00B95881"/>
    <w:rsid w:val="00B95B16"/>
    <w:rsid w:val="00B95B59"/>
    <w:rsid w:val="00B95BCC"/>
    <w:rsid w:val="00B95D75"/>
    <w:rsid w:val="00B95E1E"/>
    <w:rsid w:val="00B9616E"/>
    <w:rsid w:val="00B965CE"/>
    <w:rsid w:val="00B968AA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111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272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8B3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484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4B"/>
    <w:rsid w:val="00BA6DF9"/>
    <w:rsid w:val="00BA70F5"/>
    <w:rsid w:val="00BA728D"/>
    <w:rsid w:val="00BA7381"/>
    <w:rsid w:val="00BA75F5"/>
    <w:rsid w:val="00BA7612"/>
    <w:rsid w:val="00BA7914"/>
    <w:rsid w:val="00BA7DFC"/>
    <w:rsid w:val="00BA7FA5"/>
    <w:rsid w:val="00BB0119"/>
    <w:rsid w:val="00BB038A"/>
    <w:rsid w:val="00BB0416"/>
    <w:rsid w:val="00BB04AE"/>
    <w:rsid w:val="00BB064C"/>
    <w:rsid w:val="00BB06F2"/>
    <w:rsid w:val="00BB094D"/>
    <w:rsid w:val="00BB0989"/>
    <w:rsid w:val="00BB0C6E"/>
    <w:rsid w:val="00BB0F0D"/>
    <w:rsid w:val="00BB0F1E"/>
    <w:rsid w:val="00BB1166"/>
    <w:rsid w:val="00BB1332"/>
    <w:rsid w:val="00BB1AE2"/>
    <w:rsid w:val="00BB1B84"/>
    <w:rsid w:val="00BB1E19"/>
    <w:rsid w:val="00BB239A"/>
    <w:rsid w:val="00BB253C"/>
    <w:rsid w:val="00BB2B97"/>
    <w:rsid w:val="00BB2CB1"/>
    <w:rsid w:val="00BB2CB9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A8D"/>
    <w:rsid w:val="00BB3B4C"/>
    <w:rsid w:val="00BB3C5F"/>
    <w:rsid w:val="00BB3E2A"/>
    <w:rsid w:val="00BB4288"/>
    <w:rsid w:val="00BB448C"/>
    <w:rsid w:val="00BB4720"/>
    <w:rsid w:val="00BB47BD"/>
    <w:rsid w:val="00BB4EF9"/>
    <w:rsid w:val="00BB4FC1"/>
    <w:rsid w:val="00BB51C0"/>
    <w:rsid w:val="00BB521C"/>
    <w:rsid w:val="00BB52E1"/>
    <w:rsid w:val="00BB5668"/>
    <w:rsid w:val="00BB5744"/>
    <w:rsid w:val="00BB5860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B70"/>
    <w:rsid w:val="00BB7005"/>
    <w:rsid w:val="00BB729C"/>
    <w:rsid w:val="00BB7335"/>
    <w:rsid w:val="00BB735C"/>
    <w:rsid w:val="00BB7724"/>
    <w:rsid w:val="00BB7781"/>
    <w:rsid w:val="00BB7BB8"/>
    <w:rsid w:val="00BB7D6E"/>
    <w:rsid w:val="00BB7DA6"/>
    <w:rsid w:val="00BB7E57"/>
    <w:rsid w:val="00BC004A"/>
    <w:rsid w:val="00BC0193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7CD"/>
    <w:rsid w:val="00BC1CEB"/>
    <w:rsid w:val="00BC1D82"/>
    <w:rsid w:val="00BC2187"/>
    <w:rsid w:val="00BC21FD"/>
    <w:rsid w:val="00BC23D2"/>
    <w:rsid w:val="00BC26E3"/>
    <w:rsid w:val="00BC2AB5"/>
    <w:rsid w:val="00BC2C65"/>
    <w:rsid w:val="00BC2D44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A08"/>
    <w:rsid w:val="00BC4B46"/>
    <w:rsid w:val="00BC4D58"/>
    <w:rsid w:val="00BC4DC5"/>
    <w:rsid w:val="00BC5065"/>
    <w:rsid w:val="00BC5B04"/>
    <w:rsid w:val="00BC5B2B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C7DB8"/>
    <w:rsid w:val="00BD0256"/>
    <w:rsid w:val="00BD076D"/>
    <w:rsid w:val="00BD0774"/>
    <w:rsid w:val="00BD08A1"/>
    <w:rsid w:val="00BD0B22"/>
    <w:rsid w:val="00BD0DA7"/>
    <w:rsid w:val="00BD12EA"/>
    <w:rsid w:val="00BD1812"/>
    <w:rsid w:val="00BD1B36"/>
    <w:rsid w:val="00BD1C2B"/>
    <w:rsid w:val="00BD1CC2"/>
    <w:rsid w:val="00BD1DF7"/>
    <w:rsid w:val="00BD1F6A"/>
    <w:rsid w:val="00BD1FBD"/>
    <w:rsid w:val="00BD2643"/>
    <w:rsid w:val="00BD26ED"/>
    <w:rsid w:val="00BD281E"/>
    <w:rsid w:val="00BD2A58"/>
    <w:rsid w:val="00BD2DAF"/>
    <w:rsid w:val="00BD2F78"/>
    <w:rsid w:val="00BD3139"/>
    <w:rsid w:val="00BD320C"/>
    <w:rsid w:val="00BD3320"/>
    <w:rsid w:val="00BD3863"/>
    <w:rsid w:val="00BD3937"/>
    <w:rsid w:val="00BD3B36"/>
    <w:rsid w:val="00BD3CF7"/>
    <w:rsid w:val="00BD3E13"/>
    <w:rsid w:val="00BD416C"/>
    <w:rsid w:val="00BD4C1C"/>
    <w:rsid w:val="00BD4E6A"/>
    <w:rsid w:val="00BD4E81"/>
    <w:rsid w:val="00BD5475"/>
    <w:rsid w:val="00BD574E"/>
    <w:rsid w:val="00BD5910"/>
    <w:rsid w:val="00BD5B30"/>
    <w:rsid w:val="00BD5E17"/>
    <w:rsid w:val="00BD6122"/>
    <w:rsid w:val="00BD613B"/>
    <w:rsid w:val="00BD622E"/>
    <w:rsid w:val="00BD62BF"/>
    <w:rsid w:val="00BD65EB"/>
    <w:rsid w:val="00BD6998"/>
    <w:rsid w:val="00BD6F43"/>
    <w:rsid w:val="00BD71B0"/>
    <w:rsid w:val="00BD7388"/>
    <w:rsid w:val="00BD73D1"/>
    <w:rsid w:val="00BD7442"/>
    <w:rsid w:val="00BD74B8"/>
    <w:rsid w:val="00BD759B"/>
    <w:rsid w:val="00BD767D"/>
    <w:rsid w:val="00BD77D4"/>
    <w:rsid w:val="00BD7958"/>
    <w:rsid w:val="00BD7B67"/>
    <w:rsid w:val="00BD7C66"/>
    <w:rsid w:val="00BD7CA5"/>
    <w:rsid w:val="00BD7DE5"/>
    <w:rsid w:val="00BD7EFB"/>
    <w:rsid w:val="00BE013D"/>
    <w:rsid w:val="00BE04E6"/>
    <w:rsid w:val="00BE0638"/>
    <w:rsid w:val="00BE065D"/>
    <w:rsid w:val="00BE0A36"/>
    <w:rsid w:val="00BE0BD1"/>
    <w:rsid w:val="00BE0C4C"/>
    <w:rsid w:val="00BE0CC8"/>
    <w:rsid w:val="00BE0D77"/>
    <w:rsid w:val="00BE0EC7"/>
    <w:rsid w:val="00BE1065"/>
    <w:rsid w:val="00BE1090"/>
    <w:rsid w:val="00BE128F"/>
    <w:rsid w:val="00BE1321"/>
    <w:rsid w:val="00BE1334"/>
    <w:rsid w:val="00BE14DD"/>
    <w:rsid w:val="00BE15FE"/>
    <w:rsid w:val="00BE18BA"/>
    <w:rsid w:val="00BE18F9"/>
    <w:rsid w:val="00BE1BD3"/>
    <w:rsid w:val="00BE1F4E"/>
    <w:rsid w:val="00BE2024"/>
    <w:rsid w:val="00BE2233"/>
    <w:rsid w:val="00BE2364"/>
    <w:rsid w:val="00BE24DB"/>
    <w:rsid w:val="00BE2625"/>
    <w:rsid w:val="00BE2875"/>
    <w:rsid w:val="00BE2A03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9A6"/>
    <w:rsid w:val="00BE39EA"/>
    <w:rsid w:val="00BE3A0E"/>
    <w:rsid w:val="00BE3D78"/>
    <w:rsid w:val="00BE3F7B"/>
    <w:rsid w:val="00BE404F"/>
    <w:rsid w:val="00BE408C"/>
    <w:rsid w:val="00BE4280"/>
    <w:rsid w:val="00BE44E2"/>
    <w:rsid w:val="00BE4636"/>
    <w:rsid w:val="00BE4A35"/>
    <w:rsid w:val="00BE4B04"/>
    <w:rsid w:val="00BE4B24"/>
    <w:rsid w:val="00BE4F8D"/>
    <w:rsid w:val="00BE51ED"/>
    <w:rsid w:val="00BE53A2"/>
    <w:rsid w:val="00BE5577"/>
    <w:rsid w:val="00BE57EA"/>
    <w:rsid w:val="00BE5958"/>
    <w:rsid w:val="00BE5CB8"/>
    <w:rsid w:val="00BE5DC4"/>
    <w:rsid w:val="00BE5F25"/>
    <w:rsid w:val="00BE6398"/>
    <w:rsid w:val="00BE6466"/>
    <w:rsid w:val="00BE6A1B"/>
    <w:rsid w:val="00BE6B6C"/>
    <w:rsid w:val="00BE6C4C"/>
    <w:rsid w:val="00BE6D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B66"/>
    <w:rsid w:val="00BF0CD4"/>
    <w:rsid w:val="00BF0D09"/>
    <w:rsid w:val="00BF0FC2"/>
    <w:rsid w:val="00BF14A8"/>
    <w:rsid w:val="00BF1627"/>
    <w:rsid w:val="00BF171A"/>
    <w:rsid w:val="00BF173E"/>
    <w:rsid w:val="00BF18CA"/>
    <w:rsid w:val="00BF1F8F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F55"/>
    <w:rsid w:val="00BF2FF5"/>
    <w:rsid w:val="00BF3208"/>
    <w:rsid w:val="00BF33D4"/>
    <w:rsid w:val="00BF36DD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61FA"/>
    <w:rsid w:val="00BF623C"/>
    <w:rsid w:val="00BF6266"/>
    <w:rsid w:val="00BF633E"/>
    <w:rsid w:val="00BF64C8"/>
    <w:rsid w:val="00BF6A58"/>
    <w:rsid w:val="00BF6C13"/>
    <w:rsid w:val="00BF6C52"/>
    <w:rsid w:val="00BF6D98"/>
    <w:rsid w:val="00BF6E12"/>
    <w:rsid w:val="00BF7143"/>
    <w:rsid w:val="00BF7297"/>
    <w:rsid w:val="00BF7438"/>
    <w:rsid w:val="00BF7621"/>
    <w:rsid w:val="00BF7657"/>
    <w:rsid w:val="00BF77C3"/>
    <w:rsid w:val="00BF7CEA"/>
    <w:rsid w:val="00BF7DE9"/>
    <w:rsid w:val="00BF7E3D"/>
    <w:rsid w:val="00BF7F0C"/>
    <w:rsid w:val="00BF7F5E"/>
    <w:rsid w:val="00C0090E"/>
    <w:rsid w:val="00C00B1D"/>
    <w:rsid w:val="00C00E69"/>
    <w:rsid w:val="00C00E76"/>
    <w:rsid w:val="00C00FBF"/>
    <w:rsid w:val="00C00FC9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4099"/>
    <w:rsid w:val="00C040A1"/>
    <w:rsid w:val="00C04182"/>
    <w:rsid w:val="00C042C9"/>
    <w:rsid w:val="00C042D4"/>
    <w:rsid w:val="00C04317"/>
    <w:rsid w:val="00C04716"/>
    <w:rsid w:val="00C04B3C"/>
    <w:rsid w:val="00C04BDC"/>
    <w:rsid w:val="00C04CF9"/>
    <w:rsid w:val="00C04F95"/>
    <w:rsid w:val="00C0515F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13C"/>
    <w:rsid w:val="00C07449"/>
    <w:rsid w:val="00C07501"/>
    <w:rsid w:val="00C075B5"/>
    <w:rsid w:val="00C075E8"/>
    <w:rsid w:val="00C07A2F"/>
    <w:rsid w:val="00C07C35"/>
    <w:rsid w:val="00C07D52"/>
    <w:rsid w:val="00C07F43"/>
    <w:rsid w:val="00C10121"/>
    <w:rsid w:val="00C101D7"/>
    <w:rsid w:val="00C10411"/>
    <w:rsid w:val="00C10AEF"/>
    <w:rsid w:val="00C10F11"/>
    <w:rsid w:val="00C1119E"/>
    <w:rsid w:val="00C11431"/>
    <w:rsid w:val="00C11903"/>
    <w:rsid w:val="00C119F9"/>
    <w:rsid w:val="00C11DEE"/>
    <w:rsid w:val="00C12092"/>
    <w:rsid w:val="00C1211E"/>
    <w:rsid w:val="00C12147"/>
    <w:rsid w:val="00C1246A"/>
    <w:rsid w:val="00C1255E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3E6"/>
    <w:rsid w:val="00C14623"/>
    <w:rsid w:val="00C1497F"/>
    <w:rsid w:val="00C14A64"/>
    <w:rsid w:val="00C14B87"/>
    <w:rsid w:val="00C150AC"/>
    <w:rsid w:val="00C152FE"/>
    <w:rsid w:val="00C15368"/>
    <w:rsid w:val="00C156B2"/>
    <w:rsid w:val="00C15CA8"/>
    <w:rsid w:val="00C15E80"/>
    <w:rsid w:val="00C15F02"/>
    <w:rsid w:val="00C16107"/>
    <w:rsid w:val="00C16109"/>
    <w:rsid w:val="00C16335"/>
    <w:rsid w:val="00C1642E"/>
    <w:rsid w:val="00C165F4"/>
    <w:rsid w:val="00C16606"/>
    <w:rsid w:val="00C16B73"/>
    <w:rsid w:val="00C16D76"/>
    <w:rsid w:val="00C16E60"/>
    <w:rsid w:val="00C16F0C"/>
    <w:rsid w:val="00C16F4B"/>
    <w:rsid w:val="00C16F56"/>
    <w:rsid w:val="00C173B3"/>
    <w:rsid w:val="00C17777"/>
    <w:rsid w:val="00C179A1"/>
    <w:rsid w:val="00C17B70"/>
    <w:rsid w:val="00C203C4"/>
    <w:rsid w:val="00C205FF"/>
    <w:rsid w:val="00C2096F"/>
    <w:rsid w:val="00C20A77"/>
    <w:rsid w:val="00C2147B"/>
    <w:rsid w:val="00C21805"/>
    <w:rsid w:val="00C21B42"/>
    <w:rsid w:val="00C21B99"/>
    <w:rsid w:val="00C21F4F"/>
    <w:rsid w:val="00C22345"/>
    <w:rsid w:val="00C22448"/>
    <w:rsid w:val="00C22739"/>
    <w:rsid w:val="00C229E1"/>
    <w:rsid w:val="00C22ADE"/>
    <w:rsid w:val="00C22C13"/>
    <w:rsid w:val="00C22CA8"/>
    <w:rsid w:val="00C22D82"/>
    <w:rsid w:val="00C22FA0"/>
    <w:rsid w:val="00C23308"/>
    <w:rsid w:val="00C234AE"/>
    <w:rsid w:val="00C235F0"/>
    <w:rsid w:val="00C23BE1"/>
    <w:rsid w:val="00C23EAA"/>
    <w:rsid w:val="00C24747"/>
    <w:rsid w:val="00C2484C"/>
    <w:rsid w:val="00C2493A"/>
    <w:rsid w:val="00C24A5D"/>
    <w:rsid w:val="00C24D2C"/>
    <w:rsid w:val="00C24DE5"/>
    <w:rsid w:val="00C24E84"/>
    <w:rsid w:val="00C254B3"/>
    <w:rsid w:val="00C25772"/>
    <w:rsid w:val="00C25AF8"/>
    <w:rsid w:val="00C25C94"/>
    <w:rsid w:val="00C2619E"/>
    <w:rsid w:val="00C26564"/>
    <w:rsid w:val="00C26575"/>
    <w:rsid w:val="00C265D1"/>
    <w:rsid w:val="00C2662E"/>
    <w:rsid w:val="00C26759"/>
    <w:rsid w:val="00C267DD"/>
    <w:rsid w:val="00C26B6A"/>
    <w:rsid w:val="00C26CF0"/>
    <w:rsid w:val="00C26D62"/>
    <w:rsid w:val="00C26EA4"/>
    <w:rsid w:val="00C27235"/>
    <w:rsid w:val="00C27591"/>
    <w:rsid w:val="00C275B9"/>
    <w:rsid w:val="00C27996"/>
    <w:rsid w:val="00C27A59"/>
    <w:rsid w:val="00C301C5"/>
    <w:rsid w:val="00C3030A"/>
    <w:rsid w:val="00C303F6"/>
    <w:rsid w:val="00C30502"/>
    <w:rsid w:val="00C3050B"/>
    <w:rsid w:val="00C306D1"/>
    <w:rsid w:val="00C30928"/>
    <w:rsid w:val="00C30C9D"/>
    <w:rsid w:val="00C30EC2"/>
    <w:rsid w:val="00C3118A"/>
    <w:rsid w:val="00C3165B"/>
    <w:rsid w:val="00C316E6"/>
    <w:rsid w:val="00C3171A"/>
    <w:rsid w:val="00C31D29"/>
    <w:rsid w:val="00C31EEB"/>
    <w:rsid w:val="00C321F7"/>
    <w:rsid w:val="00C32292"/>
    <w:rsid w:val="00C3233B"/>
    <w:rsid w:val="00C32579"/>
    <w:rsid w:val="00C327D0"/>
    <w:rsid w:val="00C32C90"/>
    <w:rsid w:val="00C32CF0"/>
    <w:rsid w:val="00C32E41"/>
    <w:rsid w:val="00C32EB1"/>
    <w:rsid w:val="00C32EC8"/>
    <w:rsid w:val="00C330B7"/>
    <w:rsid w:val="00C33592"/>
    <w:rsid w:val="00C337D0"/>
    <w:rsid w:val="00C339E3"/>
    <w:rsid w:val="00C34145"/>
    <w:rsid w:val="00C341DB"/>
    <w:rsid w:val="00C349EB"/>
    <w:rsid w:val="00C34A3C"/>
    <w:rsid w:val="00C34DA4"/>
    <w:rsid w:val="00C350D1"/>
    <w:rsid w:val="00C3520B"/>
    <w:rsid w:val="00C3534A"/>
    <w:rsid w:val="00C35405"/>
    <w:rsid w:val="00C35569"/>
    <w:rsid w:val="00C358B2"/>
    <w:rsid w:val="00C35AFE"/>
    <w:rsid w:val="00C35EF3"/>
    <w:rsid w:val="00C3636C"/>
    <w:rsid w:val="00C36406"/>
    <w:rsid w:val="00C36550"/>
    <w:rsid w:val="00C365DD"/>
    <w:rsid w:val="00C36DF8"/>
    <w:rsid w:val="00C37548"/>
    <w:rsid w:val="00C377C5"/>
    <w:rsid w:val="00C37898"/>
    <w:rsid w:val="00C400CD"/>
    <w:rsid w:val="00C403C1"/>
    <w:rsid w:val="00C40625"/>
    <w:rsid w:val="00C40733"/>
    <w:rsid w:val="00C407BD"/>
    <w:rsid w:val="00C40A24"/>
    <w:rsid w:val="00C40BBB"/>
    <w:rsid w:val="00C4122D"/>
    <w:rsid w:val="00C4135C"/>
    <w:rsid w:val="00C414E9"/>
    <w:rsid w:val="00C41779"/>
    <w:rsid w:val="00C419BE"/>
    <w:rsid w:val="00C42026"/>
    <w:rsid w:val="00C42925"/>
    <w:rsid w:val="00C42B1A"/>
    <w:rsid w:val="00C42C77"/>
    <w:rsid w:val="00C42E1F"/>
    <w:rsid w:val="00C43011"/>
    <w:rsid w:val="00C43176"/>
    <w:rsid w:val="00C431F8"/>
    <w:rsid w:val="00C43786"/>
    <w:rsid w:val="00C437B5"/>
    <w:rsid w:val="00C438D0"/>
    <w:rsid w:val="00C43A49"/>
    <w:rsid w:val="00C43F15"/>
    <w:rsid w:val="00C44480"/>
    <w:rsid w:val="00C445A1"/>
    <w:rsid w:val="00C44983"/>
    <w:rsid w:val="00C44A33"/>
    <w:rsid w:val="00C44D15"/>
    <w:rsid w:val="00C44DCB"/>
    <w:rsid w:val="00C45146"/>
    <w:rsid w:val="00C4516F"/>
    <w:rsid w:val="00C45203"/>
    <w:rsid w:val="00C45478"/>
    <w:rsid w:val="00C45809"/>
    <w:rsid w:val="00C4583B"/>
    <w:rsid w:val="00C45B6F"/>
    <w:rsid w:val="00C45CFE"/>
    <w:rsid w:val="00C465E2"/>
    <w:rsid w:val="00C469DB"/>
    <w:rsid w:val="00C46AB0"/>
    <w:rsid w:val="00C46EC1"/>
    <w:rsid w:val="00C46FBD"/>
    <w:rsid w:val="00C4727B"/>
    <w:rsid w:val="00C4749F"/>
    <w:rsid w:val="00C474FF"/>
    <w:rsid w:val="00C475C8"/>
    <w:rsid w:val="00C4776E"/>
    <w:rsid w:val="00C478CE"/>
    <w:rsid w:val="00C47B10"/>
    <w:rsid w:val="00C47B4C"/>
    <w:rsid w:val="00C5043F"/>
    <w:rsid w:val="00C50591"/>
    <w:rsid w:val="00C509FD"/>
    <w:rsid w:val="00C50AF9"/>
    <w:rsid w:val="00C50CEF"/>
    <w:rsid w:val="00C50EB5"/>
    <w:rsid w:val="00C50ED0"/>
    <w:rsid w:val="00C510C9"/>
    <w:rsid w:val="00C516F1"/>
    <w:rsid w:val="00C51801"/>
    <w:rsid w:val="00C518AB"/>
    <w:rsid w:val="00C51950"/>
    <w:rsid w:val="00C51C04"/>
    <w:rsid w:val="00C51DAF"/>
    <w:rsid w:val="00C51DCA"/>
    <w:rsid w:val="00C51E66"/>
    <w:rsid w:val="00C520E4"/>
    <w:rsid w:val="00C52306"/>
    <w:rsid w:val="00C52309"/>
    <w:rsid w:val="00C527FF"/>
    <w:rsid w:val="00C5298E"/>
    <w:rsid w:val="00C52AF3"/>
    <w:rsid w:val="00C52D74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032"/>
    <w:rsid w:val="00C55140"/>
    <w:rsid w:val="00C55189"/>
    <w:rsid w:val="00C55326"/>
    <w:rsid w:val="00C55410"/>
    <w:rsid w:val="00C55413"/>
    <w:rsid w:val="00C5569F"/>
    <w:rsid w:val="00C55782"/>
    <w:rsid w:val="00C55BA1"/>
    <w:rsid w:val="00C55C17"/>
    <w:rsid w:val="00C55C61"/>
    <w:rsid w:val="00C55EB0"/>
    <w:rsid w:val="00C5618F"/>
    <w:rsid w:val="00C561B9"/>
    <w:rsid w:val="00C56961"/>
    <w:rsid w:val="00C56AA0"/>
    <w:rsid w:val="00C56D2D"/>
    <w:rsid w:val="00C57078"/>
    <w:rsid w:val="00C57695"/>
    <w:rsid w:val="00C57F00"/>
    <w:rsid w:val="00C60895"/>
    <w:rsid w:val="00C6099E"/>
    <w:rsid w:val="00C609B2"/>
    <w:rsid w:val="00C60AA6"/>
    <w:rsid w:val="00C60B19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401"/>
    <w:rsid w:val="00C62478"/>
    <w:rsid w:val="00C627D2"/>
    <w:rsid w:val="00C62A49"/>
    <w:rsid w:val="00C62EC0"/>
    <w:rsid w:val="00C630BC"/>
    <w:rsid w:val="00C63216"/>
    <w:rsid w:val="00C633C4"/>
    <w:rsid w:val="00C6341C"/>
    <w:rsid w:val="00C63512"/>
    <w:rsid w:val="00C6352B"/>
    <w:rsid w:val="00C6389E"/>
    <w:rsid w:val="00C639D5"/>
    <w:rsid w:val="00C63E0E"/>
    <w:rsid w:val="00C63EA9"/>
    <w:rsid w:val="00C64013"/>
    <w:rsid w:val="00C64057"/>
    <w:rsid w:val="00C64347"/>
    <w:rsid w:val="00C644A3"/>
    <w:rsid w:val="00C6462C"/>
    <w:rsid w:val="00C64E92"/>
    <w:rsid w:val="00C6504C"/>
    <w:rsid w:val="00C6510A"/>
    <w:rsid w:val="00C65160"/>
    <w:rsid w:val="00C65294"/>
    <w:rsid w:val="00C65551"/>
    <w:rsid w:val="00C65960"/>
    <w:rsid w:val="00C65983"/>
    <w:rsid w:val="00C65B83"/>
    <w:rsid w:val="00C65FC6"/>
    <w:rsid w:val="00C66036"/>
    <w:rsid w:val="00C660E3"/>
    <w:rsid w:val="00C6617C"/>
    <w:rsid w:val="00C6618B"/>
    <w:rsid w:val="00C664B4"/>
    <w:rsid w:val="00C6665B"/>
    <w:rsid w:val="00C6670B"/>
    <w:rsid w:val="00C6677B"/>
    <w:rsid w:val="00C6678F"/>
    <w:rsid w:val="00C66974"/>
    <w:rsid w:val="00C66984"/>
    <w:rsid w:val="00C669C4"/>
    <w:rsid w:val="00C66AE7"/>
    <w:rsid w:val="00C66C50"/>
    <w:rsid w:val="00C67120"/>
    <w:rsid w:val="00C67133"/>
    <w:rsid w:val="00C67421"/>
    <w:rsid w:val="00C67527"/>
    <w:rsid w:val="00C67543"/>
    <w:rsid w:val="00C6754A"/>
    <w:rsid w:val="00C676BB"/>
    <w:rsid w:val="00C677B5"/>
    <w:rsid w:val="00C677E3"/>
    <w:rsid w:val="00C67AA7"/>
    <w:rsid w:val="00C67C21"/>
    <w:rsid w:val="00C67DFC"/>
    <w:rsid w:val="00C67F04"/>
    <w:rsid w:val="00C67F11"/>
    <w:rsid w:val="00C700CF"/>
    <w:rsid w:val="00C703BB"/>
    <w:rsid w:val="00C7046A"/>
    <w:rsid w:val="00C707C2"/>
    <w:rsid w:val="00C70846"/>
    <w:rsid w:val="00C70C79"/>
    <w:rsid w:val="00C70CAA"/>
    <w:rsid w:val="00C70CE8"/>
    <w:rsid w:val="00C70E13"/>
    <w:rsid w:val="00C71067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22"/>
    <w:rsid w:val="00C722C8"/>
    <w:rsid w:val="00C722CA"/>
    <w:rsid w:val="00C7293B"/>
    <w:rsid w:val="00C72977"/>
    <w:rsid w:val="00C72CA9"/>
    <w:rsid w:val="00C72DB1"/>
    <w:rsid w:val="00C72EE7"/>
    <w:rsid w:val="00C72F8A"/>
    <w:rsid w:val="00C7313F"/>
    <w:rsid w:val="00C7347B"/>
    <w:rsid w:val="00C734B9"/>
    <w:rsid w:val="00C734EB"/>
    <w:rsid w:val="00C73523"/>
    <w:rsid w:val="00C73741"/>
    <w:rsid w:val="00C738C5"/>
    <w:rsid w:val="00C73CC7"/>
    <w:rsid w:val="00C73EE8"/>
    <w:rsid w:val="00C740C7"/>
    <w:rsid w:val="00C74123"/>
    <w:rsid w:val="00C74383"/>
    <w:rsid w:val="00C744BF"/>
    <w:rsid w:val="00C7457A"/>
    <w:rsid w:val="00C74678"/>
    <w:rsid w:val="00C746A2"/>
    <w:rsid w:val="00C74747"/>
    <w:rsid w:val="00C74778"/>
    <w:rsid w:val="00C74829"/>
    <w:rsid w:val="00C74967"/>
    <w:rsid w:val="00C749D9"/>
    <w:rsid w:val="00C75175"/>
    <w:rsid w:val="00C7578B"/>
    <w:rsid w:val="00C75831"/>
    <w:rsid w:val="00C75E24"/>
    <w:rsid w:val="00C76026"/>
    <w:rsid w:val="00C76195"/>
    <w:rsid w:val="00C76211"/>
    <w:rsid w:val="00C76790"/>
    <w:rsid w:val="00C7679E"/>
    <w:rsid w:val="00C76A93"/>
    <w:rsid w:val="00C76A9E"/>
    <w:rsid w:val="00C76C7F"/>
    <w:rsid w:val="00C76D8A"/>
    <w:rsid w:val="00C77635"/>
    <w:rsid w:val="00C776B7"/>
    <w:rsid w:val="00C77BCA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4F0"/>
    <w:rsid w:val="00C815D1"/>
    <w:rsid w:val="00C81630"/>
    <w:rsid w:val="00C8173F"/>
    <w:rsid w:val="00C819A5"/>
    <w:rsid w:val="00C81A4C"/>
    <w:rsid w:val="00C81B35"/>
    <w:rsid w:val="00C81B3F"/>
    <w:rsid w:val="00C81C0E"/>
    <w:rsid w:val="00C81DBD"/>
    <w:rsid w:val="00C81EA0"/>
    <w:rsid w:val="00C820F0"/>
    <w:rsid w:val="00C8231A"/>
    <w:rsid w:val="00C82552"/>
    <w:rsid w:val="00C8259E"/>
    <w:rsid w:val="00C82753"/>
    <w:rsid w:val="00C827D9"/>
    <w:rsid w:val="00C829B8"/>
    <w:rsid w:val="00C82B2D"/>
    <w:rsid w:val="00C82B5D"/>
    <w:rsid w:val="00C82BF2"/>
    <w:rsid w:val="00C82E49"/>
    <w:rsid w:val="00C83217"/>
    <w:rsid w:val="00C83FEA"/>
    <w:rsid w:val="00C84024"/>
    <w:rsid w:val="00C840FA"/>
    <w:rsid w:val="00C841F4"/>
    <w:rsid w:val="00C84344"/>
    <w:rsid w:val="00C8455B"/>
    <w:rsid w:val="00C84681"/>
    <w:rsid w:val="00C846B0"/>
    <w:rsid w:val="00C846E9"/>
    <w:rsid w:val="00C84A0E"/>
    <w:rsid w:val="00C84AF9"/>
    <w:rsid w:val="00C84F32"/>
    <w:rsid w:val="00C850F8"/>
    <w:rsid w:val="00C85174"/>
    <w:rsid w:val="00C8567E"/>
    <w:rsid w:val="00C85793"/>
    <w:rsid w:val="00C85CBA"/>
    <w:rsid w:val="00C85D17"/>
    <w:rsid w:val="00C86016"/>
    <w:rsid w:val="00C8633C"/>
    <w:rsid w:val="00C863D4"/>
    <w:rsid w:val="00C86656"/>
    <w:rsid w:val="00C86670"/>
    <w:rsid w:val="00C8673C"/>
    <w:rsid w:val="00C86C2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A0A"/>
    <w:rsid w:val="00C87D58"/>
    <w:rsid w:val="00C87DE8"/>
    <w:rsid w:val="00C9000B"/>
    <w:rsid w:val="00C90028"/>
    <w:rsid w:val="00C9028C"/>
    <w:rsid w:val="00C90749"/>
    <w:rsid w:val="00C90940"/>
    <w:rsid w:val="00C90AC7"/>
    <w:rsid w:val="00C90AD8"/>
    <w:rsid w:val="00C90CF7"/>
    <w:rsid w:val="00C91266"/>
    <w:rsid w:val="00C9128A"/>
    <w:rsid w:val="00C912E0"/>
    <w:rsid w:val="00C91367"/>
    <w:rsid w:val="00C918A5"/>
    <w:rsid w:val="00C9198E"/>
    <w:rsid w:val="00C92198"/>
    <w:rsid w:val="00C9238D"/>
    <w:rsid w:val="00C9286B"/>
    <w:rsid w:val="00C92887"/>
    <w:rsid w:val="00C92888"/>
    <w:rsid w:val="00C92DDA"/>
    <w:rsid w:val="00C92F40"/>
    <w:rsid w:val="00C93103"/>
    <w:rsid w:val="00C932F3"/>
    <w:rsid w:val="00C93413"/>
    <w:rsid w:val="00C9378E"/>
    <w:rsid w:val="00C937B5"/>
    <w:rsid w:val="00C93AF0"/>
    <w:rsid w:val="00C93C9B"/>
    <w:rsid w:val="00C93E41"/>
    <w:rsid w:val="00C941A7"/>
    <w:rsid w:val="00C94A21"/>
    <w:rsid w:val="00C94D21"/>
    <w:rsid w:val="00C94D4A"/>
    <w:rsid w:val="00C9505F"/>
    <w:rsid w:val="00C953A9"/>
    <w:rsid w:val="00C95543"/>
    <w:rsid w:val="00C9586B"/>
    <w:rsid w:val="00C95912"/>
    <w:rsid w:val="00C95E44"/>
    <w:rsid w:val="00C9622C"/>
    <w:rsid w:val="00C963EE"/>
    <w:rsid w:val="00C96447"/>
    <w:rsid w:val="00C9668B"/>
    <w:rsid w:val="00C966A3"/>
    <w:rsid w:val="00C966F3"/>
    <w:rsid w:val="00C9696B"/>
    <w:rsid w:val="00C96981"/>
    <w:rsid w:val="00C96B19"/>
    <w:rsid w:val="00C97016"/>
    <w:rsid w:val="00C972E3"/>
    <w:rsid w:val="00C9768D"/>
    <w:rsid w:val="00C97AAD"/>
    <w:rsid w:val="00C97C12"/>
    <w:rsid w:val="00C97CF5"/>
    <w:rsid w:val="00C97F12"/>
    <w:rsid w:val="00CA02A5"/>
    <w:rsid w:val="00CA0A44"/>
    <w:rsid w:val="00CA12D0"/>
    <w:rsid w:val="00CA1555"/>
    <w:rsid w:val="00CA15C4"/>
    <w:rsid w:val="00CA1757"/>
    <w:rsid w:val="00CA19AC"/>
    <w:rsid w:val="00CA1AAD"/>
    <w:rsid w:val="00CA1B7F"/>
    <w:rsid w:val="00CA1BDE"/>
    <w:rsid w:val="00CA1EEF"/>
    <w:rsid w:val="00CA23C3"/>
    <w:rsid w:val="00CA2821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4FE3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F5C"/>
    <w:rsid w:val="00CA67F5"/>
    <w:rsid w:val="00CA6865"/>
    <w:rsid w:val="00CA68DB"/>
    <w:rsid w:val="00CA6AE8"/>
    <w:rsid w:val="00CA6C70"/>
    <w:rsid w:val="00CA6E12"/>
    <w:rsid w:val="00CA702A"/>
    <w:rsid w:val="00CA727F"/>
    <w:rsid w:val="00CA7360"/>
    <w:rsid w:val="00CA76F8"/>
    <w:rsid w:val="00CA78DE"/>
    <w:rsid w:val="00CA7B02"/>
    <w:rsid w:val="00CA7D64"/>
    <w:rsid w:val="00CB0057"/>
    <w:rsid w:val="00CB01E7"/>
    <w:rsid w:val="00CB0283"/>
    <w:rsid w:val="00CB0595"/>
    <w:rsid w:val="00CB06C2"/>
    <w:rsid w:val="00CB092A"/>
    <w:rsid w:val="00CB0C95"/>
    <w:rsid w:val="00CB0D7D"/>
    <w:rsid w:val="00CB0DDA"/>
    <w:rsid w:val="00CB0EC0"/>
    <w:rsid w:val="00CB0F62"/>
    <w:rsid w:val="00CB0F9A"/>
    <w:rsid w:val="00CB10D2"/>
    <w:rsid w:val="00CB12A7"/>
    <w:rsid w:val="00CB1362"/>
    <w:rsid w:val="00CB1501"/>
    <w:rsid w:val="00CB15C4"/>
    <w:rsid w:val="00CB17D6"/>
    <w:rsid w:val="00CB18B3"/>
    <w:rsid w:val="00CB1B61"/>
    <w:rsid w:val="00CB2130"/>
    <w:rsid w:val="00CB2449"/>
    <w:rsid w:val="00CB26A3"/>
    <w:rsid w:val="00CB28EE"/>
    <w:rsid w:val="00CB2A0A"/>
    <w:rsid w:val="00CB2D1C"/>
    <w:rsid w:val="00CB2D9F"/>
    <w:rsid w:val="00CB2DE8"/>
    <w:rsid w:val="00CB2EF2"/>
    <w:rsid w:val="00CB3066"/>
    <w:rsid w:val="00CB31A9"/>
    <w:rsid w:val="00CB3257"/>
    <w:rsid w:val="00CB334D"/>
    <w:rsid w:val="00CB3451"/>
    <w:rsid w:val="00CB34BC"/>
    <w:rsid w:val="00CB3658"/>
    <w:rsid w:val="00CB373C"/>
    <w:rsid w:val="00CB3748"/>
    <w:rsid w:val="00CB3862"/>
    <w:rsid w:val="00CB3948"/>
    <w:rsid w:val="00CB3C78"/>
    <w:rsid w:val="00CB3D2D"/>
    <w:rsid w:val="00CB4298"/>
    <w:rsid w:val="00CB479E"/>
    <w:rsid w:val="00CB4AEC"/>
    <w:rsid w:val="00CB4D7B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656"/>
    <w:rsid w:val="00CB6685"/>
    <w:rsid w:val="00CB6849"/>
    <w:rsid w:val="00CB68F9"/>
    <w:rsid w:val="00CB7006"/>
    <w:rsid w:val="00CB7047"/>
    <w:rsid w:val="00CB7265"/>
    <w:rsid w:val="00CB727A"/>
    <w:rsid w:val="00CB72D3"/>
    <w:rsid w:val="00CB758F"/>
    <w:rsid w:val="00CB7720"/>
    <w:rsid w:val="00CB78A1"/>
    <w:rsid w:val="00CB7B7B"/>
    <w:rsid w:val="00CB7E5C"/>
    <w:rsid w:val="00CC0B8E"/>
    <w:rsid w:val="00CC0DED"/>
    <w:rsid w:val="00CC1514"/>
    <w:rsid w:val="00CC1665"/>
    <w:rsid w:val="00CC1973"/>
    <w:rsid w:val="00CC1DF1"/>
    <w:rsid w:val="00CC205C"/>
    <w:rsid w:val="00CC23DD"/>
    <w:rsid w:val="00CC255F"/>
    <w:rsid w:val="00CC2C8E"/>
    <w:rsid w:val="00CC2D20"/>
    <w:rsid w:val="00CC2F6E"/>
    <w:rsid w:val="00CC3070"/>
    <w:rsid w:val="00CC30D1"/>
    <w:rsid w:val="00CC30F5"/>
    <w:rsid w:val="00CC319B"/>
    <w:rsid w:val="00CC33D9"/>
    <w:rsid w:val="00CC33F0"/>
    <w:rsid w:val="00CC34B7"/>
    <w:rsid w:val="00CC39EA"/>
    <w:rsid w:val="00CC3B29"/>
    <w:rsid w:val="00CC3BFB"/>
    <w:rsid w:val="00CC3F11"/>
    <w:rsid w:val="00CC4119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53F"/>
    <w:rsid w:val="00CC6621"/>
    <w:rsid w:val="00CC6901"/>
    <w:rsid w:val="00CC69A4"/>
    <w:rsid w:val="00CC69E0"/>
    <w:rsid w:val="00CC6B8B"/>
    <w:rsid w:val="00CC6D26"/>
    <w:rsid w:val="00CC7242"/>
    <w:rsid w:val="00CC7644"/>
    <w:rsid w:val="00CC787C"/>
    <w:rsid w:val="00CC7AAC"/>
    <w:rsid w:val="00CC7B4B"/>
    <w:rsid w:val="00CC7DAB"/>
    <w:rsid w:val="00CC7DFD"/>
    <w:rsid w:val="00CC7F16"/>
    <w:rsid w:val="00CD028A"/>
    <w:rsid w:val="00CD0375"/>
    <w:rsid w:val="00CD06E2"/>
    <w:rsid w:val="00CD0A16"/>
    <w:rsid w:val="00CD0A8F"/>
    <w:rsid w:val="00CD0C45"/>
    <w:rsid w:val="00CD0C60"/>
    <w:rsid w:val="00CD1157"/>
    <w:rsid w:val="00CD12C0"/>
    <w:rsid w:val="00CD1630"/>
    <w:rsid w:val="00CD1666"/>
    <w:rsid w:val="00CD1C44"/>
    <w:rsid w:val="00CD2210"/>
    <w:rsid w:val="00CD225D"/>
    <w:rsid w:val="00CD2268"/>
    <w:rsid w:val="00CD2695"/>
    <w:rsid w:val="00CD2F91"/>
    <w:rsid w:val="00CD3185"/>
    <w:rsid w:val="00CD32A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94A"/>
    <w:rsid w:val="00CD4967"/>
    <w:rsid w:val="00CD4A80"/>
    <w:rsid w:val="00CD4B03"/>
    <w:rsid w:val="00CD4B6B"/>
    <w:rsid w:val="00CD51A4"/>
    <w:rsid w:val="00CD54E1"/>
    <w:rsid w:val="00CD55DE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292"/>
    <w:rsid w:val="00CD7398"/>
    <w:rsid w:val="00CD73E3"/>
    <w:rsid w:val="00CD741F"/>
    <w:rsid w:val="00CD74CA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6A3"/>
    <w:rsid w:val="00CE0C92"/>
    <w:rsid w:val="00CE0F3C"/>
    <w:rsid w:val="00CE11B0"/>
    <w:rsid w:val="00CE11D9"/>
    <w:rsid w:val="00CE1456"/>
    <w:rsid w:val="00CE1493"/>
    <w:rsid w:val="00CE195C"/>
    <w:rsid w:val="00CE1B0C"/>
    <w:rsid w:val="00CE1C06"/>
    <w:rsid w:val="00CE1DAE"/>
    <w:rsid w:val="00CE1DDD"/>
    <w:rsid w:val="00CE1FCF"/>
    <w:rsid w:val="00CE2759"/>
    <w:rsid w:val="00CE2EE0"/>
    <w:rsid w:val="00CE30DB"/>
    <w:rsid w:val="00CE33C6"/>
    <w:rsid w:val="00CE36D7"/>
    <w:rsid w:val="00CE3E40"/>
    <w:rsid w:val="00CE45E2"/>
    <w:rsid w:val="00CE47FE"/>
    <w:rsid w:val="00CE49A4"/>
    <w:rsid w:val="00CE4CE6"/>
    <w:rsid w:val="00CE4E1F"/>
    <w:rsid w:val="00CE4F3E"/>
    <w:rsid w:val="00CE509A"/>
    <w:rsid w:val="00CE583A"/>
    <w:rsid w:val="00CE5B53"/>
    <w:rsid w:val="00CE5B95"/>
    <w:rsid w:val="00CE5F32"/>
    <w:rsid w:val="00CE5F60"/>
    <w:rsid w:val="00CE5FF1"/>
    <w:rsid w:val="00CE67C9"/>
    <w:rsid w:val="00CE67EF"/>
    <w:rsid w:val="00CE69F0"/>
    <w:rsid w:val="00CE6B53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0F75"/>
    <w:rsid w:val="00CF1317"/>
    <w:rsid w:val="00CF15BB"/>
    <w:rsid w:val="00CF1736"/>
    <w:rsid w:val="00CF1783"/>
    <w:rsid w:val="00CF19F9"/>
    <w:rsid w:val="00CF1A49"/>
    <w:rsid w:val="00CF1AFA"/>
    <w:rsid w:val="00CF22EE"/>
    <w:rsid w:val="00CF238B"/>
    <w:rsid w:val="00CF254E"/>
    <w:rsid w:val="00CF2952"/>
    <w:rsid w:val="00CF2FAD"/>
    <w:rsid w:val="00CF2FBA"/>
    <w:rsid w:val="00CF30E2"/>
    <w:rsid w:val="00CF35D6"/>
    <w:rsid w:val="00CF3774"/>
    <w:rsid w:val="00CF3CE8"/>
    <w:rsid w:val="00CF3FDB"/>
    <w:rsid w:val="00CF40A2"/>
    <w:rsid w:val="00CF4557"/>
    <w:rsid w:val="00CF487A"/>
    <w:rsid w:val="00CF4C2E"/>
    <w:rsid w:val="00CF505F"/>
    <w:rsid w:val="00CF51EC"/>
    <w:rsid w:val="00CF52E6"/>
    <w:rsid w:val="00CF5A4E"/>
    <w:rsid w:val="00CF5C1E"/>
    <w:rsid w:val="00CF5E72"/>
    <w:rsid w:val="00CF5F6C"/>
    <w:rsid w:val="00CF6494"/>
    <w:rsid w:val="00CF6562"/>
    <w:rsid w:val="00CF684F"/>
    <w:rsid w:val="00CF6A4C"/>
    <w:rsid w:val="00CF6A94"/>
    <w:rsid w:val="00CF6CCE"/>
    <w:rsid w:val="00CF6CEE"/>
    <w:rsid w:val="00CF7102"/>
    <w:rsid w:val="00CF71F0"/>
    <w:rsid w:val="00CF72A8"/>
    <w:rsid w:val="00CF744A"/>
    <w:rsid w:val="00D002EE"/>
    <w:rsid w:val="00D00577"/>
    <w:rsid w:val="00D008C1"/>
    <w:rsid w:val="00D00C01"/>
    <w:rsid w:val="00D00EDF"/>
    <w:rsid w:val="00D00F32"/>
    <w:rsid w:val="00D01079"/>
    <w:rsid w:val="00D0116C"/>
    <w:rsid w:val="00D01D48"/>
    <w:rsid w:val="00D020CD"/>
    <w:rsid w:val="00D022FA"/>
    <w:rsid w:val="00D0248D"/>
    <w:rsid w:val="00D0252D"/>
    <w:rsid w:val="00D02741"/>
    <w:rsid w:val="00D02CDF"/>
    <w:rsid w:val="00D02DDB"/>
    <w:rsid w:val="00D031CC"/>
    <w:rsid w:val="00D0324F"/>
    <w:rsid w:val="00D032B8"/>
    <w:rsid w:val="00D03538"/>
    <w:rsid w:val="00D039D9"/>
    <w:rsid w:val="00D03A9F"/>
    <w:rsid w:val="00D03BFF"/>
    <w:rsid w:val="00D03F95"/>
    <w:rsid w:val="00D041CD"/>
    <w:rsid w:val="00D0488C"/>
    <w:rsid w:val="00D04A60"/>
    <w:rsid w:val="00D04DF7"/>
    <w:rsid w:val="00D04E10"/>
    <w:rsid w:val="00D04E29"/>
    <w:rsid w:val="00D04E3D"/>
    <w:rsid w:val="00D04F70"/>
    <w:rsid w:val="00D05144"/>
    <w:rsid w:val="00D051D8"/>
    <w:rsid w:val="00D05327"/>
    <w:rsid w:val="00D05736"/>
    <w:rsid w:val="00D0585C"/>
    <w:rsid w:val="00D05A35"/>
    <w:rsid w:val="00D05A6C"/>
    <w:rsid w:val="00D05AE1"/>
    <w:rsid w:val="00D060DE"/>
    <w:rsid w:val="00D06105"/>
    <w:rsid w:val="00D063D1"/>
    <w:rsid w:val="00D0650F"/>
    <w:rsid w:val="00D0659B"/>
    <w:rsid w:val="00D0688A"/>
    <w:rsid w:val="00D06CA0"/>
    <w:rsid w:val="00D06DD3"/>
    <w:rsid w:val="00D07109"/>
    <w:rsid w:val="00D071F8"/>
    <w:rsid w:val="00D073C6"/>
    <w:rsid w:val="00D074F7"/>
    <w:rsid w:val="00D076F4"/>
    <w:rsid w:val="00D07B91"/>
    <w:rsid w:val="00D07BF5"/>
    <w:rsid w:val="00D07E8F"/>
    <w:rsid w:val="00D07E98"/>
    <w:rsid w:val="00D07F2B"/>
    <w:rsid w:val="00D10049"/>
    <w:rsid w:val="00D1061C"/>
    <w:rsid w:val="00D1087B"/>
    <w:rsid w:val="00D10C34"/>
    <w:rsid w:val="00D11022"/>
    <w:rsid w:val="00D110EE"/>
    <w:rsid w:val="00D11108"/>
    <w:rsid w:val="00D113A7"/>
    <w:rsid w:val="00D115A5"/>
    <w:rsid w:val="00D11600"/>
    <w:rsid w:val="00D1172C"/>
    <w:rsid w:val="00D11779"/>
    <w:rsid w:val="00D11A2B"/>
    <w:rsid w:val="00D11C04"/>
    <w:rsid w:val="00D11C4F"/>
    <w:rsid w:val="00D12982"/>
    <w:rsid w:val="00D129B5"/>
    <w:rsid w:val="00D12BEF"/>
    <w:rsid w:val="00D12C04"/>
    <w:rsid w:val="00D1303F"/>
    <w:rsid w:val="00D1312E"/>
    <w:rsid w:val="00D135BC"/>
    <w:rsid w:val="00D135D3"/>
    <w:rsid w:val="00D136F8"/>
    <w:rsid w:val="00D13843"/>
    <w:rsid w:val="00D13938"/>
    <w:rsid w:val="00D14003"/>
    <w:rsid w:val="00D14037"/>
    <w:rsid w:val="00D14046"/>
    <w:rsid w:val="00D143F8"/>
    <w:rsid w:val="00D144A0"/>
    <w:rsid w:val="00D145FC"/>
    <w:rsid w:val="00D14807"/>
    <w:rsid w:val="00D150B4"/>
    <w:rsid w:val="00D1545C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74CA"/>
    <w:rsid w:val="00D17699"/>
    <w:rsid w:val="00D17B30"/>
    <w:rsid w:val="00D17C71"/>
    <w:rsid w:val="00D17E77"/>
    <w:rsid w:val="00D17FB6"/>
    <w:rsid w:val="00D202AD"/>
    <w:rsid w:val="00D20572"/>
    <w:rsid w:val="00D20591"/>
    <w:rsid w:val="00D20593"/>
    <w:rsid w:val="00D20684"/>
    <w:rsid w:val="00D2070A"/>
    <w:rsid w:val="00D207C7"/>
    <w:rsid w:val="00D20CDE"/>
    <w:rsid w:val="00D20DD7"/>
    <w:rsid w:val="00D20EC3"/>
    <w:rsid w:val="00D211DE"/>
    <w:rsid w:val="00D2145A"/>
    <w:rsid w:val="00D21498"/>
    <w:rsid w:val="00D21605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287"/>
    <w:rsid w:val="00D23359"/>
    <w:rsid w:val="00D23831"/>
    <w:rsid w:val="00D2397F"/>
    <w:rsid w:val="00D23B57"/>
    <w:rsid w:val="00D2407D"/>
    <w:rsid w:val="00D240B2"/>
    <w:rsid w:val="00D240C5"/>
    <w:rsid w:val="00D241AF"/>
    <w:rsid w:val="00D24A22"/>
    <w:rsid w:val="00D24B51"/>
    <w:rsid w:val="00D252CC"/>
    <w:rsid w:val="00D25392"/>
    <w:rsid w:val="00D253E6"/>
    <w:rsid w:val="00D25476"/>
    <w:rsid w:val="00D2568A"/>
    <w:rsid w:val="00D2597D"/>
    <w:rsid w:val="00D259AF"/>
    <w:rsid w:val="00D25B3C"/>
    <w:rsid w:val="00D25D71"/>
    <w:rsid w:val="00D25F08"/>
    <w:rsid w:val="00D26324"/>
    <w:rsid w:val="00D265CE"/>
    <w:rsid w:val="00D2694A"/>
    <w:rsid w:val="00D26A09"/>
    <w:rsid w:val="00D26F5D"/>
    <w:rsid w:val="00D2708B"/>
    <w:rsid w:val="00D27228"/>
    <w:rsid w:val="00D273F8"/>
    <w:rsid w:val="00D27485"/>
    <w:rsid w:val="00D2770E"/>
    <w:rsid w:val="00D27B15"/>
    <w:rsid w:val="00D27E43"/>
    <w:rsid w:val="00D27EC2"/>
    <w:rsid w:val="00D30078"/>
    <w:rsid w:val="00D30526"/>
    <w:rsid w:val="00D30967"/>
    <w:rsid w:val="00D30A51"/>
    <w:rsid w:val="00D30A85"/>
    <w:rsid w:val="00D30FBE"/>
    <w:rsid w:val="00D316E1"/>
    <w:rsid w:val="00D31B12"/>
    <w:rsid w:val="00D327D0"/>
    <w:rsid w:val="00D3292C"/>
    <w:rsid w:val="00D3293F"/>
    <w:rsid w:val="00D33355"/>
    <w:rsid w:val="00D335A5"/>
    <w:rsid w:val="00D3387A"/>
    <w:rsid w:val="00D3390B"/>
    <w:rsid w:val="00D33B7E"/>
    <w:rsid w:val="00D33D95"/>
    <w:rsid w:val="00D340B1"/>
    <w:rsid w:val="00D3448C"/>
    <w:rsid w:val="00D345DD"/>
    <w:rsid w:val="00D347B6"/>
    <w:rsid w:val="00D347E0"/>
    <w:rsid w:val="00D34808"/>
    <w:rsid w:val="00D34B1D"/>
    <w:rsid w:val="00D34B44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474"/>
    <w:rsid w:val="00D36552"/>
    <w:rsid w:val="00D365A1"/>
    <w:rsid w:val="00D36847"/>
    <w:rsid w:val="00D36A20"/>
    <w:rsid w:val="00D36CDB"/>
    <w:rsid w:val="00D36D3D"/>
    <w:rsid w:val="00D36D58"/>
    <w:rsid w:val="00D36F2F"/>
    <w:rsid w:val="00D374EF"/>
    <w:rsid w:val="00D37878"/>
    <w:rsid w:val="00D37D46"/>
    <w:rsid w:val="00D400FD"/>
    <w:rsid w:val="00D40308"/>
    <w:rsid w:val="00D4031D"/>
    <w:rsid w:val="00D4037D"/>
    <w:rsid w:val="00D40741"/>
    <w:rsid w:val="00D40B6B"/>
    <w:rsid w:val="00D40F1F"/>
    <w:rsid w:val="00D410C4"/>
    <w:rsid w:val="00D41143"/>
    <w:rsid w:val="00D41652"/>
    <w:rsid w:val="00D4195B"/>
    <w:rsid w:val="00D41C31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8B6"/>
    <w:rsid w:val="00D43A14"/>
    <w:rsid w:val="00D43A30"/>
    <w:rsid w:val="00D43ABB"/>
    <w:rsid w:val="00D43E6A"/>
    <w:rsid w:val="00D43FAB"/>
    <w:rsid w:val="00D44045"/>
    <w:rsid w:val="00D445E3"/>
    <w:rsid w:val="00D446B8"/>
    <w:rsid w:val="00D44BF2"/>
    <w:rsid w:val="00D44CFD"/>
    <w:rsid w:val="00D44EE1"/>
    <w:rsid w:val="00D44F43"/>
    <w:rsid w:val="00D44FD0"/>
    <w:rsid w:val="00D45447"/>
    <w:rsid w:val="00D4558C"/>
    <w:rsid w:val="00D457BB"/>
    <w:rsid w:val="00D457C9"/>
    <w:rsid w:val="00D45FDF"/>
    <w:rsid w:val="00D4610B"/>
    <w:rsid w:val="00D465EA"/>
    <w:rsid w:val="00D46759"/>
    <w:rsid w:val="00D46765"/>
    <w:rsid w:val="00D468DB"/>
    <w:rsid w:val="00D46AA1"/>
    <w:rsid w:val="00D46E4E"/>
    <w:rsid w:val="00D46F81"/>
    <w:rsid w:val="00D471B6"/>
    <w:rsid w:val="00D4750C"/>
    <w:rsid w:val="00D47536"/>
    <w:rsid w:val="00D47755"/>
    <w:rsid w:val="00D47DFA"/>
    <w:rsid w:val="00D47F34"/>
    <w:rsid w:val="00D5019B"/>
    <w:rsid w:val="00D5053D"/>
    <w:rsid w:val="00D50575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25"/>
    <w:rsid w:val="00D51428"/>
    <w:rsid w:val="00D515EB"/>
    <w:rsid w:val="00D51ABC"/>
    <w:rsid w:val="00D51C2E"/>
    <w:rsid w:val="00D51C89"/>
    <w:rsid w:val="00D51D88"/>
    <w:rsid w:val="00D51DB8"/>
    <w:rsid w:val="00D51F6D"/>
    <w:rsid w:val="00D5215A"/>
    <w:rsid w:val="00D5216C"/>
    <w:rsid w:val="00D5233B"/>
    <w:rsid w:val="00D52567"/>
    <w:rsid w:val="00D526EE"/>
    <w:rsid w:val="00D528BA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382"/>
    <w:rsid w:val="00D547A5"/>
    <w:rsid w:val="00D548EA"/>
    <w:rsid w:val="00D54C31"/>
    <w:rsid w:val="00D55280"/>
    <w:rsid w:val="00D55322"/>
    <w:rsid w:val="00D557F1"/>
    <w:rsid w:val="00D559BD"/>
    <w:rsid w:val="00D55CFE"/>
    <w:rsid w:val="00D55ED2"/>
    <w:rsid w:val="00D56064"/>
    <w:rsid w:val="00D56078"/>
    <w:rsid w:val="00D5619F"/>
    <w:rsid w:val="00D5627D"/>
    <w:rsid w:val="00D56367"/>
    <w:rsid w:val="00D56781"/>
    <w:rsid w:val="00D56BCB"/>
    <w:rsid w:val="00D56FB5"/>
    <w:rsid w:val="00D575ED"/>
    <w:rsid w:val="00D57614"/>
    <w:rsid w:val="00D5763C"/>
    <w:rsid w:val="00D57646"/>
    <w:rsid w:val="00D57AE3"/>
    <w:rsid w:val="00D57D10"/>
    <w:rsid w:val="00D57EF1"/>
    <w:rsid w:val="00D57F59"/>
    <w:rsid w:val="00D6026F"/>
    <w:rsid w:val="00D604D1"/>
    <w:rsid w:val="00D60800"/>
    <w:rsid w:val="00D60A8B"/>
    <w:rsid w:val="00D60C16"/>
    <w:rsid w:val="00D60D43"/>
    <w:rsid w:val="00D61176"/>
    <w:rsid w:val="00D61411"/>
    <w:rsid w:val="00D6148E"/>
    <w:rsid w:val="00D61787"/>
    <w:rsid w:val="00D61938"/>
    <w:rsid w:val="00D61A2D"/>
    <w:rsid w:val="00D61B91"/>
    <w:rsid w:val="00D61E2C"/>
    <w:rsid w:val="00D61F4C"/>
    <w:rsid w:val="00D621C1"/>
    <w:rsid w:val="00D623F6"/>
    <w:rsid w:val="00D62DC7"/>
    <w:rsid w:val="00D63339"/>
    <w:rsid w:val="00D634E7"/>
    <w:rsid w:val="00D636F2"/>
    <w:rsid w:val="00D6378F"/>
    <w:rsid w:val="00D637AE"/>
    <w:rsid w:val="00D6387A"/>
    <w:rsid w:val="00D639D8"/>
    <w:rsid w:val="00D639FE"/>
    <w:rsid w:val="00D63F30"/>
    <w:rsid w:val="00D63F8F"/>
    <w:rsid w:val="00D64159"/>
    <w:rsid w:val="00D641F6"/>
    <w:rsid w:val="00D64520"/>
    <w:rsid w:val="00D645A6"/>
    <w:rsid w:val="00D645F1"/>
    <w:rsid w:val="00D64891"/>
    <w:rsid w:val="00D64D33"/>
    <w:rsid w:val="00D64F19"/>
    <w:rsid w:val="00D65020"/>
    <w:rsid w:val="00D65133"/>
    <w:rsid w:val="00D652D3"/>
    <w:rsid w:val="00D652E3"/>
    <w:rsid w:val="00D655DA"/>
    <w:rsid w:val="00D658ED"/>
    <w:rsid w:val="00D65954"/>
    <w:rsid w:val="00D659B9"/>
    <w:rsid w:val="00D65C8A"/>
    <w:rsid w:val="00D65DCC"/>
    <w:rsid w:val="00D65E4C"/>
    <w:rsid w:val="00D662C8"/>
    <w:rsid w:val="00D66439"/>
    <w:rsid w:val="00D6667C"/>
    <w:rsid w:val="00D66871"/>
    <w:rsid w:val="00D66991"/>
    <w:rsid w:val="00D66F37"/>
    <w:rsid w:val="00D67557"/>
    <w:rsid w:val="00D676C0"/>
    <w:rsid w:val="00D676C4"/>
    <w:rsid w:val="00D67955"/>
    <w:rsid w:val="00D67AA0"/>
    <w:rsid w:val="00D67C88"/>
    <w:rsid w:val="00D67EE9"/>
    <w:rsid w:val="00D70020"/>
    <w:rsid w:val="00D70173"/>
    <w:rsid w:val="00D7041D"/>
    <w:rsid w:val="00D7057C"/>
    <w:rsid w:val="00D705DE"/>
    <w:rsid w:val="00D707C9"/>
    <w:rsid w:val="00D7087A"/>
    <w:rsid w:val="00D70910"/>
    <w:rsid w:val="00D7094C"/>
    <w:rsid w:val="00D709C7"/>
    <w:rsid w:val="00D70A1C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F3"/>
    <w:rsid w:val="00D719D4"/>
    <w:rsid w:val="00D72398"/>
    <w:rsid w:val="00D723DF"/>
    <w:rsid w:val="00D72500"/>
    <w:rsid w:val="00D7268A"/>
    <w:rsid w:val="00D72A05"/>
    <w:rsid w:val="00D72A71"/>
    <w:rsid w:val="00D72ADB"/>
    <w:rsid w:val="00D72ADF"/>
    <w:rsid w:val="00D72B0B"/>
    <w:rsid w:val="00D7316A"/>
    <w:rsid w:val="00D7343D"/>
    <w:rsid w:val="00D7343F"/>
    <w:rsid w:val="00D734CF"/>
    <w:rsid w:val="00D73596"/>
    <w:rsid w:val="00D73737"/>
    <w:rsid w:val="00D73773"/>
    <w:rsid w:val="00D73A61"/>
    <w:rsid w:val="00D73AFB"/>
    <w:rsid w:val="00D73B33"/>
    <w:rsid w:val="00D740EB"/>
    <w:rsid w:val="00D74445"/>
    <w:rsid w:val="00D74676"/>
    <w:rsid w:val="00D74860"/>
    <w:rsid w:val="00D748D8"/>
    <w:rsid w:val="00D748EE"/>
    <w:rsid w:val="00D74E97"/>
    <w:rsid w:val="00D74FC9"/>
    <w:rsid w:val="00D75094"/>
    <w:rsid w:val="00D7509E"/>
    <w:rsid w:val="00D757D1"/>
    <w:rsid w:val="00D75928"/>
    <w:rsid w:val="00D75B19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84"/>
    <w:rsid w:val="00D770D2"/>
    <w:rsid w:val="00D773DD"/>
    <w:rsid w:val="00D77629"/>
    <w:rsid w:val="00D7782F"/>
    <w:rsid w:val="00D800A0"/>
    <w:rsid w:val="00D8011E"/>
    <w:rsid w:val="00D8027F"/>
    <w:rsid w:val="00D80336"/>
    <w:rsid w:val="00D80475"/>
    <w:rsid w:val="00D8053A"/>
    <w:rsid w:val="00D80688"/>
    <w:rsid w:val="00D806A3"/>
    <w:rsid w:val="00D808CC"/>
    <w:rsid w:val="00D8090A"/>
    <w:rsid w:val="00D80D08"/>
    <w:rsid w:val="00D80DCB"/>
    <w:rsid w:val="00D80E39"/>
    <w:rsid w:val="00D80F05"/>
    <w:rsid w:val="00D80FF3"/>
    <w:rsid w:val="00D8107C"/>
    <w:rsid w:val="00D81198"/>
    <w:rsid w:val="00D815E3"/>
    <w:rsid w:val="00D818C7"/>
    <w:rsid w:val="00D81C40"/>
    <w:rsid w:val="00D81E01"/>
    <w:rsid w:val="00D81E84"/>
    <w:rsid w:val="00D82367"/>
    <w:rsid w:val="00D823CE"/>
    <w:rsid w:val="00D82414"/>
    <w:rsid w:val="00D825E1"/>
    <w:rsid w:val="00D826B8"/>
    <w:rsid w:val="00D82764"/>
    <w:rsid w:val="00D82874"/>
    <w:rsid w:val="00D82A7D"/>
    <w:rsid w:val="00D82AF6"/>
    <w:rsid w:val="00D82B77"/>
    <w:rsid w:val="00D82C4F"/>
    <w:rsid w:val="00D830C0"/>
    <w:rsid w:val="00D832D6"/>
    <w:rsid w:val="00D83589"/>
    <w:rsid w:val="00D835B4"/>
    <w:rsid w:val="00D8363A"/>
    <w:rsid w:val="00D83998"/>
    <w:rsid w:val="00D83A6D"/>
    <w:rsid w:val="00D83B6A"/>
    <w:rsid w:val="00D83B99"/>
    <w:rsid w:val="00D84793"/>
    <w:rsid w:val="00D84CF6"/>
    <w:rsid w:val="00D84D10"/>
    <w:rsid w:val="00D84F1B"/>
    <w:rsid w:val="00D84F56"/>
    <w:rsid w:val="00D85261"/>
    <w:rsid w:val="00D85298"/>
    <w:rsid w:val="00D8537C"/>
    <w:rsid w:val="00D855EE"/>
    <w:rsid w:val="00D8569D"/>
    <w:rsid w:val="00D856C2"/>
    <w:rsid w:val="00D85A67"/>
    <w:rsid w:val="00D85B74"/>
    <w:rsid w:val="00D85B78"/>
    <w:rsid w:val="00D85E4A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F70"/>
    <w:rsid w:val="00D870A0"/>
    <w:rsid w:val="00D8721E"/>
    <w:rsid w:val="00D8728B"/>
    <w:rsid w:val="00D8730A"/>
    <w:rsid w:val="00D875DA"/>
    <w:rsid w:val="00D876A5"/>
    <w:rsid w:val="00D8771A"/>
    <w:rsid w:val="00D877F7"/>
    <w:rsid w:val="00D878A7"/>
    <w:rsid w:val="00D87A7F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EDC"/>
    <w:rsid w:val="00D90F9A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093"/>
    <w:rsid w:val="00D9311F"/>
    <w:rsid w:val="00D93126"/>
    <w:rsid w:val="00D93244"/>
    <w:rsid w:val="00D934A5"/>
    <w:rsid w:val="00D936F8"/>
    <w:rsid w:val="00D938EB"/>
    <w:rsid w:val="00D93C2B"/>
    <w:rsid w:val="00D93E62"/>
    <w:rsid w:val="00D93ED4"/>
    <w:rsid w:val="00D943A7"/>
    <w:rsid w:val="00D945E1"/>
    <w:rsid w:val="00D94CB5"/>
    <w:rsid w:val="00D95171"/>
    <w:rsid w:val="00D9530F"/>
    <w:rsid w:val="00D954AB"/>
    <w:rsid w:val="00D95507"/>
    <w:rsid w:val="00D9590A"/>
    <w:rsid w:val="00D95DF8"/>
    <w:rsid w:val="00D95E30"/>
    <w:rsid w:val="00D95FCA"/>
    <w:rsid w:val="00D95FD7"/>
    <w:rsid w:val="00D96288"/>
    <w:rsid w:val="00D970E1"/>
    <w:rsid w:val="00D973BE"/>
    <w:rsid w:val="00D9745F"/>
    <w:rsid w:val="00D974AF"/>
    <w:rsid w:val="00D97753"/>
    <w:rsid w:val="00D977E7"/>
    <w:rsid w:val="00D97A56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C36"/>
    <w:rsid w:val="00DA0F56"/>
    <w:rsid w:val="00DA100F"/>
    <w:rsid w:val="00DA11F2"/>
    <w:rsid w:val="00DA178B"/>
    <w:rsid w:val="00DA18E6"/>
    <w:rsid w:val="00DA1A93"/>
    <w:rsid w:val="00DA1D4D"/>
    <w:rsid w:val="00DA20A8"/>
    <w:rsid w:val="00DA22B2"/>
    <w:rsid w:val="00DA234B"/>
    <w:rsid w:val="00DA23DE"/>
    <w:rsid w:val="00DA29E8"/>
    <w:rsid w:val="00DA2D7A"/>
    <w:rsid w:val="00DA2DCC"/>
    <w:rsid w:val="00DA2F2F"/>
    <w:rsid w:val="00DA3079"/>
    <w:rsid w:val="00DA34D5"/>
    <w:rsid w:val="00DA34E5"/>
    <w:rsid w:val="00DA35DE"/>
    <w:rsid w:val="00DA36FF"/>
    <w:rsid w:val="00DA372E"/>
    <w:rsid w:val="00DA3BAA"/>
    <w:rsid w:val="00DA41F6"/>
    <w:rsid w:val="00DA4660"/>
    <w:rsid w:val="00DA4710"/>
    <w:rsid w:val="00DA47E4"/>
    <w:rsid w:val="00DA488F"/>
    <w:rsid w:val="00DA4AB1"/>
    <w:rsid w:val="00DA4C50"/>
    <w:rsid w:val="00DA4C7F"/>
    <w:rsid w:val="00DA4C8A"/>
    <w:rsid w:val="00DA4CF5"/>
    <w:rsid w:val="00DA4DC7"/>
    <w:rsid w:val="00DA55B8"/>
    <w:rsid w:val="00DA59EF"/>
    <w:rsid w:val="00DA5DB5"/>
    <w:rsid w:val="00DA5FA2"/>
    <w:rsid w:val="00DA626E"/>
    <w:rsid w:val="00DA63AA"/>
    <w:rsid w:val="00DA695C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281B"/>
    <w:rsid w:val="00DB3121"/>
    <w:rsid w:val="00DB314D"/>
    <w:rsid w:val="00DB33F4"/>
    <w:rsid w:val="00DB3424"/>
    <w:rsid w:val="00DB3427"/>
    <w:rsid w:val="00DB345B"/>
    <w:rsid w:val="00DB35B2"/>
    <w:rsid w:val="00DB35B4"/>
    <w:rsid w:val="00DB35BB"/>
    <w:rsid w:val="00DB3AD0"/>
    <w:rsid w:val="00DB3E4E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FD1"/>
    <w:rsid w:val="00DB732D"/>
    <w:rsid w:val="00DB75A0"/>
    <w:rsid w:val="00DB791F"/>
    <w:rsid w:val="00DB79A8"/>
    <w:rsid w:val="00DB7B56"/>
    <w:rsid w:val="00DB7D28"/>
    <w:rsid w:val="00DB7DE8"/>
    <w:rsid w:val="00DB7E58"/>
    <w:rsid w:val="00DC0042"/>
    <w:rsid w:val="00DC034E"/>
    <w:rsid w:val="00DC05F8"/>
    <w:rsid w:val="00DC0753"/>
    <w:rsid w:val="00DC0A92"/>
    <w:rsid w:val="00DC0B89"/>
    <w:rsid w:val="00DC128A"/>
    <w:rsid w:val="00DC13A1"/>
    <w:rsid w:val="00DC1708"/>
    <w:rsid w:val="00DC17FC"/>
    <w:rsid w:val="00DC1BAF"/>
    <w:rsid w:val="00DC1CEE"/>
    <w:rsid w:val="00DC1E41"/>
    <w:rsid w:val="00DC1F7B"/>
    <w:rsid w:val="00DC269C"/>
    <w:rsid w:val="00DC2937"/>
    <w:rsid w:val="00DC29C6"/>
    <w:rsid w:val="00DC2C8C"/>
    <w:rsid w:val="00DC2CFC"/>
    <w:rsid w:val="00DC2EFF"/>
    <w:rsid w:val="00DC31B8"/>
    <w:rsid w:val="00DC33E5"/>
    <w:rsid w:val="00DC365A"/>
    <w:rsid w:val="00DC36E4"/>
    <w:rsid w:val="00DC3EE9"/>
    <w:rsid w:val="00DC3F04"/>
    <w:rsid w:val="00DC41FF"/>
    <w:rsid w:val="00DC481B"/>
    <w:rsid w:val="00DC4AB8"/>
    <w:rsid w:val="00DC4DED"/>
    <w:rsid w:val="00DC4E67"/>
    <w:rsid w:val="00DC5129"/>
    <w:rsid w:val="00DC5187"/>
    <w:rsid w:val="00DC521F"/>
    <w:rsid w:val="00DC5638"/>
    <w:rsid w:val="00DC56AB"/>
    <w:rsid w:val="00DC5912"/>
    <w:rsid w:val="00DC5BEF"/>
    <w:rsid w:val="00DC5C02"/>
    <w:rsid w:val="00DC5D03"/>
    <w:rsid w:val="00DC5E81"/>
    <w:rsid w:val="00DC5F89"/>
    <w:rsid w:val="00DC60F9"/>
    <w:rsid w:val="00DC614C"/>
    <w:rsid w:val="00DC63AC"/>
    <w:rsid w:val="00DC6A49"/>
    <w:rsid w:val="00DC6B1B"/>
    <w:rsid w:val="00DC6DCF"/>
    <w:rsid w:val="00DC6E9D"/>
    <w:rsid w:val="00DC7197"/>
    <w:rsid w:val="00DC7380"/>
    <w:rsid w:val="00DC73D0"/>
    <w:rsid w:val="00DC749A"/>
    <w:rsid w:val="00DC7552"/>
    <w:rsid w:val="00DC76E6"/>
    <w:rsid w:val="00DC7715"/>
    <w:rsid w:val="00DC78D4"/>
    <w:rsid w:val="00DC7AC9"/>
    <w:rsid w:val="00DC7E0F"/>
    <w:rsid w:val="00DC7EB8"/>
    <w:rsid w:val="00DD02FA"/>
    <w:rsid w:val="00DD0357"/>
    <w:rsid w:val="00DD0800"/>
    <w:rsid w:val="00DD0A3B"/>
    <w:rsid w:val="00DD0A43"/>
    <w:rsid w:val="00DD0A9B"/>
    <w:rsid w:val="00DD0BB5"/>
    <w:rsid w:val="00DD0EF6"/>
    <w:rsid w:val="00DD1146"/>
    <w:rsid w:val="00DD1374"/>
    <w:rsid w:val="00DD13A4"/>
    <w:rsid w:val="00DD141C"/>
    <w:rsid w:val="00DD1663"/>
    <w:rsid w:val="00DD1979"/>
    <w:rsid w:val="00DD1BD1"/>
    <w:rsid w:val="00DD1BD9"/>
    <w:rsid w:val="00DD1CF7"/>
    <w:rsid w:val="00DD208F"/>
    <w:rsid w:val="00DD20E5"/>
    <w:rsid w:val="00DD261A"/>
    <w:rsid w:val="00DD2FFF"/>
    <w:rsid w:val="00DD3467"/>
    <w:rsid w:val="00DD3738"/>
    <w:rsid w:val="00DD374F"/>
    <w:rsid w:val="00DD39F6"/>
    <w:rsid w:val="00DD3AC2"/>
    <w:rsid w:val="00DD3BCB"/>
    <w:rsid w:val="00DD3CB0"/>
    <w:rsid w:val="00DD3EC4"/>
    <w:rsid w:val="00DD3EEF"/>
    <w:rsid w:val="00DD43E9"/>
    <w:rsid w:val="00DD4844"/>
    <w:rsid w:val="00DD48D2"/>
    <w:rsid w:val="00DD4A27"/>
    <w:rsid w:val="00DD4C5A"/>
    <w:rsid w:val="00DD52EB"/>
    <w:rsid w:val="00DD5342"/>
    <w:rsid w:val="00DD570E"/>
    <w:rsid w:val="00DD5E25"/>
    <w:rsid w:val="00DD5F4E"/>
    <w:rsid w:val="00DD6357"/>
    <w:rsid w:val="00DD6747"/>
    <w:rsid w:val="00DD6828"/>
    <w:rsid w:val="00DD6E26"/>
    <w:rsid w:val="00DD71CA"/>
    <w:rsid w:val="00DD7AD6"/>
    <w:rsid w:val="00DD7CA9"/>
    <w:rsid w:val="00DD7F62"/>
    <w:rsid w:val="00DE0239"/>
    <w:rsid w:val="00DE0895"/>
    <w:rsid w:val="00DE0E80"/>
    <w:rsid w:val="00DE0EA8"/>
    <w:rsid w:val="00DE1320"/>
    <w:rsid w:val="00DE15E7"/>
    <w:rsid w:val="00DE17EE"/>
    <w:rsid w:val="00DE193B"/>
    <w:rsid w:val="00DE1BCD"/>
    <w:rsid w:val="00DE1CA8"/>
    <w:rsid w:val="00DE1DD7"/>
    <w:rsid w:val="00DE1EE2"/>
    <w:rsid w:val="00DE204D"/>
    <w:rsid w:val="00DE2125"/>
    <w:rsid w:val="00DE2127"/>
    <w:rsid w:val="00DE2218"/>
    <w:rsid w:val="00DE265B"/>
    <w:rsid w:val="00DE26B3"/>
    <w:rsid w:val="00DE290C"/>
    <w:rsid w:val="00DE2910"/>
    <w:rsid w:val="00DE2964"/>
    <w:rsid w:val="00DE2C39"/>
    <w:rsid w:val="00DE36D0"/>
    <w:rsid w:val="00DE37B3"/>
    <w:rsid w:val="00DE39CE"/>
    <w:rsid w:val="00DE4135"/>
    <w:rsid w:val="00DE4179"/>
    <w:rsid w:val="00DE44AE"/>
    <w:rsid w:val="00DE452A"/>
    <w:rsid w:val="00DE45CD"/>
    <w:rsid w:val="00DE4678"/>
    <w:rsid w:val="00DE4875"/>
    <w:rsid w:val="00DE48DE"/>
    <w:rsid w:val="00DE4901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5EC"/>
    <w:rsid w:val="00DE6744"/>
    <w:rsid w:val="00DE6D06"/>
    <w:rsid w:val="00DE75DE"/>
    <w:rsid w:val="00DE7645"/>
    <w:rsid w:val="00DE7828"/>
    <w:rsid w:val="00DE7BD4"/>
    <w:rsid w:val="00DF0158"/>
    <w:rsid w:val="00DF0166"/>
    <w:rsid w:val="00DF01E5"/>
    <w:rsid w:val="00DF0681"/>
    <w:rsid w:val="00DF0D72"/>
    <w:rsid w:val="00DF0DDA"/>
    <w:rsid w:val="00DF0E8B"/>
    <w:rsid w:val="00DF16A8"/>
    <w:rsid w:val="00DF1F7B"/>
    <w:rsid w:val="00DF25A8"/>
    <w:rsid w:val="00DF2A3A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C08"/>
    <w:rsid w:val="00DF3D30"/>
    <w:rsid w:val="00DF3DA7"/>
    <w:rsid w:val="00DF3EE7"/>
    <w:rsid w:val="00DF4115"/>
    <w:rsid w:val="00DF4131"/>
    <w:rsid w:val="00DF48DF"/>
    <w:rsid w:val="00DF4D46"/>
    <w:rsid w:val="00DF504C"/>
    <w:rsid w:val="00DF5145"/>
    <w:rsid w:val="00DF54A5"/>
    <w:rsid w:val="00DF5508"/>
    <w:rsid w:val="00DF5582"/>
    <w:rsid w:val="00DF5A60"/>
    <w:rsid w:val="00DF5BA3"/>
    <w:rsid w:val="00DF6132"/>
    <w:rsid w:val="00DF616B"/>
    <w:rsid w:val="00DF6B3E"/>
    <w:rsid w:val="00DF6B68"/>
    <w:rsid w:val="00DF6B6B"/>
    <w:rsid w:val="00DF6C6A"/>
    <w:rsid w:val="00DF6C78"/>
    <w:rsid w:val="00DF6CFB"/>
    <w:rsid w:val="00DF6D3F"/>
    <w:rsid w:val="00DF6E68"/>
    <w:rsid w:val="00DF723D"/>
    <w:rsid w:val="00DF724B"/>
    <w:rsid w:val="00DF72AE"/>
    <w:rsid w:val="00DF755F"/>
    <w:rsid w:val="00DF77AD"/>
    <w:rsid w:val="00DF7CC2"/>
    <w:rsid w:val="00E002E6"/>
    <w:rsid w:val="00E00417"/>
    <w:rsid w:val="00E008D2"/>
    <w:rsid w:val="00E009AB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228"/>
    <w:rsid w:val="00E025B7"/>
    <w:rsid w:val="00E02618"/>
    <w:rsid w:val="00E02646"/>
    <w:rsid w:val="00E02656"/>
    <w:rsid w:val="00E026C3"/>
    <w:rsid w:val="00E02AA4"/>
    <w:rsid w:val="00E02C00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6EF"/>
    <w:rsid w:val="00E05A76"/>
    <w:rsid w:val="00E05AB9"/>
    <w:rsid w:val="00E05E5C"/>
    <w:rsid w:val="00E05E6F"/>
    <w:rsid w:val="00E063B5"/>
    <w:rsid w:val="00E063F2"/>
    <w:rsid w:val="00E064A1"/>
    <w:rsid w:val="00E06757"/>
    <w:rsid w:val="00E06A77"/>
    <w:rsid w:val="00E06B5D"/>
    <w:rsid w:val="00E06EEB"/>
    <w:rsid w:val="00E06FFD"/>
    <w:rsid w:val="00E071BD"/>
    <w:rsid w:val="00E074F4"/>
    <w:rsid w:val="00E07519"/>
    <w:rsid w:val="00E07708"/>
    <w:rsid w:val="00E07B1B"/>
    <w:rsid w:val="00E07B31"/>
    <w:rsid w:val="00E07DA1"/>
    <w:rsid w:val="00E07ECF"/>
    <w:rsid w:val="00E07F76"/>
    <w:rsid w:val="00E10046"/>
    <w:rsid w:val="00E1022B"/>
    <w:rsid w:val="00E103C5"/>
    <w:rsid w:val="00E10440"/>
    <w:rsid w:val="00E1172A"/>
    <w:rsid w:val="00E11A96"/>
    <w:rsid w:val="00E11B7C"/>
    <w:rsid w:val="00E11D50"/>
    <w:rsid w:val="00E11E2E"/>
    <w:rsid w:val="00E11E7C"/>
    <w:rsid w:val="00E11F4E"/>
    <w:rsid w:val="00E1212B"/>
    <w:rsid w:val="00E12436"/>
    <w:rsid w:val="00E1262B"/>
    <w:rsid w:val="00E1266A"/>
    <w:rsid w:val="00E130C0"/>
    <w:rsid w:val="00E134DB"/>
    <w:rsid w:val="00E1379B"/>
    <w:rsid w:val="00E139E6"/>
    <w:rsid w:val="00E13A9B"/>
    <w:rsid w:val="00E13E33"/>
    <w:rsid w:val="00E14195"/>
    <w:rsid w:val="00E14B02"/>
    <w:rsid w:val="00E14D64"/>
    <w:rsid w:val="00E14F4F"/>
    <w:rsid w:val="00E14FFD"/>
    <w:rsid w:val="00E150A7"/>
    <w:rsid w:val="00E150AD"/>
    <w:rsid w:val="00E1568E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5A"/>
    <w:rsid w:val="00E162FA"/>
    <w:rsid w:val="00E16474"/>
    <w:rsid w:val="00E166FF"/>
    <w:rsid w:val="00E1677F"/>
    <w:rsid w:val="00E16ADB"/>
    <w:rsid w:val="00E16B04"/>
    <w:rsid w:val="00E16C95"/>
    <w:rsid w:val="00E1701D"/>
    <w:rsid w:val="00E172DE"/>
    <w:rsid w:val="00E179D2"/>
    <w:rsid w:val="00E179F9"/>
    <w:rsid w:val="00E2002F"/>
    <w:rsid w:val="00E2009C"/>
    <w:rsid w:val="00E20170"/>
    <w:rsid w:val="00E20389"/>
    <w:rsid w:val="00E208A5"/>
    <w:rsid w:val="00E208FE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2C3"/>
    <w:rsid w:val="00E234CD"/>
    <w:rsid w:val="00E235C9"/>
    <w:rsid w:val="00E2367D"/>
    <w:rsid w:val="00E2369A"/>
    <w:rsid w:val="00E2371E"/>
    <w:rsid w:val="00E2390A"/>
    <w:rsid w:val="00E23CD5"/>
    <w:rsid w:val="00E23F1E"/>
    <w:rsid w:val="00E24011"/>
    <w:rsid w:val="00E24060"/>
    <w:rsid w:val="00E241A7"/>
    <w:rsid w:val="00E2464E"/>
    <w:rsid w:val="00E246AE"/>
    <w:rsid w:val="00E24747"/>
    <w:rsid w:val="00E24771"/>
    <w:rsid w:val="00E24A03"/>
    <w:rsid w:val="00E24B8A"/>
    <w:rsid w:val="00E24D20"/>
    <w:rsid w:val="00E24DD0"/>
    <w:rsid w:val="00E25183"/>
    <w:rsid w:val="00E25341"/>
    <w:rsid w:val="00E257A0"/>
    <w:rsid w:val="00E25804"/>
    <w:rsid w:val="00E25B63"/>
    <w:rsid w:val="00E26073"/>
    <w:rsid w:val="00E260D5"/>
    <w:rsid w:val="00E261D2"/>
    <w:rsid w:val="00E262EB"/>
    <w:rsid w:val="00E2650A"/>
    <w:rsid w:val="00E26A3B"/>
    <w:rsid w:val="00E26AE9"/>
    <w:rsid w:val="00E26F34"/>
    <w:rsid w:val="00E26F3B"/>
    <w:rsid w:val="00E27385"/>
    <w:rsid w:val="00E2742F"/>
    <w:rsid w:val="00E277A6"/>
    <w:rsid w:val="00E27860"/>
    <w:rsid w:val="00E279AE"/>
    <w:rsid w:val="00E27B3C"/>
    <w:rsid w:val="00E30147"/>
    <w:rsid w:val="00E30248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2C4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3F"/>
    <w:rsid w:val="00E32BB4"/>
    <w:rsid w:val="00E32BF6"/>
    <w:rsid w:val="00E32C28"/>
    <w:rsid w:val="00E32DC6"/>
    <w:rsid w:val="00E330C0"/>
    <w:rsid w:val="00E332D4"/>
    <w:rsid w:val="00E3355A"/>
    <w:rsid w:val="00E335A2"/>
    <w:rsid w:val="00E33642"/>
    <w:rsid w:val="00E336C4"/>
    <w:rsid w:val="00E33837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50"/>
    <w:rsid w:val="00E37051"/>
    <w:rsid w:val="00E371E2"/>
    <w:rsid w:val="00E3726B"/>
    <w:rsid w:val="00E3729B"/>
    <w:rsid w:val="00E376D0"/>
    <w:rsid w:val="00E377C5"/>
    <w:rsid w:val="00E37861"/>
    <w:rsid w:val="00E37926"/>
    <w:rsid w:val="00E37AC0"/>
    <w:rsid w:val="00E37B92"/>
    <w:rsid w:val="00E37E09"/>
    <w:rsid w:val="00E37F04"/>
    <w:rsid w:val="00E401C2"/>
    <w:rsid w:val="00E40508"/>
    <w:rsid w:val="00E407CD"/>
    <w:rsid w:val="00E409BA"/>
    <w:rsid w:val="00E40E30"/>
    <w:rsid w:val="00E41081"/>
    <w:rsid w:val="00E41C11"/>
    <w:rsid w:val="00E41E01"/>
    <w:rsid w:val="00E41F92"/>
    <w:rsid w:val="00E41FB1"/>
    <w:rsid w:val="00E4248D"/>
    <w:rsid w:val="00E4284B"/>
    <w:rsid w:val="00E4291C"/>
    <w:rsid w:val="00E42A9E"/>
    <w:rsid w:val="00E42D4C"/>
    <w:rsid w:val="00E42DD4"/>
    <w:rsid w:val="00E42EB6"/>
    <w:rsid w:val="00E42F85"/>
    <w:rsid w:val="00E43098"/>
    <w:rsid w:val="00E433A6"/>
    <w:rsid w:val="00E433CF"/>
    <w:rsid w:val="00E4362E"/>
    <w:rsid w:val="00E43651"/>
    <w:rsid w:val="00E438D5"/>
    <w:rsid w:val="00E43A82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4F32"/>
    <w:rsid w:val="00E4509A"/>
    <w:rsid w:val="00E4530A"/>
    <w:rsid w:val="00E45531"/>
    <w:rsid w:val="00E45610"/>
    <w:rsid w:val="00E4588A"/>
    <w:rsid w:val="00E458A1"/>
    <w:rsid w:val="00E458DB"/>
    <w:rsid w:val="00E45A7F"/>
    <w:rsid w:val="00E45B06"/>
    <w:rsid w:val="00E45CC4"/>
    <w:rsid w:val="00E45DA0"/>
    <w:rsid w:val="00E45DE9"/>
    <w:rsid w:val="00E460AF"/>
    <w:rsid w:val="00E461A0"/>
    <w:rsid w:val="00E462B3"/>
    <w:rsid w:val="00E46484"/>
    <w:rsid w:val="00E469C4"/>
    <w:rsid w:val="00E46B78"/>
    <w:rsid w:val="00E46FB5"/>
    <w:rsid w:val="00E470C7"/>
    <w:rsid w:val="00E47166"/>
    <w:rsid w:val="00E47441"/>
    <w:rsid w:val="00E475E7"/>
    <w:rsid w:val="00E478BE"/>
    <w:rsid w:val="00E47D6F"/>
    <w:rsid w:val="00E50056"/>
    <w:rsid w:val="00E501F1"/>
    <w:rsid w:val="00E503BB"/>
    <w:rsid w:val="00E5094D"/>
    <w:rsid w:val="00E509A6"/>
    <w:rsid w:val="00E50BA4"/>
    <w:rsid w:val="00E50F35"/>
    <w:rsid w:val="00E50F82"/>
    <w:rsid w:val="00E513D2"/>
    <w:rsid w:val="00E51508"/>
    <w:rsid w:val="00E515F3"/>
    <w:rsid w:val="00E5162B"/>
    <w:rsid w:val="00E5198D"/>
    <w:rsid w:val="00E51A8A"/>
    <w:rsid w:val="00E51B8C"/>
    <w:rsid w:val="00E51D35"/>
    <w:rsid w:val="00E51D9E"/>
    <w:rsid w:val="00E520B3"/>
    <w:rsid w:val="00E52356"/>
    <w:rsid w:val="00E524FD"/>
    <w:rsid w:val="00E52BCF"/>
    <w:rsid w:val="00E52CE5"/>
    <w:rsid w:val="00E5330E"/>
    <w:rsid w:val="00E53636"/>
    <w:rsid w:val="00E53737"/>
    <w:rsid w:val="00E53B33"/>
    <w:rsid w:val="00E53DE7"/>
    <w:rsid w:val="00E53FCA"/>
    <w:rsid w:val="00E544F4"/>
    <w:rsid w:val="00E549B5"/>
    <w:rsid w:val="00E54A25"/>
    <w:rsid w:val="00E54E2F"/>
    <w:rsid w:val="00E54E3F"/>
    <w:rsid w:val="00E55303"/>
    <w:rsid w:val="00E5569E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D40"/>
    <w:rsid w:val="00E57EC8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8BE"/>
    <w:rsid w:val="00E61C70"/>
    <w:rsid w:val="00E62019"/>
    <w:rsid w:val="00E62108"/>
    <w:rsid w:val="00E62241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E73"/>
    <w:rsid w:val="00E65033"/>
    <w:rsid w:val="00E65080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05"/>
    <w:rsid w:val="00E65D82"/>
    <w:rsid w:val="00E65FDE"/>
    <w:rsid w:val="00E660B3"/>
    <w:rsid w:val="00E662FF"/>
    <w:rsid w:val="00E6633B"/>
    <w:rsid w:val="00E66A00"/>
    <w:rsid w:val="00E66A69"/>
    <w:rsid w:val="00E66F7C"/>
    <w:rsid w:val="00E67011"/>
    <w:rsid w:val="00E67021"/>
    <w:rsid w:val="00E67428"/>
    <w:rsid w:val="00E67800"/>
    <w:rsid w:val="00E67948"/>
    <w:rsid w:val="00E6796E"/>
    <w:rsid w:val="00E67EB0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13F"/>
    <w:rsid w:val="00E71228"/>
    <w:rsid w:val="00E7128E"/>
    <w:rsid w:val="00E712D9"/>
    <w:rsid w:val="00E715F4"/>
    <w:rsid w:val="00E716B3"/>
    <w:rsid w:val="00E7181D"/>
    <w:rsid w:val="00E71CEB"/>
    <w:rsid w:val="00E71DB7"/>
    <w:rsid w:val="00E71F0D"/>
    <w:rsid w:val="00E720A6"/>
    <w:rsid w:val="00E72516"/>
    <w:rsid w:val="00E72585"/>
    <w:rsid w:val="00E727F2"/>
    <w:rsid w:val="00E728CB"/>
    <w:rsid w:val="00E72C15"/>
    <w:rsid w:val="00E72C45"/>
    <w:rsid w:val="00E73551"/>
    <w:rsid w:val="00E7360B"/>
    <w:rsid w:val="00E73764"/>
    <w:rsid w:val="00E737D4"/>
    <w:rsid w:val="00E73A52"/>
    <w:rsid w:val="00E73C10"/>
    <w:rsid w:val="00E73C34"/>
    <w:rsid w:val="00E73E45"/>
    <w:rsid w:val="00E73E86"/>
    <w:rsid w:val="00E7403D"/>
    <w:rsid w:val="00E74318"/>
    <w:rsid w:val="00E744EB"/>
    <w:rsid w:val="00E74678"/>
    <w:rsid w:val="00E746DA"/>
    <w:rsid w:val="00E748F9"/>
    <w:rsid w:val="00E74A93"/>
    <w:rsid w:val="00E74B37"/>
    <w:rsid w:val="00E74FFF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358"/>
    <w:rsid w:val="00E763E0"/>
    <w:rsid w:val="00E76434"/>
    <w:rsid w:val="00E764B4"/>
    <w:rsid w:val="00E7666C"/>
    <w:rsid w:val="00E76C4A"/>
    <w:rsid w:val="00E76F85"/>
    <w:rsid w:val="00E7701D"/>
    <w:rsid w:val="00E77579"/>
    <w:rsid w:val="00E77713"/>
    <w:rsid w:val="00E779AD"/>
    <w:rsid w:val="00E77B92"/>
    <w:rsid w:val="00E77D92"/>
    <w:rsid w:val="00E77F3E"/>
    <w:rsid w:val="00E801DE"/>
    <w:rsid w:val="00E80256"/>
    <w:rsid w:val="00E8031B"/>
    <w:rsid w:val="00E804D4"/>
    <w:rsid w:val="00E805FA"/>
    <w:rsid w:val="00E80706"/>
    <w:rsid w:val="00E8091D"/>
    <w:rsid w:val="00E80B82"/>
    <w:rsid w:val="00E81043"/>
    <w:rsid w:val="00E81183"/>
    <w:rsid w:val="00E812D9"/>
    <w:rsid w:val="00E81472"/>
    <w:rsid w:val="00E81C86"/>
    <w:rsid w:val="00E81E04"/>
    <w:rsid w:val="00E81E27"/>
    <w:rsid w:val="00E82013"/>
    <w:rsid w:val="00E820E5"/>
    <w:rsid w:val="00E822F5"/>
    <w:rsid w:val="00E82309"/>
    <w:rsid w:val="00E82961"/>
    <w:rsid w:val="00E82ACA"/>
    <w:rsid w:val="00E830B6"/>
    <w:rsid w:val="00E831B3"/>
    <w:rsid w:val="00E8334A"/>
    <w:rsid w:val="00E8339C"/>
    <w:rsid w:val="00E834E4"/>
    <w:rsid w:val="00E837E5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DB3"/>
    <w:rsid w:val="00E8604C"/>
    <w:rsid w:val="00E86130"/>
    <w:rsid w:val="00E86210"/>
    <w:rsid w:val="00E8637C"/>
    <w:rsid w:val="00E86AC3"/>
    <w:rsid w:val="00E870EC"/>
    <w:rsid w:val="00E874E7"/>
    <w:rsid w:val="00E878B5"/>
    <w:rsid w:val="00E87938"/>
    <w:rsid w:val="00E87B0B"/>
    <w:rsid w:val="00E87EEA"/>
    <w:rsid w:val="00E87F7E"/>
    <w:rsid w:val="00E9022B"/>
    <w:rsid w:val="00E90304"/>
    <w:rsid w:val="00E90327"/>
    <w:rsid w:val="00E904AB"/>
    <w:rsid w:val="00E904CC"/>
    <w:rsid w:val="00E9059D"/>
    <w:rsid w:val="00E905E6"/>
    <w:rsid w:val="00E90713"/>
    <w:rsid w:val="00E9078E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44D"/>
    <w:rsid w:val="00E92527"/>
    <w:rsid w:val="00E927EC"/>
    <w:rsid w:val="00E928AA"/>
    <w:rsid w:val="00E9293D"/>
    <w:rsid w:val="00E92D57"/>
    <w:rsid w:val="00E92F08"/>
    <w:rsid w:val="00E92F80"/>
    <w:rsid w:val="00E9355C"/>
    <w:rsid w:val="00E93BF7"/>
    <w:rsid w:val="00E93E27"/>
    <w:rsid w:val="00E93F96"/>
    <w:rsid w:val="00E940F3"/>
    <w:rsid w:val="00E941FC"/>
    <w:rsid w:val="00E946B8"/>
    <w:rsid w:val="00E9496D"/>
    <w:rsid w:val="00E94A33"/>
    <w:rsid w:val="00E94B5D"/>
    <w:rsid w:val="00E94BAC"/>
    <w:rsid w:val="00E94EC4"/>
    <w:rsid w:val="00E9523E"/>
    <w:rsid w:val="00E95352"/>
    <w:rsid w:val="00E9551C"/>
    <w:rsid w:val="00E95C17"/>
    <w:rsid w:val="00E95D1D"/>
    <w:rsid w:val="00E95D79"/>
    <w:rsid w:val="00E967DE"/>
    <w:rsid w:val="00E9699E"/>
    <w:rsid w:val="00E96DA1"/>
    <w:rsid w:val="00E96E94"/>
    <w:rsid w:val="00E97132"/>
    <w:rsid w:val="00E974DD"/>
    <w:rsid w:val="00E9791F"/>
    <w:rsid w:val="00E97A8B"/>
    <w:rsid w:val="00E97BF9"/>
    <w:rsid w:val="00E97E1F"/>
    <w:rsid w:val="00E97E60"/>
    <w:rsid w:val="00E97F05"/>
    <w:rsid w:val="00EA019C"/>
    <w:rsid w:val="00EA027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CE"/>
    <w:rsid w:val="00EA10D0"/>
    <w:rsid w:val="00EA12FA"/>
    <w:rsid w:val="00EA1488"/>
    <w:rsid w:val="00EA153C"/>
    <w:rsid w:val="00EA1597"/>
    <w:rsid w:val="00EA202A"/>
    <w:rsid w:val="00EA21D8"/>
    <w:rsid w:val="00EA2793"/>
    <w:rsid w:val="00EA27CD"/>
    <w:rsid w:val="00EA2AFF"/>
    <w:rsid w:val="00EA309B"/>
    <w:rsid w:val="00EA30A5"/>
    <w:rsid w:val="00EA3262"/>
    <w:rsid w:val="00EA37EB"/>
    <w:rsid w:val="00EA38C2"/>
    <w:rsid w:val="00EA3ACD"/>
    <w:rsid w:val="00EA3D64"/>
    <w:rsid w:val="00EA3D66"/>
    <w:rsid w:val="00EA4139"/>
    <w:rsid w:val="00EA4330"/>
    <w:rsid w:val="00EA436A"/>
    <w:rsid w:val="00EA4382"/>
    <w:rsid w:val="00EA43A9"/>
    <w:rsid w:val="00EA465D"/>
    <w:rsid w:val="00EA47B5"/>
    <w:rsid w:val="00EA4983"/>
    <w:rsid w:val="00EA4B5B"/>
    <w:rsid w:val="00EA5279"/>
    <w:rsid w:val="00EA5314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2F2"/>
    <w:rsid w:val="00EB1811"/>
    <w:rsid w:val="00EB1972"/>
    <w:rsid w:val="00EB1B62"/>
    <w:rsid w:val="00EB1DD9"/>
    <w:rsid w:val="00EB23A4"/>
    <w:rsid w:val="00EB24E9"/>
    <w:rsid w:val="00EB2ABF"/>
    <w:rsid w:val="00EB2DDE"/>
    <w:rsid w:val="00EB3148"/>
    <w:rsid w:val="00EB3431"/>
    <w:rsid w:val="00EB3524"/>
    <w:rsid w:val="00EB3612"/>
    <w:rsid w:val="00EB3692"/>
    <w:rsid w:val="00EB36D0"/>
    <w:rsid w:val="00EB375C"/>
    <w:rsid w:val="00EB3A5E"/>
    <w:rsid w:val="00EB3A62"/>
    <w:rsid w:val="00EB3DBD"/>
    <w:rsid w:val="00EB3E00"/>
    <w:rsid w:val="00EB3F98"/>
    <w:rsid w:val="00EB40F0"/>
    <w:rsid w:val="00EB4334"/>
    <w:rsid w:val="00EB45FE"/>
    <w:rsid w:val="00EB4734"/>
    <w:rsid w:val="00EB4921"/>
    <w:rsid w:val="00EB524D"/>
    <w:rsid w:val="00EB529E"/>
    <w:rsid w:val="00EB578F"/>
    <w:rsid w:val="00EB5B34"/>
    <w:rsid w:val="00EB5B55"/>
    <w:rsid w:val="00EB5C22"/>
    <w:rsid w:val="00EB5D5A"/>
    <w:rsid w:val="00EB5DA8"/>
    <w:rsid w:val="00EB6058"/>
    <w:rsid w:val="00EB6307"/>
    <w:rsid w:val="00EB6967"/>
    <w:rsid w:val="00EB6999"/>
    <w:rsid w:val="00EB6D43"/>
    <w:rsid w:val="00EB6DE5"/>
    <w:rsid w:val="00EB6E41"/>
    <w:rsid w:val="00EB73AD"/>
    <w:rsid w:val="00EB7441"/>
    <w:rsid w:val="00EB79D5"/>
    <w:rsid w:val="00EB7C32"/>
    <w:rsid w:val="00EB7DB1"/>
    <w:rsid w:val="00EB7E9B"/>
    <w:rsid w:val="00EC0166"/>
    <w:rsid w:val="00EC05E1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B51"/>
    <w:rsid w:val="00EC1C60"/>
    <w:rsid w:val="00EC2444"/>
    <w:rsid w:val="00EC25C9"/>
    <w:rsid w:val="00EC269B"/>
    <w:rsid w:val="00EC2A83"/>
    <w:rsid w:val="00EC2AA0"/>
    <w:rsid w:val="00EC3065"/>
    <w:rsid w:val="00EC33DC"/>
    <w:rsid w:val="00EC365B"/>
    <w:rsid w:val="00EC3706"/>
    <w:rsid w:val="00EC39F1"/>
    <w:rsid w:val="00EC3D6F"/>
    <w:rsid w:val="00EC44FA"/>
    <w:rsid w:val="00EC48B5"/>
    <w:rsid w:val="00EC4DE1"/>
    <w:rsid w:val="00EC500E"/>
    <w:rsid w:val="00EC54CB"/>
    <w:rsid w:val="00EC559E"/>
    <w:rsid w:val="00EC585B"/>
    <w:rsid w:val="00EC587A"/>
    <w:rsid w:val="00EC5949"/>
    <w:rsid w:val="00EC5C49"/>
    <w:rsid w:val="00EC5CF0"/>
    <w:rsid w:val="00EC5DA7"/>
    <w:rsid w:val="00EC6031"/>
    <w:rsid w:val="00EC632B"/>
    <w:rsid w:val="00EC69D7"/>
    <w:rsid w:val="00EC6BDA"/>
    <w:rsid w:val="00EC6E12"/>
    <w:rsid w:val="00EC70C3"/>
    <w:rsid w:val="00EC7571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AC8"/>
    <w:rsid w:val="00ED0B16"/>
    <w:rsid w:val="00ED0D62"/>
    <w:rsid w:val="00ED0EFE"/>
    <w:rsid w:val="00ED1236"/>
    <w:rsid w:val="00ED14ED"/>
    <w:rsid w:val="00ED1531"/>
    <w:rsid w:val="00ED156E"/>
    <w:rsid w:val="00ED1757"/>
    <w:rsid w:val="00ED1A4D"/>
    <w:rsid w:val="00ED1BA4"/>
    <w:rsid w:val="00ED1BB6"/>
    <w:rsid w:val="00ED1DE3"/>
    <w:rsid w:val="00ED252E"/>
    <w:rsid w:val="00ED26E2"/>
    <w:rsid w:val="00ED2743"/>
    <w:rsid w:val="00ED2968"/>
    <w:rsid w:val="00ED2DD9"/>
    <w:rsid w:val="00ED3218"/>
    <w:rsid w:val="00ED3756"/>
    <w:rsid w:val="00ED3AC5"/>
    <w:rsid w:val="00ED3ADD"/>
    <w:rsid w:val="00ED3DAA"/>
    <w:rsid w:val="00ED3F0E"/>
    <w:rsid w:val="00ED42B1"/>
    <w:rsid w:val="00ED45B5"/>
    <w:rsid w:val="00ED461B"/>
    <w:rsid w:val="00ED46D9"/>
    <w:rsid w:val="00ED48D0"/>
    <w:rsid w:val="00ED4C9E"/>
    <w:rsid w:val="00ED4CD2"/>
    <w:rsid w:val="00ED4E43"/>
    <w:rsid w:val="00ED5269"/>
    <w:rsid w:val="00ED5475"/>
    <w:rsid w:val="00ED575C"/>
    <w:rsid w:val="00ED59D4"/>
    <w:rsid w:val="00ED5AD2"/>
    <w:rsid w:val="00ED5BE0"/>
    <w:rsid w:val="00ED5E8B"/>
    <w:rsid w:val="00ED610F"/>
    <w:rsid w:val="00ED6521"/>
    <w:rsid w:val="00ED6703"/>
    <w:rsid w:val="00ED6789"/>
    <w:rsid w:val="00ED67A9"/>
    <w:rsid w:val="00ED67C6"/>
    <w:rsid w:val="00ED67F8"/>
    <w:rsid w:val="00ED692E"/>
    <w:rsid w:val="00ED6A48"/>
    <w:rsid w:val="00ED6B93"/>
    <w:rsid w:val="00ED6C05"/>
    <w:rsid w:val="00ED6E16"/>
    <w:rsid w:val="00ED6FF6"/>
    <w:rsid w:val="00ED72E3"/>
    <w:rsid w:val="00ED766A"/>
    <w:rsid w:val="00ED7A38"/>
    <w:rsid w:val="00ED7B23"/>
    <w:rsid w:val="00ED7B2A"/>
    <w:rsid w:val="00ED7B68"/>
    <w:rsid w:val="00ED7D4C"/>
    <w:rsid w:val="00ED7E3F"/>
    <w:rsid w:val="00ED7FA8"/>
    <w:rsid w:val="00EE027C"/>
    <w:rsid w:val="00EE0459"/>
    <w:rsid w:val="00EE062A"/>
    <w:rsid w:val="00EE09D8"/>
    <w:rsid w:val="00EE0B10"/>
    <w:rsid w:val="00EE0BE0"/>
    <w:rsid w:val="00EE0DA1"/>
    <w:rsid w:val="00EE0F78"/>
    <w:rsid w:val="00EE1070"/>
    <w:rsid w:val="00EE1158"/>
    <w:rsid w:val="00EE1184"/>
    <w:rsid w:val="00EE1240"/>
    <w:rsid w:val="00EE125E"/>
    <w:rsid w:val="00EE13EC"/>
    <w:rsid w:val="00EE1859"/>
    <w:rsid w:val="00EE1946"/>
    <w:rsid w:val="00EE1C43"/>
    <w:rsid w:val="00EE1F13"/>
    <w:rsid w:val="00EE1F88"/>
    <w:rsid w:val="00EE29BD"/>
    <w:rsid w:val="00EE29EC"/>
    <w:rsid w:val="00EE2C7F"/>
    <w:rsid w:val="00EE307A"/>
    <w:rsid w:val="00EE313E"/>
    <w:rsid w:val="00EE3436"/>
    <w:rsid w:val="00EE396E"/>
    <w:rsid w:val="00EE3C55"/>
    <w:rsid w:val="00EE3E15"/>
    <w:rsid w:val="00EE3EA1"/>
    <w:rsid w:val="00EE407E"/>
    <w:rsid w:val="00EE42A6"/>
    <w:rsid w:val="00EE4353"/>
    <w:rsid w:val="00EE439F"/>
    <w:rsid w:val="00EE4584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836"/>
    <w:rsid w:val="00EE5838"/>
    <w:rsid w:val="00EE5AB2"/>
    <w:rsid w:val="00EE5B05"/>
    <w:rsid w:val="00EE5F5F"/>
    <w:rsid w:val="00EE60BA"/>
    <w:rsid w:val="00EE61E1"/>
    <w:rsid w:val="00EE6262"/>
    <w:rsid w:val="00EE67FF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8E"/>
    <w:rsid w:val="00EE7A34"/>
    <w:rsid w:val="00EE7BC6"/>
    <w:rsid w:val="00EE7F69"/>
    <w:rsid w:val="00EF01CC"/>
    <w:rsid w:val="00EF0480"/>
    <w:rsid w:val="00EF065E"/>
    <w:rsid w:val="00EF071E"/>
    <w:rsid w:val="00EF078B"/>
    <w:rsid w:val="00EF07D1"/>
    <w:rsid w:val="00EF0B77"/>
    <w:rsid w:val="00EF0D4B"/>
    <w:rsid w:val="00EF0E38"/>
    <w:rsid w:val="00EF0F7E"/>
    <w:rsid w:val="00EF1298"/>
    <w:rsid w:val="00EF14A1"/>
    <w:rsid w:val="00EF1AC5"/>
    <w:rsid w:val="00EF1AF3"/>
    <w:rsid w:val="00EF1B80"/>
    <w:rsid w:val="00EF1C6D"/>
    <w:rsid w:val="00EF1D25"/>
    <w:rsid w:val="00EF20D4"/>
    <w:rsid w:val="00EF2200"/>
    <w:rsid w:val="00EF23CD"/>
    <w:rsid w:val="00EF2421"/>
    <w:rsid w:val="00EF270F"/>
    <w:rsid w:val="00EF2912"/>
    <w:rsid w:val="00EF2BA7"/>
    <w:rsid w:val="00EF2CEA"/>
    <w:rsid w:val="00EF2E2A"/>
    <w:rsid w:val="00EF2E41"/>
    <w:rsid w:val="00EF36A8"/>
    <w:rsid w:val="00EF36C0"/>
    <w:rsid w:val="00EF3803"/>
    <w:rsid w:val="00EF392D"/>
    <w:rsid w:val="00EF408C"/>
    <w:rsid w:val="00EF40F2"/>
    <w:rsid w:val="00EF4254"/>
    <w:rsid w:val="00EF4420"/>
    <w:rsid w:val="00EF45AF"/>
    <w:rsid w:val="00EF463F"/>
    <w:rsid w:val="00EF4722"/>
    <w:rsid w:val="00EF48FC"/>
    <w:rsid w:val="00EF4B3A"/>
    <w:rsid w:val="00EF4C62"/>
    <w:rsid w:val="00EF52A1"/>
    <w:rsid w:val="00EF53C4"/>
    <w:rsid w:val="00EF558E"/>
    <w:rsid w:val="00EF58CF"/>
    <w:rsid w:val="00EF5963"/>
    <w:rsid w:val="00EF59CC"/>
    <w:rsid w:val="00EF5BB5"/>
    <w:rsid w:val="00EF5D09"/>
    <w:rsid w:val="00EF5EA4"/>
    <w:rsid w:val="00EF5FBC"/>
    <w:rsid w:val="00EF657A"/>
    <w:rsid w:val="00EF6B34"/>
    <w:rsid w:val="00EF6CC9"/>
    <w:rsid w:val="00EF7058"/>
    <w:rsid w:val="00EF7073"/>
    <w:rsid w:val="00EF7098"/>
    <w:rsid w:val="00EF714C"/>
    <w:rsid w:val="00EF773D"/>
    <w:rsid w:val="00EF7982"/>
    <w:rsid w:val="00EF7AE1"/>
    <w:rsid w:val="00EF7E09"/>
    <w:rsid w:val="00F0032C"/>
    <w:rsid w:val="00F00619"/>
    <w:rsid w:val="00F0071A"/>
    <w:rsid w:val="00F007C9"/>
    <w:rsid w:val="00F007FD"/>
    <w:rsid w:val="00F00804"/>
    <w:rsid w:val="00F008E9"/>
    <w:rsid w:val="00F00CF2"/>
    <w:rsid w:val="00F0102F"/>
    <w:rsid w:val="00F0150C"/>
    <w:rsid w:val="00F01561"/>
    <w:rsid w:val="00F0159A"/>
    <w:rsid w:val="00F01700"/>
    <w:rsid w:val="00F01701"/>
    <w:rsid w:val="00F01BD3"/>
    <w:rsid w:val="00F01C07"/>
    <w:rsid w:val="00F01C24"/>
    <w:rsid w:val="00F01E34"/>
    <w:rsid w:val="00F02028"/>
    <w:rsid w:val="00F0207A"/>
    <w:rsid w:val="00F022FA"/>
    <w:rsid w:val="00F02444"/>
    <w:rsid w:val="00F02607"/>
    <w:rsid w:val="00F029EA"/>
    <w:rsid w:val="00F029F4"/>
    <w:rsid w:val="00F02B2A"/>
    <w:rsid w:val="00F02B71"/>
    <w:rsid w:val="00F03239"/>
    <w:rsid w:val="00F033AA"/>
    <w:rsid w:val="00F03494"/>
    <w:rsid w:val="00F0409F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605F"/>
    <w:rsid w:val="00F06088"/>
    <w:rsid w:val="00F0619B"/>
    <w:rsid w:val="00F0679C"/>
    <w:rsid w:val="00F06A3B"/>
    <w:rsid w:val="00F06D78"/>
    <w:rsid w:val="00F06ED2"/>
    <w:rsid w:val="00F06F4B"/>
    <w:rsid w:val="00F07234"/>
    <w:rsid w:val="00F07466"/>
    <w:rsid w:val="00F07960"/>
    <w:rsid w:val="00F079DE"/>
    <w:rsid w:val="00F07B72"/>
    <w:rsid w:val="00F07FE6"/>
    <w:rsid w:val="00F10246"/>
    <w:rsid w:val="00F109DF"/>
    <w:rsid w:val="00F10A11"/>
    <w:rsid w:val="00F10B0C"/>
    <w:rsid w:val="00F11591"/>
    <w:rsid w:val="00F11948"/>
    <w:rsid w:val="00F11AEE"/>
    <w:rsid w:val="00F11B4E"/>
    <w:rsid w:val="00F11BE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3DA6"/>
    <w:rsid w:val="00F141CB"/>
    <w:rsid w:val="00F14314"/>
    <w:rsid w:val="00F14648"/>
    <w:rsid w:val="00F14A19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3CF"/>
    <w:rsid w:val="00F15479"/>
    <w:rsid w:val="00F157FD"/>
    <w:rsid w:val="00F159AF"/>
    <w:rsid w:val="00F15B0B"/>
    <w:rsid w:val="00F15C59"/>
    <w:rsid w:val="00F16425"/>
    <w:rsid w:val="00F167BA"/>
    <w:rsid w:val="00F16919"/>
    <w:rsid w:val="00F16981"/>
    <w:rsid w:val="00F16A66"/>
    <w:rsid w:val="00F16A7C"/>
    <w:rsid w:val="00F16F9E"/>
    <w:rsid w:val="00F17124"/>
    <w:rsid w:val="00F172B6"/>
    <w:rsid w:val="00F178B7"/>
    <w:rsid w:val="00F179A5"/>
    <w:rsid w:val="00F20163"/>
    <w:rsid w:val="00F2044B"/>
    <w:rsid w:val="00F2061D"/>
    <w:rsid w:val="00F20629"/>
    <w:rsid w:val="00F206E1"/>
    <w:rsid w:val="00F20933"/>
    <w:rsid w:val="00F209B8"/>
    <w:rsid w:val="00F20A96"/>
    <w:rsid w:val="00F20ACF"/>
    <w:rsid w:val="00F20D90"/>
    <w:rsid w:val="00F20E1C"/>
    <w:rsid w:val="00F2148F"/>
    <w:rsid w:val="00F214A9"/>
    <w:rsid w:val="00F21803"/>
    <w:rsid w:val="00F2195B"/>
    <w:rsid w:val="00F21DCC"/>
    <w:rsid w:val="00F21F4B"/>
    <w:rsid w:val="00F220BC"/>
    <w:rsid w:val="00F22137"/>
    <w:rsid w:val="00F22854"/>
    <w:rsid w:val="00F22A90"/>
    <w:rsid w:val="00F22D7C"/>
    <w:rsid w:val="00F2329A"/>
    <w:rsid w:val="00F2350F"/>
    <w:rsid w:val="00F235E0"/>
    <w:rsid w:val="00F23D69"/>
    <w:rsid w:val="00F23DC6"/>
    <w:rsid w:val="00F23EE1"/>
    <w:rsid w:val="00F23FAF"/>
    <w:rsid w:val="00F242DB"/>
    <w:rsid w:val="00F243B4"/>
    <w:rsid w:val="00F243B9"/>
    <w:rsid w:val="00F24412"/>
    <w:rsid w:val="00F24D19"/>
    <w:rsid w:val="00F24D86"/>
    <w:rsid w:val="00F2529F"/>
    <w:rsid w:val="00F25451"/>
    <w:rsid w:val="00F25544"/>
    <w:rsid w:val="00F25996"/>
    <w:rsid w:val="00F25ADE"/>
    <w:rsid w:val="00F25D9C"/>
    <w:rsid w:val="00F25E56"/>
    <w:rsid w:val="00F26069"/>
    <w:rsid w:val="00F263D4"/>
    <w:rsid w:val="00F26681"/>
    <w:rsid w:val="00F266FD"/>
    <w:rsid w:val="00F26B81"/>
    <w:rsid w:val="00F26BD4"/>
    <w:rsid w:val="00F26F46"/>
    <w:rsid w:val="00F26FFC"/>
    <w:rsid w:val="00F27082"/>
    <w:rsid w:val="00F270C8"/>
    <w:rsid w:val="00F27149"/>
    <w:rsid w:val="00F271CA"/>
    <w:rsid w:val="00F273B5"/>
    <w:rsid w:val="00F273E4"/>
    <w:rsid w:val="00F27807"/>
    <w:rsid w:val="00F27A6E"/>
    <w:rsid w:val="00F27BE3"/>
    <w:rsid w:val="00F27E9D"/>
    <w:rsid w:val="00F27F38"/>
    <w:rsid w:val="00F27F9A"/>
    <w:rsid w:val="00F303FA"/>
    <w:rsid w:val="00F30962"/>
    <w:rsid w:val="00F309B9"/>
    <w:rsid w:val="00F30AE6"/>
    <w:rsid w:val="00F30B57"/>
    <w:rsid w:val="00F30B9C"/>
    <w:rsid w:val="00F30D42"/>
    <w:rsid w:val="00F3120E"/>
    <w:rsid w:val="00F313EC"/>
    <w:rsid w:val="00F315FA"/>
    <w:rsid w:val="00F3179C"/>
    <w:rsid w:val="00F31859"/>
    <w:rsid w:val="00F318E7"/>
    <w:rsid w:val="00F31AAE"/>
    <w:rsid w:val="00F31D63"/>
    <w:rsid w:val="00F320F9"/>
    <w:rsid w:val="00F32258"/>
    <w:rsid w:val="00F32543"/>
    <w:rsid w:val="00F32605"/>
    <w:rsid w:val="00F329A4"/>
    <w:rsid w:val="00F32A6E"/>
    <w:rsid w:val="00F33046"/>
    <w:rsid w:val="00F3308E"/>
    <w:rsid w:val="00F33107"/>
    <w:rsid w:val="00F33129"/>
    <w:rsid w:val="00F33761"/>
    <w:rsid w:val="00F337B6"/>
    <w:rsid w:val="00F337F5"/>
    <w:rsid w:val="00F33A20"/>
    <w:rsid w:val="00F33E2A"/>
    <w:rsid w:val="00F340F4"/>
    <w:rsid w:val="00F341CC"/>
    <w:rsid w:val="00F34750"/>
    <w:rsid w:val="00F348D0"/>
    <w:rsid w:val="00F3496C"/>
    <w:rsid w:val="00F349F3"/>
    <w:rsid w:val="00F34A0E"/>
    <w:rsid w:val="00F34BD6"/>
    <w:rsid w:val="00F34E13"/>
    <w:rsid w:val="00F351C1"/>
    <w:rsid w:val="00F351CF"/>
    <w:rsid w:val="00F3526C"/>
    <w:rsid w:val="00F353D3"/>
    <w:rsid w:val="00F356B4"/>
    <w:rsid w:val="00F35701"/>
    <w:rsid w:val="00F3593C"/>
    <w:rsid w:val="00F359B5"/>
    <w:rsid w:val="00F35DAF"/>
    <w:rsid w:val="00F36033"/>
    <w:rsid w:val="00F365BB"/>
    <w:rsid w:val="00F365CC"/>
    <w:rsid w:val="00F368B1"/>
    <w:rsid w:val="00F36BB8"/>
    <w:rsid w:val="00F36E49"/>
    <w:rsid w:val="00F3712A"/>
    <w:rsid w:val="00F371BA"/>
    <w:rsid w:val="00F373B3"/>
    <w:rsid w:val="00F37408"/>
    <w:rsid w:val="00F37543"/>
    <w:rsid w:val="00F3786A"/>
    <w:rsid w:val="00F37954"/>
    <w:rsid w:val="00F379AA"/>
    <w:rsid w:val="00F37AB9"/>
    <w:rsid w:val="00F37C9D"/>
    <w:rsid w:val="00F37DD7"/>
    <w:rsid w:val="00F37ECC"/>
    <w:rsid w:val="00F37F49"/>
    <w:rsid w:val="00F37F55"/>
    <w:rsid w:val="00F40012"/>
    <w:rsid w:val="00F40736"/>
    <w:rsid w:val="00F407CC"/>
    <w:rsid w:val="00F40A28"/>
    <w:rsid w:val="00F40E4C"/>
    <w:rsid w:val="00F41282"/>
    <w:rsid w:val="00F41421"/>
    <w:rsid w:val="00F41653"/>
    <w:rsid w:val="00F41786"/>
    <w:rsid w:val="00F41C4D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BC5"/>
    <w:rsid w:val="00F42C05"/>
    <w:rsid w:val="00F4301B"/>
    <w:rsid w:val="00F4318A"/>
    <w:rsid w:val="00F4335B"/>
    <w:rsid w:val="00F4365B"/>
    <w:rsid w:val="00F43EE5"/>
    <w:rsid w:val="00F43F05"/>
    <w:rsid w:val="00F43F9C"/>
    <w:rsid w:val="00F442DD"/>
    <w:rsid w:val="00F4478D"/>
    <w:rsid w:val="00F447B0"/>
    <w:rsid w:val="00F44A2E"/>
    <w:rsid w:val="00F44A4F"/>
    <w:rsid w:val="00F44CE5"/>
    <w:rsid w:val="00F4502A"/>
    <w:rsid w:val="00F450B5"/>
    <w:rsid w:val="00F45165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6F41"/>
    <w:rsid w:val="00F47056"/>
    <w:rsid w:val="00F47103"/>
    <w:rsid w:val="00F47208"/>
    <w:rsid w:val="00F4767D"/>
    <w:rsid w:val="00F477CD"/>
    <w:rsid w:val="00F47814"/>
    <w:rsid w:val="00F47CF7"/>
    <w:rsid w:val="00F47D6D"/>
    <w:rsid w:val="00F47D99"/>
    <w:rsid w:val="00F47E04"/>
    <w:rsid w:val="00F47E0E"/>
    <w:rsid w:val="00F47EB6"/>
    <w:rsid w:val="00F47FF8"/>
    <w:rsid w:val="00F503DE"/>
    <w:rsid w:val="00F508A5"/>
    <w:rsid w:val="00F5097B"/>
    <w:rsid w:val="00F50C21"/>
    <w:rsid w:val="00F50F9B"/>
    <w:rsid w:val="00F51553"/>
    <w:rsid w:val="00F5169D"/>
    <w:rsid w:val="00F5182B"/>
    <w:rsid w:val="00F51A36"/>
    <w:rsid w:val="00F51D45"/>
    <w:rsid w:val="00F51FE1"/>
    <w:rsid w:val="00F52110"/>
    <w:rsid w:val="00F52174"/>
    <w:rsid w:val="00F5223D"/>
    <w:rsid w:val="00F52457"/>
    <w:rsid w:val="00F52458"/>
    <w:rsid w:val="00F5248A"/>
    <w:rsid w:val="00F5259B"/>
    <w:rsid w:val="00F52841"/>
    <w:rsid w:val="00F52923"/>
    <w:rsid w:val="00F529D3"/>
    <w:rsid w:val="00F529DF"/>
    <w:rsid w:val="00F52D3E"/>
    <w:rsid w:val="00F52F37"/>
    <w:rsid w:val="00F5345D"/>
    <w:rsid w:val="00F53572"/>
    <w:rsid w:val="00F536B0"/>
    <w:rsid w:val="00F536C4"/>
    <w:rsid w:val="00F537A5"/>
    <w:rsid w:val="00F53888"/>
    <w:rsid w:val="00F53A63"/>
    <w:rsid w:val="00F53C41"/>
    <w:rsid w:val="00F53C83"/>
    <w:rsid w:val="00F53F1B"/>
    <w:rsid w:val="00F54120"/>
    <w:rsid w:val="00F54181"/>
    <w:rsid w:val="00F543B1"/>
    <w:rsid w:val="00F54570"/>
    <w:rsid w:val="00F5477A"/>
    <w:rsid w:val="00F547F7"/>
    <w:rsid w:val="00F54B1E"/>
    <w:rsid w:val="00F54C41"/>
    <w:rsid w:val="00F54FAB"/>
    <w:rsid w:val="00F55229"/>
    <w:rsid w:val="00F553FC"/>
    <w:rsid w:val="00F554AA"/>
    <w:rsid w:val="00F5552E"/>
    <w:rsid w:val="00F55D2E"/>
    <w:rsid w:val="00F55DC3"/>
    <w:rsid w:val="00F55E2D"/>
    <w:rsid w:val="00F56537"/>
    <w:rsid w:val="00F565AB"/>
    <w:rsid w:val="00F565DB"/>
    <w:rsid w:val="00F5670A"/>
    <w:rsid w:val="00F56994"/>
    <w:rsid w:val="00F569F9"/>
    <w:rsid w:val="00F56C58"/>
    <w:rsid w:val="00F56CA3"/>
    <w:rsid w:val="00F570DF"/>
    <w:rsid w:val="00F57122"/>
    <w:rsid w:val="00F5718E"/>
    <w:rsid w:val="00F57475"/>
    <w:rsid w:val="00F574A7"/>
    <w:rsid w:val="00F575A6"/>
    <w:rsid w:val="00F57AFD"/>
    <w:rsid w:val="00F57C41"/>
    <w:rsid w:val="00F57C6A"/>
    <w:rsid w:val="00F57D43"/>
    <w:rsid w:val="00F57E8B"/>
    <w:rsid w:val="00F57EF3"/>
    <w:rsid w:val="00F602A8"/>
    <w:rsid w:val="00F60802"/>
    <w:rsid w:val="00F60A5F"/>
    <w:rsid w:val="00F60B77"/>
    <w:rsid w:val="00F60E9F"/>
    <w:rsid w:val="00F6103E"/>
    <w:rsid w:val="00F6123E"/>
    <w:rsid w:val="00F614C5"/>
    <w:rsid w:val="00F616D9"/>
    <w:rsid w:val="00F61729"/>
    <w:rsid w:val="00F617C0"/>
    <w:rsid w:val="00F61821"/>
    <w:rsid w:val="00F6183C"/>
    <w:rsid w:val="00F61890"/>
    <w:rsid w:val="00F61D96"/>
    <w:rsid w:val="00F61E34"/>
    <w:rsid w:val="00F6235E"/>
    <w:rsid w:val="00F625C8"/>
    <w:rsid w:val="00F629D5"/>
    <w:rsid w:val="00F62B9A"/>
    <w:rsid w:val="00F62C46"/>
    <w:rsid w:val="00F62D0A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C9"/>
    <w:rsid w:val="00F64ED4"/>
    <w:rsid w:val="00F64EE5"/>
    <w:rsid w:val="00F65381"/>
    <w:rsid w:val="00F65643"/>
    <w:rsid w:val="00F65770"/>
    <w:rsid w:val="00F65848"/>
    <w:rsid w:val="00F65C76"/>
    <w:rsid w:val="00F66274"/>
    <w:rsid w:val="00F6667D"/>
    <w:rsid w:val="00F66698"/>
    <w:rsid w:val="00F666DA"/>
    <w:rsid w:val="00F6686E"/>
    <w:rsid w:val="00F668D6"/>
    <w:rsid w:val="00F66C0A"/>
    <w:rsid w:val="00F66CD3"/>
    <w:rsid w:val="00F66E75"/>
    <w:rsid w:val="00F66F35"/>
    <w:rsid w:val="00F67002"/>
    <w:rsid w:val="00F672E5"/>
    <w:rsid w:val="00F67365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8BA"/>
    <w:rsid w:val="00F708E9"/>
    <w:rsid w:val="00F7091B"/>
    <w:rsid w:val="00F70AF2"/>
    <w:rsid w:val="00F70B19"/>
    <w:rsid w:val="00F70DC9"/>
    <w:rsid w:val="00F7103B"/>
    <w:rsid w:val="00F711CA"/>
    <w:rsid w:val="00F71259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DA2"/>
    <w:rsid w:val="00F73294"/>
    <w:rsid w:val="00F73829"/>
    <w:rsid w:val="00F73A1E"/>
    <w:rsid w:val="00F73CF9"/>
    <w:rsid w:val="00F73DAF"/>
    <w:rsid w:val="00F73E3D"/>
    <w:rsid w:val="00F73E82"/>
    <w:rsid w:val="00F73F42"/>
    <w:rsid w:val="00F73FCD"/>
    <w:rsid w:val="00F745DA"/>
    <w:rsid w:val="00F74C9F"/>
    <w:rsid w:val="00F74D07"/>
    <w:rsid w:val="00F74E05"/>
    <w:rsid w:val="00F74EE3"/>
    <w:rsid w:val="00F75457"/>
    <w:rsid w:val="00F7585F"/>
    <w:rsid w:val="00F758E0"/>
    <w:rsid w:val="00F75BD1"/>
    <w:rsid w:val="00F75CF0"/>
    <w:rsid w:val="00F75EF6"/>
    <w:rsid w:val="00F76011"/>
    <w:rsid w:val="00F76D08"/>
    <w:rsid w:val="00F76D9E"/>
    <w:rsid w:val="00F772CA"/>
    <w:rsid w:val="00F774D6"/>
    <w:rsid w:val="00F77895"/>
    <w:rsid w:val="00F77B12"/>
    <w:rsid w:val="00F77E95"/>
    <w:rsid w:val="00F77EE9"/>
    <w:rsid w:val="00F77F85"/>
    <w:rsid w:val="00F802A9"/>
    <w:rsid w:val="00F80549"/>
    <w:rsid w:val="00F805DE"/>
    <w:rsid w:val="00F8064D"/>
    <w:rsid w:val="00F80921"/>
    <w:rsid w:val="00F80A5A"/>
    <w:rsid w:val="00F81067"/>
    <w:rsid w:val="00F81376"/>
    <w:rsid w:val="00F814F0"/>
    <w:rsid w:val="00F816A6"/>
    <w:rsid w:val="00F8235E"/>
    <w:rsid w:val="00F82411"/>
    <w:rsid w:val="00F8242F"/>
    <w:rsid w:val="00F82625"/>
    <w:rsid w:val="00F82766"/>
    <w:rsid w:val="00F828D0"/>
    <w:rsid w:val="00F82AA2"/>
    <w:rsid w:val="00F82B74"/>
    <w:rsid w:val="00F82DC4"/>
    <w:rsid w:val="00F830EF"/>
    <w:rsid w:val="00F8329C"/>
    <w:rsid w:val="00F8341D"/>
    <w:rsid w:val="00F8356D"/>
    <w:rsid w:val="00F83676"/>
    <w:rsid w:val="00F8385E"/>
    <w:rsid w:val="00F83AA0"/>
    <w:rsid w:val="00F83D02"/>
    <w:rsid w:val="00F840C7"/>
    <w:rsid w:val="00F84119"/>
    <w:rsid w:val="00F8482E"/>
    <w:rsid w:val="00F84A15"/>
    <w:rsid w:val="00F84B17"/>
    <w:rsid w:val="00F84B39"/>
    <w:rsid w:val="00F84DF5"/>
    <w:rsid w:val="00F85608"/>
    <w:rsid w:val="00F85C30"/>
    <w:rsid w:val="00F85FCF"/>
    <w:rsid w:val="00F86174"/>
    <w:rsid w:val="00F862F3"/>
    <w:rsid w:val="00F866B8"/>
    <w:rsid w:val="00F866EC"/>
    <w:rsid w:val="00F86788"/>
    <w:rsid w:val="00F86B74"/>
    <w:rsid w:val="00F870C3"/>
    <w:rsid w:val="00F87366"/>
    <w:rsid w:val="00F876BC"/>
    <w:rsid w:val="00F87782"/>
    <w:rsid w:val="00F87B2E"/>
    <w:rsid w:val="00F87C06"/>
    <w:rsid w:val="00F87CD3"/>
    <w:rsid w:val="00F87E9C"/>
    <w:rsid w:val="00F90435"/>
    <w:rsid w:val="00F90883"/>
    <w:rsid w:val="00F90984"/>
    <w:rsid w:val="00F90B6C"/>
    <w:rsid w:val="00F90F74"/>
    <w:rsid w:val="00F91100"/>
    <w:rsid w:val="00F913CC"/>
    <w:rsid w:val="00F918FA"/>
    <w:rsid w:val="00F91EBA"/>
    <w:rsid w:val="00F9225B"/>
    <w:rsid w:val="00F92280"/>
    <w:rsid w:val="00F92307"/>
    <w:rsid w:val="00F92592"/>
    <w:rsid w:val="00F92778"/>
    <w:rsid w:val="00F929B5"/>
    <w:rsid w:val="00F92C4D"/>
    <w:rsid w:val="00F92D74"/>
    <w:rsid w:val="00F93009"/>
    <w:rsid w:val="00F93115"/>
    <w:rsid w:val="00F931CF"/>
    <w:rsid w:val="00F9386A"/>
    <w:rsid w:val="00F93F8E"/>
    <w:rsid w:val="00F93FD9"/>
    <w:rsid w:val="00F940BE"/>
    <w:rsid w:val="00F94246"/>
    <w:rsid w:val="00F9430C"/>
    <w:rsid w:val="00F9435B"/>
    <w:rsid w:val="00F944B9"/>
    <w:rsid w:val="00F944E5"/>
    <w:rsid w:val="00F94BA7"/>
    <w:rsid w:val="00F94DBD"/>
    <w:rsid w:val="00F95985"/>
    <w:rsid w:val="00F95E90"/>
    <w:rsid w:val="00F961B7"/>
    <w:rsid w:val="00F96452"/>
    <w:rsid w:val="00F96CBB"/>
    <w:rsid w:val="00F96F2F"/>
    <w:rsid w:val="00F96FEA"/>
    <w:rsid w:val="00F973E1"/>
    <w:rsid w:val="00F97AAF"/>
    <w:rsid w:val="00F97B53"/>
    <w:rsid w:val="00F97BB9"/>
    <w:rsid w:val="00F97D44"/>
    <w:rsid w:val="00F97F64"/>
    <w:rsid w:val="00F97F6D"/>
    <w:rsid w:val="00FA025D"/>
    <w:rsid w:val="00FA0468"/>
    <w:rsid w:val="00FA08B5"/>
    <w:rsid w:val="00FA0BAB"/>
    <w:rsid w:val="00FA112A"/>
    <w:rsid w:val="00FA11CF"/>
    <w:rsid w:val="00FA12B7"/>
    <w:rsid w:val="00FA13FA"/>
    <w:rsid w:val="00FA14A9"/>
    <w:rsid w:val="00FA1ADF"/>
    <w:rsid w:val="00FA1EC5"/>
    <w:rsid w:val="00FA2190"/>
    <w:rsid w:val="00FA222E"/>
    <w:rsid w:val="00FA2239"/>
    <w:rsid w:val="00FA22A9"/>
    <w:rsid w:val="00FA274E"/>
    <w:rsid w:val="00FA281B"/>
    <w:rsid w:val="00FA2823"/>
    <w:rsid w:val="00FA2843"/>
    <w:rsid w:val="00FA2979"/>
    <w:rsid w:val="00FA29D3"/>
    <w:rsid w:val="00FA2E8E"/>
    <w:rsid w:val="00FA2F86"/>
    <w:rsid w:val="00FA30C4"/>
    <w:rsid w:val="00FA31A9"/>
    <w:rsid w:val="00FA32C9"/>
    <w:rsid w:val="00FA3712"/>
    <w:rsid w:val="00FA377E"/>
    <w:rsid w:val="00FA379B"/>
    <w:rsid w:val="00FA387A"/>
    <w:rsid w:val="00FA39DD"/>
    <w:rsid w:val="00FA3BA7"/>
    <w:rsid w:val="00FA3BFA"/>
    <w:rsid w:val="00FA3DAB"/>
    <w:rsid w:val="00FA40DA"/>
    <w:rsid w:val="00FA41C8"/>
    <w:rsid w:val="00FA42CB"/>
    <w:rsid w:val="00FA46DE"/>
    <w:rsid w:val="00FA46E3"/>
    <w:rsid w:val="00FA481B"/>
    <w:rsid w:val="00FA5768"/>
    <w:rsid w:val="00FA5956"/>
    <w:rsid w:val="00FA5A65"/>
    <w:rsid w:val="00FA5CCF"/>
    <w:rsid w:val="00FA5EF6"/>
    <w:rsid w:val="00FA636C"/>
    <w:rsid w:val="00FA63E1"/>
    <w:rsid w:val="00FA65E0"/>
    <w:rsid w:val="00FA66E4"/>
    <w:rsid w:val="00FA670F"/>
    <w:rsid w:val="00FA68AD"/>
    <w:rsid w:val="00FA68CB"/>
    <w:rsid w:val="00FA6B85"/>
    <w:rsid w:val="00FA7111"/>
    <w:rsid w:val="00FA75C4"/>
    <w:rsid w:val="00FA76C2"/>
    <w:rsid w:val="00FA79D3"/>
    <w:rsid w:val="00FA7C42"/>
    <w:rsid w:val="00FA7DBE"/>
    <w:rsid w:val="00FB05DA"/>
    <w:rsid w:val="00FB0D38"/>
    <w:rsid w:val="00FB0F80"/>
    <w:rsid w:val="00FB0F9C"/>
    <w:rsid w:val="00FB123A"/>
    <w:rsid w:val="00FB1669"/>
    <w:rsid w:val="00FB197E"/>
    <w:rsid w:val="00FB19B4"/>
    <w:rsid w:val="00FB2C3E"/>
    <w:rsid w:val="00FB34BD"/>
    <w:rsid w:val="00FB366F"/>
    <w:rsid w:val="00FB369B"/>
    <w:rsid w:val="00FB380E"/>
    <w:rsid w:val="00FB3991"/>
    <w:rsid w:val="00FB39AA"/>
    <w:rsid w:val="00FB3EBA"/>
    <w:rsid w:val="00FB3FE0"/>
    <w:rsid w:val="00FB44C7"/>
    <w:rsid w:val="00FB452A"/>
    <w:rsid w:val="00FB46AF"/>
    <w:rsid w:val="00FB4916"/>
    <w:rsid w:val="00FB4993"/>
    <w:rsid w:val="00FB4E25"/>
    <w:rsid w:val="00FB50F8"/>
    <w:rsid w:val="00FB5144"/>
    <w:rsid w:val="00FB524E"/>
    <w:rsid w:val="00FB537B"/>
    <w:rsid w:val="00FB53C4"/>
    <w:rsid w:val="00FB56A2"/>
    <w:rsid w:val="00FB5A44"/>
    <w:rsid w:val="00FB5E4D"/>
    <w:rsid w:val="00FB61EE"/>
    <w:rsid w:val="00FB61FC"/>
    <w:rsid w:val="00FB62C1"/>
    <w:rsid w:val="00FB6816"/>
    <w:rsid w:val="00FB6BB9"/>
    <w:rsid w:val="00FB7050"/>
    <w:rsid w:val="00FB712A"/>
    <w:rsid w:val="00FB727E"/>
    <w:rsid w:val="00FB736D"/>
    <w:rsid w:val="00FB73EC"/>
    <w:rsid w:val="00FB7404"/>
    <w:rsid w:val="00FB7512"/>
    <w:rsid w:val="00FB7543"/>
    <w:rsid w:val="00FB76D2"/>
    <w:rsid w:val="00FB78D9"/>
    <w:rsid w:val="00FB7933"/>
    <w:rsid w:val="00FB7989"/>
    <w:rsid w:val="00FB7B83"/>
    <w:rsid w:val="00FB7D22"/>
    <w:rsid w:val="00FB7F16"/>
    <w:rsid w:val="00FC044B"/>
    <w:rsid w:val="00FC07E8"/>
    <w:rsid w:val="00FC0997"/>
    <w:rsid w:val="00FC0E21"/>
    <w:rsid w:val="00FC0F83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BA1"/>
    <w:rsid w:val="00FC2C50"/>
    <w:rsid w:val="00FC2D36"/>
    <w:rsid w:val="00FC2D43"/>
    <w:rsid w:val="00FC2D59"/>
    <w:rsid w:val="00FC2E00"/>
    <w:rsid w:val="00FC39FA"/>
    <w:rsid w:val="00FC3C02"/>
    <w:rsid w:val="00FC3C30"/>
    <w:rsid w:val="00FC4306"/>
    <w:rsid w:val="00FC458E"/>
    <w:rsid w:val="00FC4697"/>
    <w:rsid w:val="00FC4A00"/>
    <w:rsid w:val="00FC4AA3"/>
    <w:rsid w:val="00FC4BA9"/>
    <w:rsid w:val="00FC4BD3"/>
    <w:rsid w:val="00FC4C18"/>
    <w:rsid w:val="00FC4C87"/>
    <w:rsid w:val="00FC4D58"/>
    <w:rsid w:val="00FC543D"/>
    <w:rsid w:val="00FC5478"/>
    <w:rsid w:val="00FC5503"/>
    <w:rsid w:val="00FC56E8"/>
    <w:rsid w:val="00FC571E"/>
    <w:rsid w:val="00FC5A9F"/>
    <w:rsid w:val="00FC5AA2"/>
    <w:rsid w:val="00FC5D17"/>
    <w:rsid w:val="00FC5D88"/>
    <w:rsid w:val="00FC5DFB"/>
    <w:rsid w:val="00FC5F0A"/>
    <w:rsid w:val="00FC5F31"/>
    <w:rsid w:val="00FC6099"/>
    <w:rsid w:val="00FC656E"/>
    <w:rsid w:val="00FC6774"/>
    <w:rsid w:val="00FC6B69"/>
    <w:rsid w:val="00FC710F"/>
    <w:rsid w:val="00FC7279"/>
    <w:rsid w:val="00FC7594"/>
    <w:rsid w:val="00FC78A5"/>
    <w:rsid w:val="00FC793F"/>
    <w:rsid w:val="00FC7FBD"/>
    <w:rsid w:val="00FD0103"/>
    <w:rsid w:val="00FD012A"/>
    <w:rsid w:val="00FD021E"/>
    <w:rsid w:val="00FD06AE"/>
    <w:rsid w:val="00FD09C1"/>
    <w:rsid w:val="00FD0A10"/>
    <w:rsid w:val="00FD0ADD"/>
    <w:rsid w:val="00FD16AD"/>
    <w:rsid w:val="00FD181B"/>
    <w:rsid w:val="00FD1AF1"/>
    <w:rsid w:val="00FD1C03"/>
    <w:rsid w:val="00FD1F77"/>
    <w:rsid w:val="00FD1F85"/>
    <w:rsid w:val="00FD224C"/>
    <w:rsid w:val="00FD2297"/>
    <w:rsid w:val="00FD2346"/>
    <w:rsid w:val="00FD246A"/>
    <w:rsid w:val="00FD2535"/>
    <w:rsid w:val="00FD25FB"/>
    <w:rsid w:val="00FD296F"/>
    <w:rsid w:val="00FD29A2"/>
    <w:rsid w:val="00FD2DBB"/>
    <w:rsid w:val="00FD2E49"/>
    <w:rsid w:val="00FD30C6"/>
    <w:rsid w:val="00FD32F5"/>
    <w:rsid w:val="00FD33A7"/>
    <w:rsid w:val="00FD378D"/>
    <w:rsid w:val="00FD38AA"/>
    <w:rsid w:val="00FD39AA"/>
    <w:rsid w:val="00FD3A15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F3"/>
    <w:rsid w:val="00FD5514"/>
    <w:rsid w:val="00FD57F0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207"/>
    <w:rsid w:val="00FD7365"/>
    <w:rsid w:val="00FD761A"/>
    <w:rsid w:val="00FD763D"/>
    <w:rsid w:val="00FD799C"/>
    <w:rsid w:val="00FD79AD"/>
    <w:rsid w:val="00FD7B33"/>
    <w:rsid w:val="00FD7C7D"/>
    <w:rsid w:val="00FD7EB9"/>
    <w:rsid w:val="00FD7FD2"/>
    <w:rsid w:val="00FE018B"/>
    <w:rsid w:val="00FE026B"/>
    <w:rsid w:val="00FE067E"/>
    <w:rsid w:val="00FE0A50"/>
    <w:rsid w:val="00FE0AA0"/>
    <w:rsid w:val="00FE0B8C"/>
    <w:rsid w:val="00FE0C54"/>
    <w:rsid w:val="00FE0EC9"/>
    <w:rsid w:val="00FE0F27"/>
    <w:rsid w:val="00FE1052"/>
    <w:rsid w:val="00FE10D8"/>
    <w:rsid w:val="00FE126F"/>
    <w:rsid w:val="00FE138C"/>
    <w:rsid w:val="00FE13D7"/>
    <w:rsid w:val="00FE13F9"/>
    <w:rsid w:val="00FE18E9"/>
    <w:rsid w:val="00FE1927"/>
    <w:rsid w:val="00FE1936"/>
    <w:rsid w:val="00FE19CB"/>
    <w:rsid w:val="00FE19D2"/>
    <w:rsid w:val="00FE1C64"/>
    <w:rsid w:val="00FE1F59"/>
    <w:rsid w:val="00FE1FB0"/>
    <w:rsid w:val="00FE210A"/>
    <w:rsid w:val="00FE215F"/>
    <w:rsid w:val="00FE2B73"/>
    <w:rsid w:val="00FE2C30"/>
    <w:rsid w:val="00FE2C3A"/>
    <w:rsid w:val="00FE307F"/>
    <w:rsid w:val="00FE317F"/>
    <w:rsid w:val="00FE32AA"/>
    <w:rsid w:val="00FE34A8"/>
    <w:rsid w:val="00FE3C8B"/>
    <w:rsid w:val="00FE3E0D"/>
    <w:rsid w:val="00FE3E44"/>
    <w:rsid w:val="00FE403A"/>
    <w:rsid w:val="00FE4151"/>
    <w:rsid w:val="00FE4336"/>
    <w:rsid w:val="00FE45E0"/>
    <w:rsid w:val="00FE485A"/>
    <w:rsid w:val="00FE4E49"/>
    <w:rsid w:val="00FE5227"/>
    <w:rsid w:val="00FE529B"/>
    <w:rsid w:val="00FE55E8"/>
    <w:rsid w:val="00FE5653"/>
    <w:rsid w:val="00FE56DF"/>
    <w:rsid w:val="00FE5870"/>
    <w:rsid w:val="00FE5B31"/>
    <w:rsid w:val="00FE5CCC"/>
    <w:rsid w:val="00FE5D81"/>
    <w:rsid w:val="00FE6124"/>
    <w:rsid w:val="00FE6A9E"/>
    <w:rsid w:val="00FE6BEC"/>
    <w:rsid w:val="00FE6F5A"/>
    <w:rsid w:val="00FE709C"/>
    <w:rsid w:val="00FE72A4"/>
    <w:rsid w:val="00FE7559"/>
    <w:rsid w:val="00FE7696"/>
    <w:rsid w:val="00FE7EC5"/>
    <w:rsid w:val="00FE7FA7"/>
    <w:rsid w:val="00FF012A"/>
    <w:rsid w:val="00FF027B"/>
    <w:rsid w:val="00FF034F"/>
    <w:rsid w:val="00FF0D9C"/>
    <w:rsid w:val="00FF10F0"/>
    <w:rsid w:val="00FF1154"/>
    <w:rsid w:val="00FF12EF"/>
    <w:rsid w:val="00FF1493"/>
    <w:rsid w:val="00FF173A"/>
    <w:rsid w:val="00FF1A60"/>
    <w:rsid w:val="00FF1EE4"/>
    <w:rsid w:val="00FF1F66"/>
    <w:rsid w:val="00FF1F78"/>
    <w:rsid w:val="00FF1FCA"/>
    <w:rsid w:val="00FF21F4"/>
    <w:rsid w:val="00FF2A8C"/>
    <w:rsid w:val="00FF2BCA"/>
    <w:rsid w:val="00FF2C25"/>
    <w:rsid w:val="00FF2C9A"/>
    <w:rsid w:val="00FF2D37"/>
    <w:rsid w:val="00FF2EE0"/>
    <w:rsid w:val="00FF3039"/>
    <w:rsid w:val="00FF317D"/>
    <w:rsid w:val="00FF333D"/>
    <w:rsid w:val="00FF3564"/>
    <w:rsid w:val="00FF35A0"/>
    <w:rsid w:val="00FF36C4"/>
    <w:rsid w:val="00FF37D1"/>
    <w:rsid w:val="00FF39E1"/>
    <w:rsid w:val="00FF3C4E"/>
    <w:rsid w:val="00FF3D0A"/>
    <w:rsid w:val="00FF403D"/>
    <w:rsid w:val="00FF4129"/>
    <w:rsid w:val="00FF41DA"/>
    <w:rsid w:val="00FF42F8"/>
    <w:rsid w:val="00FF4492"/>
    <w:rsid w:val="00FF45AD"/>
    <w:rsid w:val="00FF46FB"/>
    <w:rsid w:val="00FF49AD"/>
    <w:rsid w:val="00FF49FF"/>
    <w:rsid w:val="00FF4AD9"/>
    <w:rsid w:val="00FF4C37"/>
    <w:rsid w:val="00FF4D88"/>
    <w:rsid w:val="00FF4EC5"/>
    <w:rsid w:val="00FF4EEB"/>
    <w:rsid w:val="00FF51E6"/>
    <w:rsid w:val="00FF521D"/>
    <w:rsid w:val="00FF5777"/>
    <w:rsid w:val="00FF5CA5"/>
    <w:rsid w:val="00FF636B"/>
    <w:rsid w:val="00FF64DF"/>
    <w:rsid w:val="00FF6558"/>
    <w:rsid w:val="00FF65BA"/>
    <w:rsid w:val="00FF6AD4"/>
    <w:rsid w:val="00FF6CFC"/>
    <w:rsid w:val="00FF6D43"/>
    <w:rsid w:val="00FF6D85"/>
    <w:rsid w:val="00FF7371"/>
    <w:rsid w:val="00FF73AB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5"/>
    <w:next w:val="a5"/>
    <w:link w:val="11"/>
    <w:uiPriority w:val="9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5"/>
    <w:next w:val="a5"/>
    <w:link w:val="24"/>
    <w:uiPriority w:val="9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5"/>
    <w:next w:val="a5"/>
    <w:link w:val="32"/>
    <w:uiPriority w:val="9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5"/>
    <w:next w:val="a5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5"/>
    <w:next w:val="a5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HTML">
    <w:name w:val="HTML Address"/>
    <w:basedOn w:val="a5"/>
    <w:semiHidden/>
    <w:locked/>
    <w:rsid w:val="004B4FBA"/>
    <w:rPr>
      <w:i/>
      <w:iCs/>
    </w:rPr>
  </w:style>
  <w:style w:type="paragraph" w:styleId="a9">
    <w:name w:val="envelope address"/>
    <w:basedOn w:val="a5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6"/>
    <w:semiHidden/>
    <w:locked/>
    <w:rsid w:val="004B4FBA"/>
  </w:style>
  <w:style w:type="table" w:styleId="-1">
    <w:name w:val="Table Web 1"/>
    <w:basedOn w:val="a7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qFormat/>
    <w:locked/>
    <w:rsid w:val="004B4FBA"/>
    <w:rPr>
      <w:i/>
      <w:iCs/>
    </w:rPr>
  </w:style>
  <w:style w:type="character" w:styleId="ab">
    <w:name w:val="Hyperlink"/>
    <w:uiPriority w:val="99"/>
    <w:locked/>
    <w:rsid w:val="004B4FBA"/>
    <w:rPr>
      <w:color w:val="0000FF"/>
      <w:u w:val="single"/>
    </w:rPr>
  </w:style>
  <w:style w:type="paragraph" w:styleId="ac">
    <w:name w:val="Date"/>
    <w:basedOn w:val="a5"/>
    <w:next w:val="a5"/>
    <w:semiHidden/>
    <w:locked/>
    <w:rsid w:val="004B4FBA"/>
  </w:style>
  <w:style w:type="paragraph" w:styleId="ad">
    <w:name w:val="Note Heading"/>
    <w:basedOn w:val="a5"/>
    <w:next w:val="a5"/>
    <w:semiHidden/>
    <w:locked/>
    <w:rsid w:val="004B4FBA"/>
  </w:style>
  <w:style w:type="table" w:styleId="ae">
    <w:name w:val="Table Elegant"/>
    <w:basedOn w:val="a7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7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7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7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7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7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7247E9"/>
    <w:pPr>
      <w:numPr>
        <w:numId w:val="14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">
    <w:name w:val="Body Text Indent"/>
    <w:basedOn w:val="a5"/>
    <w:semiHidden/>
    <w:locked/>
    <w:rsid w:val="004B4FBA"/>
    <w:pPr>
      <w:spacing w:after="120"/>
      <w:ind w:left="283"/>
    </w:pPr>
  </w:style>
  <w:style w:type="paragraph" w:styleId="af0">
    <w:name w:val="List Bullet"/>
    <w:basedOn w:val="a5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5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4">
    <w:name w:val="List Bullet 3"/>
    <w:basedOn w:val="a5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5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1">
    <w:name w:val="page number"/>
    <w:basedOn w:val="a6"/>
    <w:semiHidden/>
    <w:locked/>
    <w:rsid w:val="004B4FBA"/>
  </w:style>
  <w:style w:type="character" w:styleId="af2">
    <w:name w:val="line number"/>
    <w:basedOn w:val="a6"/>
    <w:semiHidden/>
    <w:locked/>
    <w:rsid w:val="004B4FBA"/>
  </w:style>
  <w:style w:type="paragraph" w:styleId="a">
    <w:name w:val="List Number"/>
    <w:basedOn w:val="a5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5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5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5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5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7">
    <w:name w:val="envelope return"/>
    <w:basedOn w:val="a5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7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7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7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9">
    <w:name w:val="Body Text 2"/>
    <w:basedOn w:val="a5"/>
    <w:semiHidden/>
    <w:locked/>
    <w:rsid w:val="004B4FBA"/>
    <w:pPr>
      <w:spacing w:after="120" w:line="480" w:lineRule="auto"/>
    </w:pPr>
  </w:style>
  <w:style w:type="paragraph" w:styleId="36">
    <w:name w:val="Body Text 3"/>
    <w:basedOn w:val="a5"/>
    <w:semiHidden/>
    <w:locked/>
    <w:rsid w:val="004B4FBA"/>
    <w:pPr>
      <w:spacing w:after="120"/>
    </w:pPr>
    <w:rPr>
      <w:sz w:val="16"/>
      <w:szCs w:val="16"/>
    </w:rPr>
  </w:style>
  <w:style w:type="paragraph" w:styleId="2a">
    <w:name w:val="Body Text Indent 2"/>
    <w:basedOn w:val="a5"/>
    <w:semiHidden/>
    <w:locked/>
    <w:rsid w:val="004B4FBA"/>
    <w:pPr>
      <w:spacing w:after="120" w:line="480" w:lineRule="auto"/>
      <w:ind w:left="283"/>
    </w:pPr>
  </w:style>
  <w:style w:type="paragraph" w:styleId="37">
    <w:name w:val="Body Text Indent 3"/>
    <w:basedOn w:val="a5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3">
    <w:name w:val="Subtitle"/>
    <w:basedOn w:val="a5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ignature"/>
    <w:basedOn w:val="a5"/>
    <w:semiHidden/>
    <w:locked/>
    <w:rsid w:val="004B4FBA"/>
    <w:pPr>
      <w:ind w:left="4252"/>
    </w:pPr>
  </w:style>
  <w:style w:type="paragraph" w:styleId="af5">
    <w:name w:val="Salutation"/>
    <w:basedOn w:val="a5"/>
    <w:next w:val="a5"/>
    <w:semiHidden/>
    <w:locked/>
    <w:rsid w:val="004B4FBA"/>
  </w:style>
  <w:style w:type="paragraph" w:styleId="af6">
    <w:name w:val="List Continue"/>
    <w:basedOn w:val="a5"/>
    <w:semiHidden/>
    <w:locked/>
    <w:rsid w:val="004B4FBA"/>
    <w:pPr>
      <w:spacing w:after="120"/>
      <w:ind w:left="283"/>
    </w:pPr>
  </w:style>
  <w:style w:type="paragraph" w:styleId="2b">
    <w:name w:val="List Continue 2"/>
    <w:basedOn w:val="a5"/>
    <w:semiHidden/>
    <w:locked/>
    <w:rsid w:val="004B4FBA"/>
    <w:pPr>
      <w:spacing w:after="120"/>
      <w:ind w:left="566"/>
    </w:pPr>
  </w:style>
  <w:style w:type="paragraph" w:styleId="38">
    <w:name w:val="List Continue 3"/>
    <w:basedOn w:val="a5"/>
    <w:semiHidden/>
    <w:locked/>
    <w:rsid w:val="004B4FBA"/>
    <w:pPr>
      <w:spacing w:after="120"/>
      <w:ind w:left="849"/>
    </w:pPr>
  </w:style>
  <w:style w:type="paragraph" w:styleId="44">
    <w:name w:val="List Continue 4"/>
    <w:basedOn w:val="a5"/>
    <w:semiHidden/>
    <w:locked/>
    <w:rsid w:val="004B4FBA"/>
    <w:pPr>
      <w:spacing w:after="120"/>
      <w:ind w:left="1132"/>
    </w:pPr>
  </w:style>
  <w:style w:type="paragraph" w:styleId="53">
    <w:name w:val="List Continue 5"/>
    <w:basedOn w:val="a5"/>
    <w:semiHidden/>
    <w:locked/>
    <w:rsid w:val="004B4FBA"/>
    <w:pPr>
      <w:spacing w:after="120"/>
      <w:ind w:left="1415"/>
    </w:pPr>
  </w:style>
  <w:style w:type="character" w:styleId="af7">
    <w:name w:val="FollowedHyperlink"/>
    <w:uiPriority w:val="99"/>
    <w:semiHidden/>
    <w:locked/>
    <w:rsid w:val="004B4FBA"/>
    <w:rPr>
      <w:color w:val="800080"/>
      <w:u w:val="single"/>
    </w:rPr>
  </w:style>
  <w:style w:type="table" w:styleId="15">
    <w:name w:val="Table Simple 1"/>
    <w:basedOn w:val="a7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7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8">
    <w:name w:val="Closing"/>
    <w:basedOn w:val="a5"/>
    <w:semiHidden/>
    <w:locked/>
    <w:rsid w:val="004B4FBA"/>
    <w:pPr>
      <w:ind w:left="4252"/>
    </w:pPr>
  </w:style>
  <w:style w:type="table" w:styleId="af9">
    <w:name w:val="Table Grid"/>
    <w:basedOn w:val="a7"/>
    <w:uiPriority w:val="59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7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7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7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7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Contemporary"/>
    <w:basedOn w:val="a7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b">
    <w:name w:val="List"/>
    <w:basedOn w:val="a5"/>
    <w:semiHidden/>
    <w:locked/>
    <w:rsid w:val="004B4FBA"/>
    <w:pPr>
      <w:ind w:left="283" w:hanging="283"/>
    </w:pPr>
  </w:style>
  <w:style w:type="paragraph" w:styleId="2e">
    <w:name w:val="List 2"/>
    <w:basedOn w:val="a5"/>
    <w:semiHidden/>
    <w:locked/>
    <w:rsid w:val="004B4FBA"/>
    <w:pPr>
      <w:ind w:left="566" w:hanging="283"/>
    </w:pPr>
  </w:style>
  <w:style w:type="paragraph" w:styleId="3b">
    <w:name w:val="List 3"/>
    <w:basedOn w:val="a5"/>
    <w:semiHidden/>
    <w:locked/>
    <w:rsid w:val="004B4FBA"/>
    <w:pPr>
      <w:ind w:left="849" w:hanging="283"/>
    </w:pPr>
  </w:style>
  <w:style w:type="paragraph" w:styleId="46">
    <w:name w:val="List 4"/>
    <w:basedOn w:val="a5"/>
    <w:semiHidden/>
    <w:locked/>
    <w:rsid w:val="004B4FBA"/>
    <w:pPr>
      <w:ind w:left="1132" w:hanging="283"/>
    </w:pPr>
  </w:style>
  <w:style w:type="paragraph" w:styleId="55">
    <w:name w:val="List 5"/>
    <w:basedOn w:val="a5"/>
    <w:semiHidden/>
    <w:locked/>
    <w:rsid w:val="004B4FBA"/>
    <w:pPr>
      <w:ind w:left="1415" w:hanging="283"/>
    </w:pPr>
  </w:style>
  <w:style w:type="table" w:styleId="afc">
    <w:name w:val="Table Professional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5"/>
    <w:link w:val="HTML8"/>
    <w:uiPriority w:val="99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7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7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7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7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d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7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rsid w:val="00E91DA8"/>
    <w:pPr>
      <w:keepNext/>
      <w:numPr>
        <w:numId w:val="13"/>
      </w:numPr>
      <w:spacing w:before="240" w:after="240"/>
      <w:ind w:left="0"/>
      <w:jc w:val="center"/>
    </w:pPr>
    <w:rPr>
      <w:sz w:val="24"/>
      <w:szCs w:val="24"/>
    </w:rPr>
  </w:style>
  <w:style w:type="table" w:styleId="18">
    <w:name w:val="Table Colorful 1"/>
    <w:basedOn w:val="a7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7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7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Block Text"/>
    <w:basedOn w:val="a5"/>
    <w:semiHidden/>
    <w:locked/>
    <w:rsid w:val="004B4FBA"/>
    <w:pPr>
      <w:spacing w:after="120"/>
      <w:ind w:left="1440" w:right="1440"/>
    </w:pPr>
  </w:style>
  <w:style w:type="character" w:styleId="HTML9">
    <w:name w:val="HTML Cite"/>
    <w:semiHidden/>
    <w:locked/>
    <w:rsid w:val="004B4FBA"/>
    <w:rPr>
      <w:i/>
      <w:iCs/>
    </w:rPr>
  </w:style>
  <w:style w:type="paragraph" w:styleId="aff">
    <w:name w:val="Message Header"/>
    <w:basedOn w:val="a5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0">
    <w:name w:val="E-mail Signature"/>
    <w:basedOn w:val="a5"/>
    <w:semiHidden/>
    <w:locked/>
    <w:rsid w:val="004B4FBA"/>
  </w:style>
  <w:style w:type="paragraph" w:styleId="aff1">
    <w:name w:val="toa heading"/>
    <w:basedOn w:val="a5"/>
    <w:next w:val="a5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link w:val="aff2"/>
    <w:rsid w:val="00E91DA8"/>
    <w:pPr>
      <w:numPr>
        <w:numId w:val="12"/>
      </w:numPr>
      <w:spacing w:before="60" w:after="240"/>
      <w:jc w:val="center"/>
    </w:pPr>
    <w:rPr>
      <w:b/>
      <w:bCs/>
    </w:rPr>
  </w:style>
  <w:style w:type="paragraph" w:styleId="aff3">
    <w:name w:val="Balloon Text"/>
    <w:basedOn w:val="a5"/>
    <w:link w:val="aff4"/>
    <w:uiPriority w:val="99"/>
    <w:semiHidden/>
    <w:rsid w:val="009D3AD2"/>
    <w:rPr>
      <w:rFonts w:ascii="Tahoma" w:hAnsi="Tahoma" w:cs="Tahoma"/>
      <w:sz w:val="16"/>
      <w:szCs w:val="16"/>
    </w:rPr>
  </w:style>
  <w:style w:type="paragraph" w:styleId="aff5">
    <w:name w:val="annotation text"/>
    <w:basedOn w:val="a5"/>
    <w:semiHidden/>
    <w:locked/>
    <w:rsid w:val="00ED7B23"/>
    <w:rPr>
      <w:sz w:val="20"/>
      <w:szCs w:val="20"/>
    </w:rPr>
  </w:style>
  <w:style w:type="paragraph" w:styleId="aff6">
    <w:name w:val="annotation subject"/>
    <w:basedOn w:val="aff5"/>
    <w:next w:val="aff5"/>
    <w:semiHidden/>
    <w:rsid w:val="009D3AD2"/>
    <w:rPr>
      <w:b/>
      <w:bCs/>
    </w:rPr>
  </w:style>
  <w:style w:type="paragraph" w:customStyle="1" w:styleId="aff7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1">
    <w:name w:val="toc 2"/>
    <w:basedOn w:val="a5"/>
    <w:next w:val="a5"/>
    <w:autoRedefine/>
    <w:uiPriority w:val="39"/>
    <w:qFormat/>
    <w:rsid w:val="00FF1F66"/>
    <w:pPr>
      <w:tabs>
        <w:tab w:val="left" w:pos="826"/>
        <w:tab w:val="right" w:leader="dot" w:pos="10195"/>
      </w:tabs>
      <w:ind w:left="360"/>
    </w:pPr>
    <w:rPr>
      <w:smallCaps/>
      <w:noProof/>
      <w:szCs w:val="20"/>
    </w:rPr>
  </w:style>
  <w:style w:type="paragraph" w:styleId="19">
    <w:name w:val="toc 1"/>
    <w:basedOn w:val="a5"/>
    <w:next w:val="a5"/>
    <w:autoRedefine/>
    <w:uiPriority w:val="39"/>
    <w:qFormat/>
    <w:rsid w:val="006D0553"/>
    <w:pPr>
      <w:tabs>
        <w:tab w:val="left" w:pos="360"/>
        <w:tab w:val="right" w:leader="dot" w:pos="10195"/>
      </w:tabs>
      <w:spacing w:before="60" w:after="60"/>
    </w:pPr>
    <w:rPr>
      <w:b/>
      <w:bCs/>
      <w:smallCaps/>
      <w:sz w:val="28"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5"/>
    <w:next w:val="a5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5"/>
    <w:next w:val="a5"/>
    <w:autoRedefine/>
    <w:semiHidden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5"/>
    <w:next w:val="a5"/>
    <w:autoRedefine/>
    <w:semiHidden/>
    <w:locked/>
    <w:rsid w:val="00284A74"/>
    <w:rPr>
      <w:smallCaps/>
    </w:rPr>
  </w:style>
  <w:style w:type="paragraph" w:styleId="affa">
    <w:name w:val="Document Map"/>
    <w:basedOn w:val="a5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e">
    <w:name w:val="toc 3"/>
    <w:basedOn w:val="a5"/>
    <w:next w:val="a5"/>
    <w:autoRedefine/>
    <w:uiPriority w:val="39"/>
    <w:qFormat/>
    <w:rsid w:val="006D0553"/>
    <w:pPr>
      <w:tabs>
        <w:tab w:val="left" w:pos="1358"/>
        <w:tab w:val="right" w:leader="dot" w:pos="10195"/>
      </w:tabs>
      <w:ind w:left="720"/>
    </w:pPr>
    <w:rPr>
      <w:noProof/>
      <w:szCs w:val="20"/>
    </w:rPr>
  </w:style>
  <w:style w:type="paragraph" w:styleId="71">
    <w:name w:val="toc 7"/>
    <w:basedOn w:val="a5"/>
    <w:next w:val="a5"/>
    <w:autoRedefine/>
    <w:semiHidden/>
    <w:locked/>
    <w:rsid w:val="008A7556"/>
    <w:pPr>
      <w:ind w:left="1440"/>
    </w:pPr>
  </w:style>
  <w:style w:type="paragraph" w:styleId="81">
    <w:name w:val="toc 8"/>
    <w:basedOn w:val="a5"/>
    <w:next w:val="a5"/>
    <w:autoRedefine/>
    <w:semiHidden/>
    <w:locked/>
    <w:rsid w:val="008A7556"/>
    <w:pPr>
      <w:ind w:left="1680"/>
    </w:pPr>
  </w:style>
  <w:style w:type="paragraph" w:styleId="90">
    <w:name w:val="toc 9"/>
    <w:basedOn w:val="a5"/>
    <w:next w:val="a5"/>
    <w:autoRedefine/>
    <w:semiHidden/>
    <w:locked/>
    <w:rsid w:val="008A7556"/>
    <w:pPr>
      <w:ind w:left="1920"/>
    </w:pPr>
  </w:style>
  <w:style w:type="paragraph" w:styleId="affe">
    <w:name w:val="table of figures"/>
    <w:basedOn w:val="a5"/>
    <w:next w:val="a5"/>
    <w:uiPriority w:val="99"/>
    <w:locked/>
    <w:rsid w:val="003329B6"/>
    <w:rPr>
      <w:sz w:val="28"/>
    </w:rPr>
  </w:style>
  <w:style w:type="paragraph" w:styleId="afff">
    <w:name w:val="footnote text"/>
    <w:basedOn w:val="a5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rsid w:val="008B4DE4"/>
    <w:pPr>
      <w:pageBreakBefore/>
      <w:numPr>
        <w:numId w:val="10"/>
      </w:numPr>
      <w:spacing w:after="120"/>
    </w:pPr>
    <w:rPr>
      <w:b/>
      <w:bCs/>
      <w:caps/>
      <w:kern w:val="32"/>
      <w:sz w:val="28"/>
      <w:szCs w:val="28"/>
    </w:rPr>
  </w:style>
  <w:style w:type="paragraph" w:customStyle="1" w:styleId="41">
    <w:name w:val="Заголовок 4 (КС)"/>
    <w:rsid w:val="008B4DE4"/>
    <w:pPr>
      <w:keepNext/>
      <w:numPr>
        <w:ilvl w:val="3"/>
        <w:numId w:val="10"/>
      </w:numPr>
      <w:spacing w:before="240" w:after="120"/>
    </w:pPr>
    <w:rPr>
      <w:b/>
      <w:bCs/>
      <w:sz w:val="28"/>
      <w:szCs w:val="28"/>
    </w:rPr>
  </w:style>
  <w:style w:type="paragraph" w:customStyle="1" w:styleId="afff1">
    <w:name w:val="Рисунки (КС)"/>
    <w:rsid w:val="00E91DA8"/>
    <w:pPr>
      <w:keepNext/>
      <w:spacing w:before="120"/>
      <w:jc w:val="center"/>
    </w:pPr>
  </w:style>
  <w:style w:type="paragraph" w:customStyle="1" w:styleId="2f2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5"/>
    <w:next w:val="a5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5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link w:val="afff6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0933C0"/>
    <w:pPr>
      <w:numPr>
        <w:numId w:val="9"/>
      </w:numPr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3">
    <w:name w:val="Список нум2 (КС)"/>
    <w:autoRedefine/>
    <w:rsid w:val="007628A8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5"/>
    <w:next w:val="a5"/>
    <w:semiHidden/>
    <w:locked/>
    <w:rsid w:val="008A7556"/>
    <w:pPr>
      <w:ind w:left="240" w:hanging="240"/>
    </w:pPr>
  </w:style>
  <w:style w:type="paragraph" w:styleId="affff2">
    <w:name w:val="endnote text"/>
    <w:basedOn w:val="a5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5"/>
    <w:next w:val="a5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">
    <w:name w:val="index 3"/>
    <w:basedOn w:val="a5"/>
    <w:next w:val="a5"/>
    <w:autoRedefine/>
    <w:semiHidden/>
    <w:locked/>
    <w:rsid w:val="008A7556"/>
    <w:pPr>
      <w:ind w:left="720" w:hanging="240"/>
    </w:pPr>
  </w:style>
  <w:style w:type="paragraph" w:styleId="49">
    <w:name w:val="index 4"/>
    <w:basedOn w:val="a5"/>
    <w:next w:val="a5"/>
    <w:autoRedefine/>
    <w:semiHidden/>
    <w:locked/>
    <w:rsid w:val="008A7556"/>
    <w:pPr>
      <w:ind w:left="960" w:hanging="240"/>
    </w:pPr>
  </w:style>
  <w:style w:type="paragraph" w:styleId="58">
    <w:name w:val="index 5"/>
    <w:basedOn w:val="a5"/>
    <w:next w:val="a5"/>
    <w:autoRedefine/>
    <w:semiHidden/>
    <w:locked/>
    <w:rsid w:val="008A7556"/>
    <w:pPr>
      <w:ind w:left="1200" w:hanging="240"/>
    </w:pPr>
  </w:style>
  <w:style w:type="paragraph" w:styleId="62">
    <w:name w:val="index 6"/>
    <w:basedOn w:val="a5"/>
    <w:next w:val="a5"/>
    <w:autoRedefine/>
    <w:semiHidden/>
    <w:locked/>
    <w:rsid w:val="008A7556"/>
    <w:pPr>
      <w:ind w:left="1440" w:hanging="240"/>
    </w:pPr>
  </w:style>
  <w:style w:type="paragraph" w:styleId="72">
    <w:name w:val="index 7"/>
    <w:basedOn w:val="a5"/>
    <w:next w:val="a5"/>
    <w:autoRedefine/>
    <w:semiHidden/>
    <w:locked/>
    <w:rsid w:val="008A7556"/>
    <w:pPr>
      <w:ind w:left="1680" w:hanging="240"/>
    </w:pPr>
  </w:style>
  <w:style w:type="paragraph" w:styleId="82">
    <w:name w:val="index 8"/>
    <w:basedOn w:val="a5"/>
    <w:next w:val="a5"/>
    <w:autoRedefine/>
    <w:semiHidden/>
    <w:locked/>
    <w:rsid w:val="008A7556"/>
    <w:pPr>
      <w:ind w:left="1920" w:hanging="240"/>
    </w:pPr>
  </w:style>
  <w:style w:type="paragraph" w:styleId="91">
    <w:name w:val="index 9"/>
    <w:basedOn w:val="a5"/>
    <w:next w:val="a5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BD6F43"/>
    <w:pPr>
      <w:numPr>
        <w:numId w:val="15"/>
      </w:numPr>
      <w:jc w:val="both"/>
    </w:pPr>
    <w:rPr>
      <w:sz w:val="24"/>
      <w:szCs w:val="24"/>
    </w:rPr>
  </w:style>
  <w:style w:type="paragraph" w:customStyle="1" w:styleId="affff6">
    <w:name w:val="Приложение (КС)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rsid w:val="008B4DE4"/>
    <w:pPr>
      <w:keepNext/>
      <w:numPr>
        <w:ilvl w:val="1"/>
        <w:numId w:val="10"/>
      </w:numPr>
      <w:spacing w:before="240" w:after="120"/>
    </w:pPr>
    <w:rPr>
      <w:b/>
      <w:bCs/>
      <w:sz w:val="28"/>
      <w:szCs w:val="28"/>
    </w:rPr>
  </w:style>
  <w:style w:type="paragraph" w:customStyle="1" w:styleId="30">
    <w:name w:val="Заголовок 3 (КС)"/>
    <w:rsid w:val="008B4DE4"/>
    <w:pPr>
      <w:keepNext/>
      <w:numPr>
        <w:ilvl w:val="2"/>
        <w:numId w:val="10"/>
      </w:numPr>
      <w:spacing w:before="240" w:after="120"/>
    </w:pPr>
    <w:rPr>
      <w:b/>
      <w:bCs/>
      <w:sz w:val="28"/>
      <w:szCs w:val="28"/>
    </w:rPr>
  </w:style>
  <w:style w:type="paragraph" w:customStyle="1" w:styleId="51">
    <w:name w:val="Заголовок 5 (КС)"/>
    <w:autoRedefine/>
    <w:rsid w:val="008B4DE4"/>
    <w:pPr>
      <w:keepNext/>
      <w:numPr>
        <w:ilvl w:val="4"/>
        <w:numId w:val="10"/>
      </w:numPr>
      <w:spacing w:before="240" w:after="120"/>
    </w:pPr>
    <w:rPr>
      <w:b/>
      <w:bCs/>
      <w:sz w:val="28"/>
      <w:szCs w:val="28"/>
    </w:rPr>
  </w:style>
  <w:style w:type="paragraph" w:styleId="affffb">
    <w:name w:val="header"/>
    <w:basedOn w:val="a5"/>
    <w:link w:val="affffc"/>
    <w:uiPriority w:val="99"/>
    <w:rsid w:val="001E24C7"/>
    <w:pPr>
      <w:tabs>
        <w:tab w:val="center" w:pos="4677"/>
        <w:tab w:val="right" w:pos="9355"/>
      </w:tabs>
    </w:pPr>
  </w:style>
  <w:style w:type="paragraph" w:styleId="affffd">
    <w:name w:val="footer"/>
    <w:basedOn w:val="a5"/>
    <w:link w:val="affffe"/>
    <w:uiPriority w:val="99"/>
    <w:rsid w:val="001E24C7"/>
    <w:pPr>
      <w:tabs>
        <w:tab w:val="center" w:pos="4677"/>
        <w:tab w:val="right" w:pos="9355"/>
      </w:tabs>
    </w:pPr>
  </w:style>
  <w:style w:type="paragraph" w:customStyle="1" w:styleId="afffff">
    <w:name w:val="Примечание (КС)"/>
    <w:rsid w:val="00C24747"/>
    <w:pPr>
      <w:jc w:val="both"/>
    </w:pPr>
    <w:rPr>
      <w:rFonts w:ascii="Arial" w:hAnsi="Arial" w:cs="Arial"/>
    </w:rPr>
  </w:style>
  <w:style w:type="paragraph" w:styleId="afffff0">
    <w:name w:val="caption"/>
    <w:basedOn w:val="a5"/>
    <w:next w:val="a5"/>
    <w:uiPriority w:val="35"/>
    <w:qFormat/>
    <w:rsid w:val="00314F2D"/>
    <w:rPr>
      <w:b/>
      <w:bCs/>
      <w:sz w:val="20"/>
      <w:szCs w:val="20"/>
    </w:rPr>
  </w:style>
  <w:style w:type="paragraph" w:styleId="afffff1">
    <w:name w:val="Normal (Web)"/>
    <w:basedOn w:val="a5"/>
    <w:uiPriority w:val="99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/>
    </w:rPr>
  </w:style>
  <w:style w:type="paragraph" w:customStyle="1" w:styleId="afffff2">
    <w:name w:val="Текст таблицы вправо (КС)"/>
    <w:rsid w:val="00C841F4"/>
    <w:pPr>
      <w:jc w:val="right"/>
    </w:pPr>
  </w:style>
  <w:style w:type="paragraph" w:customStyle="1" w:styleId="afffff3">
    <w:name w:val="Навигатор (КС)"/>
    <w:basedOn w:val="afff5"/>
    <w:link w:val="afffff4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8"/>
    <w:pPr>
      <w:numPr>
        <w:numId w:val="11"/>
      </w:numPr>
    </w:pPr>
  </w:style>
  <w:style w:type="character" w:customStyle="1" w:styleId="aff2">
    <w:name w:val="Название рисунка (КС) Знак"/>
    <w:link w:val="a4"/>
    <w:rsid w:val="00A17ECB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character" w:customStyle="1" w:styleId="affff0">
    <w:name w:val="Обычный (КС) подчеркивание курсив Знак"/>
    <w:link w:val="affff"/>
    <w:rsid w:val="00436AFF"/>
    <w:rPr>
      <w:i/>
      <w:iCs/>
      <w:sz w:val="24"/>
      <w:szCs w:val="24"/>
      <w:u w:val="single"/>
      <w:lang w:val="ru-RU" w:eastAsia="ru-RU" w:bidi="ar-SA"/>
    </w:rPr>
  </w:style>
  <w:style w:type="paragraph" w:customStyle="1" w:styleId="afffff5">
    <w:name w:val="Колонки (КС)"/>
    <w:rsid w:val="00C3520B"/>
    <w:rPr>
      <w:sz w:val="24"/>
      <w:szCs w:val="24"/>
    </w:rPr>
  </w:style>
  <w:style w:type="character" w:customStyle="1" w:styleId="afffc">
    <w:name w:val="Обычный (КС) полужирный курсив Знак"/>
    <w:link w:val="afffb"/>
    <w:rsid w:val="002D63A5"/>
    <w:rPr>
      <w:b/>
      <w:bCs/>
      <w:i/>
      <w:iCs/>
      <w:sz w:val="24"/>
      <w:szCs w:val="24"/>
      <w:lang w:val="ru-RU" w:eastAsia="ru-RU" w:bidi="ar-SA"/>
    </w:rPr>
  </w:style>
  <w:style w:type="character" w:customStyle="1" w:styleId="aff8">
    <w:name w:val="Обычный (КС) Знак"/>
    <w:link w:val="aff7"/>
    <w:rsid w:val="00460B79"/>
    <w:rPr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A701DD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A701DD"/>
    <w:rPr>
      <w:rFonts w:ascii="Arial" w:hAnsi="Arial" w:cs="Arial"/>
      <w:i/>
      <w:lang w:val="ru-RU" w:eastAsia="ru-RU" w:bidi="ar-SA"/>
    </w:rPr>
  </w:style>
  <w:style w:type="character" w:customStyle="1" w:styleId="afff6">
    <w:name w:val="Текст таблицы влево (КС) Знак"/>
    <w:link w:val="afff5"/>
    <w:rsid w:val="003D55FA"/>
    <w:rPr>
      <w:lang w:val="ru-RU" w:eastAsia="ru-RU" w:bidi="ar-SA"/>
    </w:rPr>
  </w:style>
  <w:style w:type="character" w:customStyle="1" w:styleId="afffff4">
    <w:name w:val="Навигатор (КС) Знак"/>
    <w:link w:val="afffff3"/>
    <w:rsid w:val="003D55FA"/>
    <w:rPr>
      <w:b/>
      <w:bCs/>
      <w:smallCaps/>
      <w:lang w:val="en-US" w:eastAsia="ru-RU" w:bidi="ar-SA"/>
    </w:rPr>
  </w:style>
  <w:style w:type="paragraph" w:customStyle="1" w:styleId="afffff8">
    <w:name w:val="Примечание (КС) пж"/>
    <w:link w:val="afffff9"/>
    <w:rsid w:val="00387445"/>
    <w:pPr>
      <w:jc w:val="both"/>
    </w:pPr>
    <w:rPr>
      <w:rFonts w:ascii="Arial" w:hAnsi="Arial" w:cs="Arial"/>
      <w:b/>
    </w:rPr>
  </w:style>
  <w:style w:type="character" w:customStyle="1" w:styleId="afffff9">
    <w:name w:val="Примечание (КС) пж Знак"/>
    <w:link w:val="afffff8"/>
    <w:rsid w:val="00387445"/>
    <w:rPr>
      <w:rFonts w:ascii="Arial" w:hAnsi="Arial" w:cs="Arial"/>
      <w:b/>
      <w:lang w:val="ru-RU" w:eastAsia="ru-RU" w:bidi="ar-SA"/>
    </w:rPr>
  </w:style>
  <w:style w:type="paragraph" w:customStyle="1" w:styleId="2f6">
    <w:name w:val="Знак2 Знак Знак Знак"/>
    <w:basedOn w:val="a5"/>
    <w:next w:val="a5"/>
    <w:semiHidden/>
    <w:rsid w:val="00900E4C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ffa">
    <w:name w:val="Текст таблицы для ЛРИ (КС) центр"/>
    <w:basedOn w:val="a5"/>
    <w:rsid w:val="00526934"/>
    <w:pPr>
      <w:jc w:val="center"/>
    </w:pPr>
    <w:rPr>
      <w:sz w:val="20"/>
      <w:szCs w:val="20"/>
    </w:rPr>
  </w:style>
  <w:style w:type="paragraph" w:customStyle="1" w:styleId="afffffb">
    <w:name w:val="Текст таблицы для ЛРИ (КС) лево"/>
    <w:basedOn w:val="a5"/>
    <w:rsid w:val="00526934"/>
    <w:pPr>
      <w:jc w:val="left"/>
    </w:pPr>
    <w:rPr>
      <w:sz w:val="20"/>
      <w:szCs w:val="20"/>
    </w:rPr>
  </w:style>
  <w:style w:type="paragraph" w:styleId="afffffc">
    <w:name w:val="No Spacing"/>
    <w:link w:val="afffffd"/>
    <w:uiPriority w:val="1"/>
    <w:qFormat/>
    <w:rsid w:val="00F359B5"/>
    <w:pPr>
      <w:ind w:firstLine="709"/>
      <w:jc w:val="both"/>
    </w:pPr>
    <w:rPr>
      <w:sz w:val="24"/>
      <w:szCs w:val="24"/>
    </w:rPr>
  </w:style>
  <w:style w:type="character" w:customStyle="1" w:styleId="afffffd">
    <w:name w:val="Без интервала Знак"/>
    <w:link w:val="afffffc"/>
    <w:uiPriority w:val="1"/>
    <w:rsid w:val="00F359B5"/>
    <w:rPr>
      <w:sz w:val="24"/>
      <w:szCs w:val="24"/>
    </w:rPr>
  </w:style>
  <w:style w:type="numbering" w:customStyle="1" w:styleId="ListBulleted">
    <w:name w:val="List_Bulleted"/>
    <w:rsid w:val="008E5DCD"/>
    <w:pPr>
      <w:numPr>
        <w:numId w:val="16"/>
      </w:numPr>
    </w:pPr>
  </w:style>
  <w:style w:type="paragraph" w:customStyle="1" w:styleId="1levelBulleted">
    <w:name w:val="1_level_Bulleted"/>
    <w:basedOn w:val="a5"/>
    <w:rsid w:val="008E5DCD"/>
    <w:pPr>
      <w:numPr>
        <w:numId w:val="17"/>
      </w:numPr>
      <w:spacing w:line="360" w:lineRule="auto"/>
      <w:jc w:val="left"/>
    </w:pPr>
  </w:style>
  <w:style w:type="character" w:customStyle="1" w:styleId="afff9">
    <w:name w:val="Подзаголовок (КС) Знак"/>
    <w:link w:val="afff8"/>
    <w:rsid w:val="008E5DCD"/>
    <w:rPr>
      <w:b/>
      <w:bCs/>
      <w:sz w:val="26"/>
      <w:szCs w:val="26"/>
    </w:rPr>
  </w:style>
  <w:style w:type="character" w:customStyle="1" w:styleId="aff4">
    <w:name w:val="Текст выноски Знак"/>
    <w:link w:val="aff3"/>
    <w:uiPriority w:val="99"/>
    <w:semiHidden/>
    <w:rsid w:val="00890CDA"/>
    <w:rPr>
      <w:rFonts w:ascii="Tahoma" w:hAnsi="Tahoma" w:cs="Tahoma"/>
      <w:sz w:val="16"/>
      <w:szCs w:val="16"/>
    </w:rPr>
  </w:style>
  <w:style w:type="character" w:customStyle="1" w:styleId="affffc">
    <w:name w:val="Верхний колонтитул Знак"/>
    <w:link w:val="affffb"/>
    <w:uiPriority w:val="99"/>
    <w:rsid w:val="00890CDA"/>
    <w:rPr>
      <w:sz w:val="24"/>
      <w:szCs w:val="24"/>
    </w:rPr>
  </w:style>
  <w:style w:type="character" w:customStyle="1" w:styleId="affffe">
    <w:name w:val="Нижний колонтитул Знак"/>
    <w:link w:val="affffd"/>
    <w:uiPriority w:val="99"/>
    <w:rsid w:val="00890CDA"/>
    <w:rPr>
      <w:sz w:val="24"/>
      <w:szCs w:val="24"/>
    </w:rPr>
  </w:style>
  <w:style w:type="character" w:customStyle="1" w:styleId="apple-converted-space">
    <w:name w:val="apple-converted-space"/>
    <w:rsid w:val="00890CDA"/>
  </w:style>
  <w:style w:type="character" w:customStyle="1" w:styleId="11">
    <w:name w:val="Заголовок 1 Знак"/>
    <w:link w:val="10"/>
    <w:uiPriority w:val="9"/>
    <w:rsid w:val="00890CDA"/>
    <w:rPr>
      <w:rFonts w:ascii="Arial" w:hAnsi="Arial" w:cs="Arial"/>
      <w:b/>
      <w:bCs/>
      <w:kern w:val="32"/>
      <w:sz w:val="32"/>
      <w:szCs w:val="32"/>
    </w:rPr>
  </w:style>
  <w:style w:type="paragraph" w:styleId="afffffe">
    <w:name w:val="List Paragraph"/>
    <w:basedOn w:val="a5"/>
    <w:uiPriority w:val="34"/>
    <w:qFormat/>
    <w:rsid w:val="00890CDA"/>
    <w:pPr>
      <w:ind w:left="720" w:firstLine="709"/>
      <w:contextualSpacing/>
    </w:pPr>
  </w:style>
  <w:style w:type="paragraph" w:customStyle="1" w:styleId="Default">
    <w:name w:val="Default"/>
    <w:rsid w:val="00890CD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4">
    <w:name w:val="Заголовок 2 Знак"/>
    <w:link w:val="23"/>
    <w:uiPriority w:val="9"/>
    <w:rsid w:val="00890CDA"/>
    <w:rPr>
      <w:rFonts w:ascii="Arial" w:hAnsi="Arial" w:cs="Arial"/>
      <w:b/>
      <w:bCs/>
      <w:i/>
      <w:iCs/>
      <w:sz w:val="28"/>
      <w:szCs w:val="28"/>
    </w:rPr>
  </w:style>
  <w:style w:type="paragraph" w:styleId="affffff">
    <w:name w:val="TOC Heading"/>
    <w:basedOn w:val="10"/>
    <w:next w:val="a5"/>
    <w:uiPriority w:val="39"/>
    <w:semiHidden/>
    <w:unhideWhenUsed/>
    <w:qFormat/>
    <w:rsid w:val="00890CD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32">
    <w:name w:val="Заголовок 3 Знак"/>
    <w:link w:val="31"/>
    <w:uiPriority w:val="9"/>
    <w:rsid w:val="00890CDA"/>
    <w:rPr>
      <w:rFonts w:ascii="Arial" w:hAnsi="Arial" w:cs="Arial"/>
      <w:b/>
      <w:bCs/>
      <w:sz w:val="26"/>
      <w:szCs w:val="26"/>
    </w:rPr>
  </w:style>
  <w:style w:type="character" w:customStyle="1" w:styleId="HTML8">
    <w:name w:val="Стандартный HTML Знак"/>
    <w:link w:val="HTML7"/>
    <w:uiPriority w:val="99"/>
    <w:semiHidden/>
    <w:rsid w:val="00890CDA"/>
    <w:rPr>
      <w:rFonts w:ascii="Courier New" w:hAnsi="Courier New" w:cs="Courier New"/>
    </w:rPr>
  </w:style>
  <w:style w:type="paragraph" w:customStyle="1" w:styleId="bullet1">
    <w:name w:val="bullet1"/>
    <w:basedOn w:val="a5"/>
    <w:rsid w:val="00890CDA"/>
    <w:pPr>
      <w:spacing w:before="100" w:beforeAutospacing="1" w:after="100" w:afterAutospacing="1"/>
      <w:jc w:val="left"/>
    </w:pPr>
  </w:style>
  <w:style w:type="character" w:customStyle="1" w:styleId="interface">
    <w:name w:val="interface"/>
    <w:rsid w:val="00890CDA"/>
  </w:style>
  <w:style w:type="paragraph" w:customStyle="1" w:styleId="affffff0">
    <w:name w:val="Заголовки без нумерации"/>
    <w:basedOn w:val="10"/>
    <w:next w:val="affffff1"/>
    <w:rsid w:val="003329B6"/>
    <w:pPr>
      <w:pageBreakBefore/>
      <w:suppressAutoHyphens/>
      <w:spacing w:before="360" w:after="120"/>
      <w:jc w:val="center"/>
    </w:pPr>
    <w:rPr>
      <w:rFonts w:ascii="Times New Roman" w:hAnsi="Times New Roman" w:cs="Times New Roman"/>
      <w:bCs w:val="0"/>
      <w:snapToGrid w:val="0"/>
      <w:color w:val="000000"/>
      <w:kern w:val="0"/>
      <w:sz w:val="36"/>
      <w:szCs w:val="20"/>
    </w:rPr>
  </w:style>
  <w:style w:type="paragraph" w:styleId="affffff1">
    <w:name w:val="Body Text"/>
    <w:basedOn w:val="a5"/>
    <w:link w:val="affffff2"/>
    <w:rsid w:val="003329B6"/>
    <w:pPr>
      <w:spacing w:after="120"/>
    </w:pPr>
  </w:style>
  <w:style w:type="character" w:customStyle="1" w:styleId="affffff2">
    <w:name w:val="Основной текст Знак"/>
    <w:basedOn w:val="a6"/>
    <w:link w:val="affffff1"/>
    <w:rsid w:val="003329B6"/>
    <w:rPr>
      <w:sz w:val="24"/>
      <w:szCs w:val="24"/>
    </w:rPr>
  </w:style>
  <w:style w:type="paragraph" w:customStyle="1" w:styleId="1d">
    <w:name w:val="Таблица1"/>
    <w:basedOn w:val="a5"/>
    <w:autoRedefine/>
    <w:rsid w:val="009C7202"/>
    <w:pPr>
      <w:tabs>
        <w:tab w:val="left" w:pos="0"/>
        <w:tab w:val="left" w:pos="774"/>
        <w:tab w:val="left" w:pos="909"/>
      </w:tabs>
      <w:spacing w:before="120" w:after="120"/>
      <w:ind w:right="-107"/>
      <w:jc w:val="center"/>
    </w:pPr>
    <w:rPr>
      <w:rFonts w:eastAsia="Calibri"/>
      <w:b/>
      <w:bCs/>
      <w:sz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5"/>
    <w:next w:val="a5"/>
    <w:link w:val="11"/>
    <w:uiPriority w:val="9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5"/>
    <w:next w:val="a5"/>
    <w:link w:val="24"/>
    <w:uiPriority w:val="9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5"/>
    <w:next w:val="a5"/>
    <w:link w:val="32"/>
    <w:uiPriority w:val="9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5"/>
    <w:next w:val="a5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5"/>
    <w:next w:val="a5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5"/>
    <w:next w:val="a5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HTML">
    <w:name w:val="HTML Address"/>
    <w:basedOn w:val="a5"/>
    <w:semiHidden/>
    <w:locked/>
    <w:rsid w:val="004B4FBA"/>
    <w:rPr>
      <w:i/>
      <w:iCs/>
    </w:rPr>
  </w:style>
  <w:style w:type="paragraph" w:styleId="a9">
    <w:name w:val="envelope address"/>
    <w:basedOn w:val="a5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6"/>
    <w:semiHidden/>
    <w:locked/>
    <w:rsid w:val="004B4FBA"/>
  </w:style>
  <w:style w:type="table" w:styleId="-1">
    <w:name w:val="Table Web 1"/>
    <w:basedOn w:val="a7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qFormat/>
    <w:locked/>
    <w:rsid w:val="004B4FBA"/>
    <w:rPr>
      <w:i/>
      <w:iCs/>
    </w:rPr>
  </w:style>
  <w:style w:type="character" w:styleId="ab">
    <w:name w:val="Hyperlink"/>
    <w:uiPriority w:val="99"/>
    <w:locked/>
    <w:rsid w:val="004B4FBA"/>
    <w:rPr>
      <w:color w:val="0000FF"/>
      <w:u w:val="single"/>
    </w:rPr>
  </w:style>
  <w:style w:type="paragraph" w:styleId="ac">
    <w:name w:val="Date"/>
    <w:basedOn w:val="a5"/>
    <w:next w:val="a5"/>
    <w:semiHidden/>
    <w:locked/>
    <w:rsid w:val="004B4FBA"/>
  </w:style>
  <w:style w:type="paragraph" w:styleId="ad">
    <w:name w:val="Note Heading"/>
    <w:basedOn w:val="a5"/>
    <w:next w:val="a5"/>
    <w:semiHidden/>
    <w:locked/>
    <w:rsid w:val="004B4FBA"/>
  </w:style>
  <w:style w:type="table" w:styleId="ae">
    <w:name w:val="Table Elegant"/>
    <w:basedOn w:val="a7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7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7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7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7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7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7247E9"/>
    <w:pPr>
      <w:numPr>
        <w:numId w:val="14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">
    <w:name w:val="Body Text Indent"/>
    <w:basedOn w:val="a5"/>
    <w:semiHidden/>
    <w:locked/>
    <w:rsid w:val="004B4FBA"/>
    <w:pPr>
      <w:spacing w:after="120"/>
      <w:ind w:left="283"/>
    </w:pPr>
  </w:style>
  <w:style w:type="paragraph" w:styleId="af0">
    <w:name w:val="List Bullet"/>
    <w:basedOn w:val="a5"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5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4">
    <w:name w:val="List Bullet 3"/>
    <w:basedOn w:val="a5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5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5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1">
    <w:name w:val="page number"/>
    <w:basedOn w:val="a6"/>
    <w:semiHidden/>
    <w:locked/>
    <w:rsid w:val="004B4FBA"/>
  </w:style>
  <w:style w:type="character" w:styleId="af2">
    <w:name w:val="line number"/>
    <w:basedOn w:val="a6"/>
    <w:semiHidden/>
    <w:locked/>
    <w:rsid w:val="004B4FBA"/>
  </w:style>
  <w:style w:type="paragraph" w:styleId="a">
    <w:name w:val="List Number"/>
    <w:basedOn w:val="a5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5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5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5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5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7">
    <w:name w:val="envelope return"/>
    <w:basedOn w:val="a5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7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7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7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9">
    <w:name w:val="Body Text 2"/>
    <w:basedOn w:val="a5"/>
    <w:semiHidden/>
    <w:locked/>
    <w:rsid w:val="004B4FBA"/>
    <w:pPr>
      <w:spacing w:after="120" w:line="480" w:lineRule="auto"/>
    </w:pPr>
  </w:style>
  <w:style w:type="paragraph" w:styleId="36">
    <w:name w:val="Body Text 3"/>
    <w:basedOn w:val="a5"/>
    <w:semiHidden/>
    <w:locked/>
    <w:rsid w:val="004B4FBA"/>
    <w:pPr>
      <w:spacing w:after="120"/>
    </w:pPr>
    <w:rPr>
      <w:sz w:val="16"/>
      <w:szCs w:val="16"/>
    </w:rPr>
  </w:style>
  <w:style w:type="paragraph" w:styleId="2a">
    <w:name w:val="Body Text Indent 2"/>
    <w:basedOn w:val="a5"/>
    <w:semiHidden/>
    <w:locked/>
    <w:rsid w:val="004B4FBA"/>
    <w:pPr>
      <w:spacing w:after="120" w:line="480" w:lineRule="auto"/>
      <w:ind w:left="283"/>
    </w:pPr>
  </w:style>
  <w:style w:type="paragraph" w:styleId="37">
    <w:name w:val="Body Text Indent 3"/>
    <w:basedOn w:val="a5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3">
    <w:name w:val="Subtitle"/>
    <w:basedOn w:val="a5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ignature"/>
    <w:basedOn w:val="a5"/>
    <w:semiHidden/>
    <w:locked/>
    <w:rsid w:val="004B4FBA"/>
    <w:pPr>
      <w:ind w:left="4252"/>
    </w:pPr>
  </w:style>
  <w:style w:type="paragraph" w:styleId="af5">
    <w:name w:val="Salutation"/>
    <w:basedOn w:val="a5"/>
    <w:next w:val="a5"/>
    <w:semiHidden/>
    <w:locked/>
    <w:rsid w:val="004B4FBA"/>
  </w:style>
  <w:style w:type="paragraph" w:styleId="af6">
    <w:name w:val="List Continue"/>
    <w:basedOn w:val="a5"/>
    <w:semiHidden/>
    <w:locked/>
    <w:rsid w:val="004B4FBA"/>
    <w:pPr>
      <w:spacing w:after="120"/>
      <w:ind w:left="283"/>
    </w:pPr>
  </w:style>
  <w:style w:type="paragraph" w:styleId="2b">
    <w:name w:val="List Continue 2"/>
    <w:basedOn w:val="a5"/>
    <w:semiHidden/>
    <w:locked/>
    <w:rsid w:val="004B4FBA"/>
    <w:pPr>
      <w:spacing w:after="120"/>
      <w:ind w:left="566"/>
    </w:pPr>
  </w:style>
  <w:style w:type="paragraph" w:styleId="38">
    <w:name w:val="List Continue 3"/>
    <w:basedOn w:val="a5"/>
    <w:semiHidden/>
    <w:locked/>
    <w:rsid w:val="004B4FBA"/>
    <w:pPr>
      <w:spacing w:after="120"/>
      <w:ind w:left="849"/>
    </w:pPr>
  </w:style>
  <w:style w:type="paragraph" w:styleId="44">
    <w:name w:val="List Continue 4"/>
    <w:basedOn w:val="a5"/>
    <w:semiHidden/>
    <w:locked/>
    <w:rsid w:val="004B4FBA"/>
    <w:pPr>
      <w:spacing w:after="120"/>
      <w:ind w:left="1132"/>
    </w:pPr>
  </w:style>
  <w:style w:type="paragraph" w:styleId="53">
    <w:name w:val="List Continue 5"/>
    <w:basedOn w:val="a5"/>
    <w:semiHidden/>
    <w:locked/>
    <w:rsid w:val="004B4FBA"/>
    <w:pPr>
      <w:spacing w:after="120"/>
      <w:ind w:left="1415"/>
    </w:pPr>
  </w:style>
  <w:style w:type="character" w:styleId="af7">
    <w:name w:val="FollowedHyperlink"/>
    <w:uiPriority w:val="99"/>
    <w:semiHidden/>
    <w:locked/>
    <w:rsid w:val="004B4FBA"/>
    <w:rPr>
      <w:color w:val="800080"/>
      <w:u w:val="single"/>
    </w:rPr>
  </w:style>
  <w:style w:type="table" w:styleId="15">
    <w:name w:val="Table Simple 1"/>
    <w:basedOn w:val="a7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7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8">
    <w:name w:val="Closing"/>
    <w:basedOn w:val="a5"/>
    <w:semiHidden/>
    <w:locked/>
    <w:rsid w:val="004B4FBA"/>
    <w:pPr>
      <w:ind w:left="4252"/>
    </w:pPr>
  </w:style>
  <w:style w:type="table" w:styleId="af9">
    <w:name w:val="Table Grid"/>
    <w:basedOn w:val="a7"/>
    <w:uiPriority w:val="59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7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7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7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7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Contemporary"/>
    <w:basedOn w:val="a7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b">
    <w:name w:val="List"/>
    <w:basedOn w:val="a5"/>
    <w:semiHidden/>
    <w:locked/>
    <w:rsid w:val="004B4FBA"/>
    <w:pPr>
      <w:ind w:left="283" w:hanging="283"/>
    </w:pPr>
  </w:style>
  <w:style w:type="paragraph" w:styleId="2e">
    <w:name w:val="List 2"/>
    <w:basedOn w:val="a5"/>
    <w:semiHidden/>
    <w:locked/>
    <w:rsid w:val="004B4FBA"/>
    <w:pPr>
      <w:ind w:left="566" w:hanging="283"/>
    </w:pPr>
  </w:style>
  <w:style w:type="paragraph" w:styleId="3b">
    <w:name w:val="List 3"/>
    <w:basedOn w:val="a5"/>
    <w:semiHidden/>
    <w:locked/>
    <w:rsid w:val="004B4FBA"/>
    <w:pPr>
      <w:ind w:left="849" w:hanging="283"/>
    </w:pPr>
  </w:style>
  <w:style w:type="paragraph" w:styleId="46">
    <w:name w:val="List 4"/>
    <w:basedOn w:val="a5"/>
    <w:semiHidden/>
    <w:locked/>
    <w:rsid w:val="004B4FBA"/>
    <w:pPr>
      <w:ind w:left="1132" w:hanging="283"/>
    </w:pPr>
  </w:style>
  <w:style w:type="paragraph" w:styleId="55">
    <w:name w:val="List 5"/>
    <w:basedOn w:val="a5"/>
    <w:semiHidden/>
    <w:locked/>
    <w:rsid w:val="004B4FBA"/>
    <w:pPr>
      <w:ind w:left="1415" w:hanging="283"/>
    </w:pPr>
  </w:style>
  <w:style w:type="table" w:styleId="afc">
    <w:name w:val="Table Professional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5"/>
    <w:link w:val="HTML8"/>
    <w:uiPriority w:val="99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7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7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7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7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d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7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rsid w:val="00E91DA8"/>
    <w:pPr>
      <w:keepNext/>
      <w:numPr>
        <w:numId w:val="13"/>
      </w:numPr>
      <w:spacing w:before="240" w:after="240"/>
      <w:ind w:left="0"/>
      <w:jc w:val="center"/>
    </w:pPr>
    <w:rPr>
      <w:sz w:val="24"/>
      <w:szCs w:val="24"/>
    </w:rPr>
  </w:style>
  <w:style w:type="table" w:styleId="18">
    <w:name w:val="Table Colorful 1"/>
    <w:basedOn w:val="a7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7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7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e">
    <w:name w:val="Block Text"/>
    <w:basedOn w:val="a5"/>
    <w:semiHidden/>
    <w:locked/>
    <w:rsid w:val="004B4FBA"/>
    <w:pPr>
      <w:spacing w:after="120"/>
      <w:ind w:left="1440" w:right="1440"/>
    </w:pPr>
  </w:style>
  <w:style w:type="character" w:styleId="HTML9">
    <w:name w:val="HTML Cite"/>
    <w:semiHidden/>
    <w:locked/>
    <w:rsid w:val="004B4FBA"/>
    <w:rPr>
      <w:i/>
      <w:iCs/>
    </w:rPr>
  </w:style>
  <w:style w:type="paragraph" w:styleId="aff">
    <w:name w:val="Message Header"/>
    <w:basedOn w:val="a5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0">
    <w:name w:val="E-mail Signature"/>
    <w:basedOn w:val="a5"/>
    <w:semiHidden/>
    <w:locked/>
    <w:rsid w:val="004B4FBA"/>
  </w:style>
  <w:style w:type="paragraph" w:styleId="aff1">
    <w:name w:val="toa heading"/>
    <w:basedOn w:val="a5"/>
    <w:next w:val="a5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link w:val="aff2"/>
    <w:rsid w:val="00E91DA8"/>
    <w:pPr>
      <w:numPr>
        <w:numId w:val="12"/>
      </w:numPr>
      <w:spacing w:before="60" w:after="240"/>
      <w:jc w:val="center"/>
    </w:pPr>
    <w:rPr>
      <w:b/>
      <w:bCs/>
    </w:rPr>
  </w:style>
  <w:style w:type="paragraph" w:styleId="aff3">
    <w:name w:val="Balloon Text"/>
    <w:basedOn w:val="a5"/>
    <w:link w:val="aff4"/>
    <w:uiPriority w:val="99"/>
    <w:semiHidden/>
    <w:rsid w:val="009D3AD2"/>
    <w:rPr>
      <w:rFonts w:ascii="Tahoma" w:hAnsi="Tahoma" w:cs="Tahoma"/>
      <w:sz w:val="16"/>
      <w:szCs w:val="16"/>
    </w:rPr>
  </w:style>
  <w:style w:type="paragraph" w:styleId="aff5">
    <w:name w:val="annotation text"/>
    <w:basedOn w:val="a5"/>
    <w:semiHidden/>
    <w:locked/>
    <w:rsid w:val="00ED7B23"/>
    <w:rPr>
      <w:sz w:val="20"/>
      <w:szCs w:val="20"/>
    </w:rPr>
  </w:style>
  <w:style w:type="paragraph" w:styleId="aff6">
    <w:name w:val="annotation subject"/>
    <w:basedOn w:val="aff5"/>
    <w:next w:val="aff5"/>
    <w:semiHidden/>
    <w:rsid w:val="009D3AD2"/>
    <w:rPr>
      <w:b/>
      <w:bCs/>
    </w:rPr>
  </w:style>
  <w:style w:type="paragraph" w:customStyle="1" w:styleId="aff7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1">
    <w:name w:val="toc 2"/>
    <w:basedOn w:val="a5"/>
    <w:next w:val="a5"/>
    <w:autoRedefine/>
    <w:uiPriority w:val="39"/>
    <w:qFormat/>
    <w:rsid w:val="00FF1F66"/>
    <w:pPr>
      <w:tabs>
        <w:tab w:val="left" w:pos="826"/>
        <w:tab w:val="right" w:leader="dot" w:pos="10195"/>
      </w:tabs>
      <w:ind w:left="360"/>
    </w:pPr>
    <w:rPr>
      <w:smallCaps/>
      <w:noProof/>
      <w:szCs w:val="20"/>
    </w:rPr>
  </w:style>
  <w:style w:type="paragraph" w:styleId="19">
    <w:name w:val="toc 1"/>
    <w:basedOn w:val="a5"/>
    <w:next w:val="a5"/>
    <w:autoRedefine/>
    <w:uiPriority w:val="39"/>
    <w:qFormat/>
    <w:rsid w:val="006D0553"/>
    <w:pPr>
      <w:tabs>
        <w:tab w:val="left" w:pos="360"/>
        <w:tab w:val="right" w:leader="dot" w:pos="10195"/>
      </w:tabs>
      <w:spacing w:before="60" w:after="60"/>
    </w:pPr>
    <w:rPr>
      <w:b/>
      <w:bCs/>
      <w:smallCaps/>
      <w:sz w:val="28"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5"/>
    <w:next w:val="a5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5"/>
    <w:next w:val="a5"/>
    <w:autoRedefine/>
    <w:semiHidden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5"/>
    <w:next w:val="a5"/>
    <w:autoRedefine/>
    <w:semiHidden/>
    <w:locked/>
    <w:rsid w:val="00284A74"/>
    <w:rPr>
      <w:smallCaps/>
    </w:rPr>
  </w:style>
  <w:style w:type="paragraph" w:styleId="affa">
    <w:name w:val="Document Map"/>
    <w:basedOn w:val="a5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e">
    <w:name w:val="toc 3"/>
    <w:basedOn w:val="a5"/>
    <w:next w:val="a5"/>
    <w:autoRedefine/>
    <w:uiPriority w:val="39"/>
    <w:qFormat/>
    <w:rsid w:val="006D0553"/>
    <w:pPr>
      <w:tabs>
        <w:tab w:val="left" w:pos="1358"/>
        <w:tab w:val="right" w:leader="dot" w:pos="10195"/>
      </w:tabs>
      <w:ind w:left="720"/>
    </w:pPr>
    <w:rPr>
      <w:noProof/>
      <w:szCs w:val="20"/>
    </w:rPr>
  </w:style>
  <w:style w:type="paragraph" w:styleId="71">
    <w:name w:val="toc 7"/>
    <w:basedOn w:val="a5"/>
    <w:next w:val="a5"/>
    <w:autoRedefine/>
    <w:semiHidden/>
    <w:locked/>
    <w:rsid w:val="008A7556"/>
    <w:pPr>
      <w:ind w:left="1440"/>
    </w:pPr>
  </w:style>
  <w:style w:type="paragraph" w:styleId="81">
    <w:name w:val="toc 8"/>
    <w:basedOn w:val="a5"/>
    <w:next w:val="a5"/>
    <w:autoRedefine/>
    <w:semiHidden/>
    <w:locked/>
    <w:rsid w:val="008A7556"/>
    <w:pPr>
      <w:ind w:left="1680"/>
    </w:pPr>
  </w:style>
  <w:style w:type="paragraph" w:styleId="90">
    <w:name w:val="toc 9"/>
    <w:basedOn w:val="a5"/>
    <w:next w:val="a5"/>
    <w:autoRedefine/>
    <w:semiHidden/>
    <w:locked/>
    <w:rsid w:val="008A7556"/>
    <w:pPr>
      <w:ind w:left="1920"/>
    </w:pPr>
  </w:style>
  <w:style w:type="paragraph" w:styleId="affe">
    <w:name w:val="table of figures"/>
    <w:basedOn w:val="a5"/>
    <w:next w:val="a5"/>
    <w:uiPriority w:val="99"/>
    <w:locked/>
    <w:rsid w:val="003329B6"/>
    <w:rPr>
      <w:sz w:val="28"/>
    </w:rPr>
  </w:style>
  <w:style w:type="paragraph" w:styleId="afff">
    <w:name w:val="footnote text"/>
    <w:basedOn w:val="a5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rsid w:val="008B4DE4"/>
    <w:pPr>
      <w:pageBreakBefore/>
      <w:numPr>
        <w:numId w:val="10"/>
      </w:numPr>
      <w:spacing w:after="120"/>
    </w:pPr>
    <w:rPr>
      <w:b/>
      <w:bCs/>
      <w:caps/>
      <w:kern w:val="32"/>
      <w:sz w:val="28"/>
      <w:szCs w:val="28"/>
    </w:rPr>
  </w:style>
  <w:style w:type="paragraph" w:customStyle="1" w:styleId="41">
    <w:name w:val="Заголовок 4 (КС)"/>
    <w:rsid w:val="008B4DE4"/>
    <w:pPr>
      <w:keepNext/>
      <w:numPr>
        <w:ilvl w:val="3"/>
        <w:numId w:val="10"/>
      </w:numPr>
      <w:spacing w:before="240" w:after="120"/>
    </w:pPr>
    <w:rPr>
      <w:b/>
      <w:bCs/>
      <w:sz w:val="28"/>
      <w:szCs w:val="28"/>
    </w:rPr>
  </w:style>
  <w:style w:type="paragraph" w:customStyle="1" w:styleId="afff1">
    <w:name w:val="Рисунки (КС)"/>
    <w:rsid w:val="00E91DA8"/>
    <w:pPr>
      <w:keepNext/>
      <w:spacing w:before="120"/>
      <w:jc w:val="center"/>
    </w:pPr>
  </w:style>
  <w:style w:type="paragraph" w:customStyle="1" w:styleId="2f2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5"/>
    <w:next w:val="a5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5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link w:val="afff6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0933C0"/>
    <w:pPr>
      <w:numPr>
        <w:numId w:val="9"/>
      </w:numPr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3">
    <w:name w:val="Список нум2 (КС)"/>
    <w:autoRedefine/>
    <w:rsid w:val="007628A8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5"/>
    <w:next w:val="a5"/>
    <w:semiHidden/>
    <w:locked/>
    <w:rsid w:val="008A7556"/>
    <w:pPr>
      <w:ind w:left="240" w:hanging="240"/>
    </w:pPr>
  </w:style>
  <w:style w:type="paragraph" w:styleId="affff2">
    <w:name w:val="endnote text"/>
    <w:basedOn w:val="a5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5"/>
    <w:next w:val="a5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">
    <w:name w:val="index 3"/>
    <w:basedOn w:val="a5"/>
    <w:next w:val="a5"/>
    <w:autoRedefine/>
    <w:semiHidden/>
    <w:locked/>
    <w:rsid w:val="008A7556"/>
    <w:pPr>
      <w:ind w:left="720" w:hanging="240"/>
    </w:pPr>
  </w:style>
  <w:style w:type="paragraph" w:styleId="49">
    <w:name w:val="index 4"/>
    <w:basedOn w:val="a5"/>
    <w:next w:val="a5"/>
    <w:autoRedefine/>
    <w:semiHidden/>
    <w:locked/>
    <w:rsid w:val="008A7556"/>
    <w:pPr>
      <w:ind w:left="960" w:hanging="240"/>
    </w:pPr>
  </w:style>
  <w:style w:type="paragraph" w:styleId="58">
    <w:name w:val="index 5"/>
    <w:basedOn w:val="a5"/>
    <w:next w:val="a5"/>
    <w:autoRedefine/>
    <w:semiHidden/>
    <w:locked/>
    <w:rsid w:val="008A7556"/>
    <w:pPr>
      <w:ind w:left="1200" w:hanging="240"/>
    </w:pPr>
  </w:style>
  <w:style w:type="paragraph" w:styleId="62">
    <w:name w:val="index 6"/>
    <w:basedOn w:val="a5"/>
    <w:next w:val="a5"/>
    <w:autoRedefine/>
    <w:semiHidden/>
    <w:locked/>
    <w:rsid w:val="008A7556"/>
    <w:pPr>
      <w:ind w:left="1440" w:hanging="240"/>
    </w:pPr>
  </w:style>
  <w:style w:type="paragraph" w:styleId="72">
    <w:name w:val="index 7"/>
    <w:basedOn w:val="a5"/>
    <w:next w:val="a5"/>
    <w:autoRedefine/>
    <w:semiHidden/>
    <w:locked/>
    <w:rsid w:val="008A7556"/>
    <w:pPr>
      <w:ind w:left="1680" w:hanging="240"/>
    </w:pPr>
  </w:style>
  <w:style w:type="paragraph" w:styleId="82">
    <w:name w:val="index 8"/>
    <w:basedOn w:val="a5"/>
    <w:next w:val="a5"/>
    <w:autoRedefine/>
    <w:semiHidden/>
    <w:locked/>
    <w:rsid w:val="008A7556"/>
    <w:pPr>
      <w:ind w:left="1920" w:hanging="240"/>
    </w:pPr>
  </w:style>
  <w:style w:type="paragraph" w:styleId="91">
    <w:name w:val="index 9"/>
    <w:basedOn w:val="a5"/>
    <w:next w:val="a5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BD6F43"/>
    <w:pPr>
      <w:numPr>
        <w:numId w:val="15"/>
      </w:numPr>
      <w:jc w:val="both"/>
    </w:pPr>
    <w:rPr>
      <w:sz w:val="24"/>
      <w:szCs w:val="24"/>
    </w:rPr>
  </w:style>
  <w:style w:type="paragraph" w:customStyle="1" w:styleId="affff6">
    <w:name w:val="Приложение (КС)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rsid w:val="008B4DE4"/>
    <w:pPr>
      <w:keepNext/>
      <w:numPr>
        <w:ilvl w:val="1"/>
        <w:numId w:val="10"/>
      </w:numPr>
      <w:spacing w:before="240" w:after="120"/>
    </w:pPr>
    <w:rPr>
      <w:b/>
      <w:bCs/>
      <w:sz w:val="28"/>
      <w:szCs w:val="28"/>
    </w:rPr>
  </w:style>
  <w:style w:type="paragraph" w:customStyle="1" w:styleId="30">
    <w:name w:val="Заголовок 3 (КС)"/>
    <w:rsid w:val="008B4DE4"/>
    <w:pPr>
      <w:keepNext/>
      <w:numPr>
        <w:ilvl w:val="2"/>
        <w:numId w:val="10"/>
      </w:numPr>
      <w:spacing w:before="240" w:after="120"/>
    </w:pPr>
    <w:rPr>
      <w:b/>
      <w:bCs/>
      <w:sz w:val="28"/>
      <w:szCs w:val="28"/>
    </w:rPr>
  </w:style>
  <w:style w:type="paragraph" w:customStyle="1" w:styleId="51">
    <w:name w:val="Заголовок 5 (КС)"/>
    <w:autoRedefine/>
    <w:rsid w:val="008B4DE4"/>
    <w:pPr>
      <w:keepNext/>
      <w:numPr>
        <w:ilvl w:val="4"/>
        <w:numId w:val="10"/>
      </w:numPr>
      <w:spacing w:before="240" w:after="120"/>
    </w:pPr>
    <w:rPr>
      <w:b/>
      <w:bCs/>
      <w:sz w:val="28"/>
      <w:szCs w:val="28"/>
    </w:rPr>
  </w:style>
  <w:style w:type="paragraph" w:styleId="affffb">
    <w:name w:val="header"/>
    <w:basedOn w:val="a5"/>
    <w:link w:val="affffc"/>
    <w:uiPriority w:val="99"/>
    <w:rsid w:val="001E24C7"/>
    <w:pPr>
      <w:tabs>
        <w:tab w:val="center" w:pos="4677"/>
        <w:tab w:val="right" w:pos="9355"/>
      </w:tabs>
    </w:pPr>
  </w:style>
  <w:style w:type="paragraph" w:styleId="affffd">
    <w:name w:val="footer"/>
    <w:basedOn w:val="a5"/>
    <w:link w:val="affffe"/>
    <w:uiPriority w:val="99"/>
    <w:rsid w:val="001E24C7"/>
    <w:pPr>
      <w:tabs>
        <w:tab w:val="center" w:pos="4677"/>
        <w:tab w:val="right" w:pos="9355"/>
      </w:tabs>
    </w:pPr>
  </w:style>
  <w:style w:type="paragraph" w:customStyle="1" w:styleId="afffff">
    <w:name w:val="Примечание (КС)"/>
    <w:rsid w:val="00C24747"/>
    <w:pPr>
      <w:jc w:val="both"/>
    </w:pPr>
    <w:rPr>
      <w:rFonts w:ascii="Arial" w:hAnsi="Arial" w:cs="Arial"/>
    </w:rPr>
  </w:style>
  <w:style w:type="paragraph" w:styleId="afffff0">
    <w:name w:val="caption"/>
    <w:basedOn w:val="a5"/>
    <w:next w:val="a5"/>
    <w:uiPriority w:val="35"/>
    <w:qFormat/>
    <w:rsid w:val="00314F2D"/>
    <w:rPr>
      <w:b/>
      <w:bCs/>
      <w:sz w:val="20"/>
      <w:szCs w:val="20"/>
    </w:rPr>
  </w:style>
  <w:style w:type="paragraph" w:styleId="afffff1">
    <w:name w:val="Normal (Web)"/>
    <w:basedOn w:val="a5"/>
    <w:uiPriority w:val="99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/>
    </w:rPr>
  </w:style>
  <w:style w:type="paragraph" w:customStyle="1" w:styleId="afffff2">
    <w:name w:val="Текст таблицы вправо (КС)"/>
    <w:rsid w:val="00C841F4"/>
    <w:pPr>
      <w:jc w:val="right"/>
    </w:pPr>
  </w:style>
  <w:style w:type="paragraph" w:customStyle="1" w:styleId="afffff3">
    <w:name w:val="Навигатор (КС)"/>
    <w:basedOn w:val="afff5"/>
    <w:link w:val="afffff4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8"/>
    <w:pPr>
      <w:numPr>
        <w:numId w:val="11"/>
      </w:numPr>
    </w:pPr>
  </w:style>
  <w:style w:type="character" w:customStyle="1" w:styleId="aff2">
    <w:name w:val="Название рисунка (КС) Знак"/>
    <w:link w:val="a4"/>
    <w:rsid w:val="00A17ECB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character" w:customStyle="1" w:styleId="affff0">
    <w:name w:val="Обычный (КС) подчеркивание курсив Знак"/>
    <w:link w:val="affff"/>
    <w:rsid w:val="00436AFF"/>
    <w:rPr>
      <w:i/>
      <w:iCs/>
      <w:sz w:val="24"/>
      <w:szCs w:val="24"/>
      <w:u w:val="single"/>
      <w:lang w:val="ru-RU" w:eastAsia="ru-RU" w:bidi="ar-SA"/>
    </w:rPr>
  </w:style>
  <w:style w:type="paragraph" w:customStyle="1" w:styleId="afffff5">
    <w:name w:val="Колонки (КС)"/>
    <w:rsid w:val="00C3520B"/>
    <w:rPr>
      <w:sz w:val="24"/>
      <w:szCs w:val="24"/>
    </w:rPr>
  </w:style>
  <w:style w:type="character" w:customStyle="1" w:styleId="afffc">
    <w:name w:val="Обычный (КС) полужирный курсив Знак"/>
    <w:link w:val="afffb"/>
    <w:rsid w:val="002D63A5"/>
    <w:rPr>
      <w:b/>
      <w:bCs/>
      <w:i/>
      <w:iCs/>
      <w:sz w:val="24"/>
      <w:szCs w:val="24"/>
      <w:lang w:val="ru-RU" w:eastAsia="ru-RU" w:bidi="ar-SA"/>
    </w:rPr>
  </w:style>
  <w:style w:type="character" w:customStyle="1" w:styleId="aff8">
    <w:name w:val="Обычный (КС) Знак"/>
    <w:link w:val="aff7"/>
    <w:rsid w:val="00460B79"/>
    <w:rPr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A701DD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A701DD"/>
    <w:rPr>
      <w:rFonts w:ascii="Arial" w:hAnsi="Arial" w:cs="Arial"/>
      <w:i/>
      <w:lang w:val="ru-RU" w:eastAsia="ru-RU" w:bidi="ar-SA"/>
    </w:rPr>
  </w:style>
  <w:style w:type="character" w:customStyle="1" w:styleId="afff6">
    <w:name w:val="Текст таблицы влево (КС) Знак"/>
    <w:link w:val="afff5"/>
    <w:rsid w:val="003D55FA"/>
    <w:rPr>
      <w:lang w:val="ru-RU" w:eastAsia="ru-RU" w:bidi="ar-SA"/>
    </w:rPr>
  </w:style>
  <w:style w:type="character" w:customStyle="1" w:styleId="afffff4">
    <w:name w:val="Навигатор (КС) Знак"/>
    <w:link w:val="afffff3"/>
    <w:rsid w:val="003D55FA"/>
    <w:rPr>
      <w:b/>
      <w:bCs/>
      <w:smallCaps/>
      <w:lang w:val="en-US" w:eastAsia="ru-RU" w:bidi="ar-SA"/>
    </w:rPr>
  </w:style>
  <w:style w:type="paragraph" w:customStyle="1" w:styleId="afffff8">
    <w:name w:val="Примечание (КС) пж"/>
    <w:link w:val="afffff9"/>
    <w:rsid w:val="00387445"/>
    <w:pPr>
      <w:jc w:val="both"/>
    </w:pPr>
    <w:rPr>
      <w:rFonts w:ascii="Arial" w:hAnsi="Arial" w:cs="Arial"/>
      <w:b/>
    </w:rPr>
  </w:style>
  <w:style w:type="character" w:customStyle="1" w:styleId="afffff9">
    <w:name w:val="Примечание (КС) пж Знак"/>
    <w:link w:val="afffff8"/>
    <w:rsid w:val="00387445"/>
    <w:rPr>
      <w:rFonts w:ascii="Arial" w:hAnsi="Arial" w:cs="Arial"/>
      <w:b/>
      <w:lang w:val="ru-RU" w:eastAsia="ru-RU" w:bidi="ar-SA"/>
    </w:rPr>
  </w:style>
  <w:style w:type="paragraph" w:customStyle="1" w:styleId="2f6">
    <w:name w:val="Знак2 Знак Знак Знак"/>
    <w:basedOn w:val="a5"/>
    <w:next w:val="a5"/>
    <w:semiHidden/>
    <w:rsid w:val="00900E4C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ffa">
    <w:name w:val="Текст таблицы для ЛРИ (КС) центр"/>
    <w:basedOn w:val="a5"/>
    <w:rsid w:val="00526934"/>
    <w:pPr>
      <w:jc w:val="center"/>
    </w:pPr>
    <w:rPr>
      <w:sz w:val="20"/>
      <w:szCs w:val="20"/>
    </w:rPr>
  </w:style>
  <w:style w:type="paragraph" w:customStyle="1" w:styleId="afffffb">
    <w:name w:val="Текст таблицы для ЛРИ (КС) лево"/>
    <w:basedOn w:val="a5"/>
    <w:rsid w:val="00526934"/>
    <w:pPr>
      <w:jc w:val="left"/>
    </w:pPr>
    <w:rPr>
      <w:sz w:val="20"/>
      <w:szCs w:val="20"/>
    </w:rPr>
  </w:style>
  <w:style w:type="paragraph" w:styleId="afffffc">
    <w:name w:val="No Spacing"/>
    <w:link w:val="afffffd"/>
    <w:uiPriority w:val="1"/>
    <w:qFormat/>
    <w:rsid w:val="00F359B5"/>
    <w:pPr>
      <w:ind w:firstLine="709"/>
      <w:jc w:val="both"/>
    </w:pPr>
    <w:rPr>
      <w:sz w:val="24"/>
      <w:szCs w:val="24"/>
    </w:rPr>
  </w:style>
  <w:style w:type="character" w:customStyle="1" w:styleId="afffffd">
    <w:name w:val="Без интервала Знак"/>
    <w:link w:val="afffffc"/>
    <w:uiPriority w:val="1"/>
    <w:rsid w:val="00F359B5"/>
    <w:rPr>
      <w:sz w:val="24"/>
      <w:szCs w:val="24"/>
    </w:rPr>
  </w:style>
  <w:style w:type="numbering" w:customStyle="1" w:styleId="ListBulleted">
    <w:name w:val="List_Bulleted"/>
    <w:rsid w:val="008E5DCD"/>
    <w:pPr>
      <w:numPr>
        <w:numId w:val="16"/>
      </w:numPr>
    </w:pPr>
  </w:style>
  <w:style w:type="paragraph" w:customStyle="1" w:styleId="1levelBulleted">
    <w:name w:val="1_level_Bulleted"/>
    <w:basedOn w:val="a5"/>
    <w:rsid w:val="008E5DCD"/>
    <w:pPr>
      <w:numPr>
        <w:numId w:val="17"/>
      </w:numPr>
      <w:spacing w:line="360" w:lineRule="auto"/>
      <w:jc w:val="left"/>
    </w:pPr>
  </w:style>
  <w:style w:type="character" w:customStyle="1" w:styleId="afff9">
    <w:name w:val="Подзаголовок (КС) Знак"/>
    <w:link w:val="afff8"/>
    <w:rsid w:val="008E5DCD"/>
    <w:rPr>
      <w:b/>
      <w:bCs/>
      <w:sz w:val="26"/>
      <w:szCs w:val="26"/>
    </w:rPr>
  </w:style>
  <w:style w:type="character" w:customStyle="1" w:styleId="aff4">
    <w:name w:val="Текст выноски Знак"/>
    <w:link w:val="aff3"/>
    <w:uiPriority w:val="99"/>
    <w:semiHidden/>
    <w:rsid w:val="00890CDA"/>
    <w:rPr>
      <w:rFonts w:ascii="Tahoma" w:hAnsi="Tahoma" w:cs="Tahoma"/>
      <w:sz w:val="16"/>
      <w:szCs w:val="16"/>
    </w:rPr>
  </w:style>
  <w:style w:type="character" w:customStyle="1" w:styleId="affffc">
    <w:name w:val="Верхний колонтитул Знак"/>
    <w:link w:val="affffb"/>
    <w:uiPriority w:val="99"/>
    <w:rsid w:val="00890CDA"/>
    <w:rPr>
      <w:sz w:val="24"/>
      <w:szCs w:val="24"/>
    </w:rPr>
  </w:style>
  <w:style w:type="character" w:customStyle="1" w:styleId="affffe">
    <w:name w:val="Нижний колонтитул Знак"/>
    <w:link w:val="affffd"/>
    <w:uiPriority w:val="99"/>
    <w:rsid w:val="00890CDA"/>
    <w:rPr>
      <w:sz w:val="24"/>
      <w:szCs w:val="24"/>
    </w:rPr>
  </w:style>
  <w:style w:type="character" w:customStyle="1" w:styleId="apple-converted-space">
    <w:name w:val="apple-converted-space"/>
    <w:rsid w:val="00890CDA"/>
  </w:style>
  <w:style w:type="character" w:customStyle="1" w:styleId="11">
    <w:name w:val="Заголовок 1 Знак"/>
    <w:link w:val="10"/>
    <w:uiPriority w:val="9"/>
    <w:rsid w:val="00890CDA"/>
    <w:rPr>
      <w:rFonts w:ascii="Arial" w:hAnsi="Arial" w:cs="Arial"/>
      <w:b/>
      <w:bCs/>
      <w:kern w:val="32"/>
      <w:sz w:val="32"/>
      <w:szCs w:val="32"/>
    </w:rPr>
  </w:style>
  <w:style w:type="paragraph" w:styleId="afffffe">
    <w:name w:val="List Paragraph"/>
    <w:basedOn w:val="a5"/>
    <w:uiPriority w:val="34"/>
    <w:qFormat/>
    <w:rsid w:val="00890CDA"/>
    <w:pPr>
      <w:ind w:left="720" w:firstLine="709"/>
      <w:contextualSpacing/>
    </w:pPr>
  </w:style>
  <w:style w:type="paragraph" w:customStyle="1" w:styleId="Default">
    <w:name w:val="Default"/>
    <w:rsid w:val="00890CD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4">
    <w:name w:val="Заголовок 2 Знак"/>
    <w:link w:val="23"/>
    <w:uiPriority w:val="9"/>
    <w:rsid w:val="00890CDA"/>
    <w:rPr>
      <w:rFonts w:ascii="Arial" w:hAnsi="Arial" w:cs="Arial"/>
      <w:b/>
      <w:bCs/>
      <w:i/>
      <w:iCs/>
      <w:sz w:val="28"/>
      <w:szCs w:val="28"/>
    </w:rPr>
  </w:style>
  <w:style w:type="paragraph" w:styleId="affffff">
    <w:name w:val="TOC Heading"/>
    <w:basedOn w:val="10"/>
    <w:next w:val="a5"/>
    <w:uiPriority w:val="39"/>
    <w:semiHidden/>
    <w:unhideWhenUsed/>
    <w:qFormat/>
    <w:rsid w:val="00890CD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32">
    <w:name w:val="Заголовок 3 Знак"/>
    <w:link w:val="31"/>
    <w:uiPriority w:val="9"/>
    <w:rsid w:val="00890CDA"/>
    <w:rPr>
      <w:rFonts w:ascii="Arial" w:hAnsi="Arial" w:cs="Arial"/>
      <w:b/>
      <w:bCs/>
      <w:sz w:val="26"/>
      <w:szCs w:val="26"/>
    </w:rPr>
  </w:style>
  <w:style w:type="character" w:customStyle="1" w:styleId="HTML8">
    <w:name w:val="Стандартный HTML Знак"/>
    <w:link w:val="HTML7"/>
    <w:uiPriority w:val="99"/>
    <w:semiHidden/>
    <w:rsid w:val="00890CDA"/>
    <w:rPr>
      <w:rFonts w:ascii="Courier New" w:hAnsi="Courier New" w:cs="Courier New"/>
    </w:rPr>
  </w:style>
  <w:style w:type="paragraph" w:customStyle="1" w:styleId="bullet1">
    <w:name w:val="bullet1"/>
    <w:basedOn w:val="a5"/>
    <w:rsid w:val="00890CDA"/>
    <w:pPr>
      <w:spacing w:before="100" w:beforeAutospacing="1" w:after="100" w:afterAutospacing="1"/>
      <w:jc w:val="left"/>
    </w:pPr>
  </w:style>
  <w:style w:type="character" w:customStyle="1" w:styleId="interface">
    <w:name w:val="interface"/>
    <w:rsid w:val="00890CDA"/>
  </w:style>
  <w:style w:type="paragraph" w:customStyle="1" w:styleId="affffff0">
    <w:name w:val="Заголовки без нумерации"/>
    <w:basedOn w:val="10"/>
    <w:next w:val="affffff1"/>
    <w:rsid w:val="003329B6"/>
    <w:pPr>
      <w:pageBreakBefore/>
      <w:suppressAutoHyphens/>
      <w:spacing w:before="360" w:after="120"/>
      <w:jc w:val="center"/>
    </w:pPr>
    <w:rPr>
      <w:rFonts w:ascii="Times New Roman" w:hAnsi="Times New Roman" w:cs="Times New Roman"/>
      <w:bCs w:val="0"/>
      <w:snapToGrid w:val="0"/>
      <w:color w:val="000000"/>
      <w:kern w:val="0"/>
      <w:sz w:val="36"/>
      <w:szCs w:val="20"/>
    </w:rPr>
  </w:style>
  <w:style w:type="paragraph" w:styleId="affffff1">
    <w:name w:val="Body Text"/>
    <w:basedOn w:val="a5"/>
    <w:link w:val="affffff2"/>
    <w:rsid w:val="003329B6"/>
    <w:pPr>
      <w:spacing w:after="120"/>
    </w:pPr>
  </w:style>
  <w:style w:type="character" w:customStyle="1" w:styleId="affffff2">
    <w:name w:val="Основной текст Знак"/>
    <w:basedOn w:val="a6"/>
    <w:link w:val="affffff1"/>
    <w:rsid w:val="003329B6"/>
    <w:rPr>
      <w:sz w:val="24"/>
      <w:szCs w:val="24"/>
    </w:rPr>
  </w:style>
  <w:style w:type="paragraph" w:customStyle="1" w:styleId="1d">
    <w:name w:val="Таблица1"/>
    <w:basedOn w:val="a5"/>
    <w:autoRedefine/>
    <w:rsid w:val="009C7202"/>
    <w:pPr>
      <w:tabs>
        <w:tab w:val="left" w:pos="0"/>
        <w:tab w:val="left" w:pos="774"/>
        <w:tab w:val="left" w:pos="909"/>
      </w:tabs>
      <w:spacing w:before="120" w:after="120"/>
      <w:ind w:right="-107"/>
      <w:jc w:val="center"/>
    </w:pPr>
    <w:rPr>
      <w:rFonts w:eastAsia="Calibri"/>
      <w:b/>
      <w:bCs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footer" Target="footer2.xm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header" Target="header2.xml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oter" Target="footer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nya_k.KEYSYSTEMS\Application%20Data\Microsoft\&#1064;&#1072;&#1073;&#1083;&#1086;&#1085;&#1099;\ks%20user%20doc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753B6-960B-45FA-BBDA-265CD6320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 user doc</Template>
  <TotalTime>640</TotalTime>
  <Pages>79</Pages>
  <Words>6583</Words>
  <Characters>53898</Characters>
  <Application>Microsoft Office Word</Application>
  <DocSecurity>0</DocSecurity>
  <Lines>449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60361</CharactersWithSpaces>
  <SharedDoc>false</SharedDoc>
  <HLinks>
    <vt:vector size="84" baseType="variant"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_Toc27997768</vt:lpwstr>
      </vt:variant>
      <vt:variant>
        <vt:i4>1638458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_Toc27997767</vt:lpwstr>
      </vt:variant>
      <vt:variant>
        <vt:i4>1572922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_Toc27997766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_Toc27997765</vt:lpwstr>
      </vt:variant>
      <vt:variant>
        <vt:i4>1703994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_Toc27997764</vt:lpwstr>
      </vt:variant>
      <vt:variant>
        <vt:i4>1900602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_Toc27997763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_Toc27997762</vt:lpwstr>
      </vt:variant>
      <vt:variant>
        <vt:i4>2031674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_Toc27997761</vt:lpwstr>
      </vt:variant>
      <vt:variant>
        <vt:i4>1966138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_Toc27997760</vt:lpwstr>
      </vt:variant>
      <vt:variant>
        <vt:i4>1507385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_Toc27997759</vt:lpwstr>
      </vt:variant>
      <vt:variant>
        <vt:i4>1441849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_Toc27997758</vt:lpwstr>
      </vt:variant>
      <vt:variant>
        <vt:i4>1638457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_Toc27997757</vt:lpwstr>
      </vt:variant>
      <vt:variant>
        <vt:i4>1572921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_Toc27997756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_Toc27997755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Клепикова Т. Л.</dc:creator>
  <cp:lastModifiedBy>Иванова Виктория Игоревна</cp:lastModifiedBy>
  <cp:revision>55</cp:revision>
  <cp:lastPrinted>2010-12-27T09:08:00Z</cp:lastPrinted>
  <dcterms:created xsi:type="dcterms:W3CDTF">2019-12-25T10:55:00Z</dcterms:created>
  <dcterms:modified xsi:type="dcterms:W3CDTF">2020-04-17T07:05:00Z</dcterms:modified>
</cp:coreProperties>
</file>