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96" w:rsidRPr="006F048F" w:rsidRDefault="00B22A96" w:rsidP="00B22A96">
      <w:pPr>
        <w:pStyle w:val="a4"/>
        <w:jc w:val="center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Самостоятельный переход</w:t>
      </w:r>
    </w:p>
    <w:p w:rsidR="00C85BAC" w:rsidRPr="006F048F" w:rsidRDefault="00B22A96" w:rsidP="00B22A96">
      <w:pPr>
        <w:pStyle w:val="a4"/>
        <w:jc w:val="center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с ПК Смета-КС на ПК </w:t>
      </w:r>
      <w:r w:rsidR="00751614">
        <w:rPr>
          <w:rFonts w:ascii="Times New Roman" w:hAnsi="Times New Roman" w:cs="Times New Roman"/>
        </w:rPr>
        <w:t>«</w:t>
      </w:r>
      <w:r w:rsidRPr="006F048F">
        <w:rPr>
          <w:rFonts w:ascii="Times New Roman" w:hAnsi="Times New Roman" w:cs="Times New Roman"/>
        </w:rPr>
        <w:t>Смета-Смарт</w:t>
      </w:r>
      <w:r w:rsidR="00751614">
        <w:rPr>
          <w:rFonts w:ascii="Times New Roman" w:hAnsi="Times New Roman" w:cs="Times New Roman"/>
        </w:rPr>
        <w:t>»</w:t>
      </w:r>
      <w:bookmarkStart w:id="0" w:name="_GoBack"/>
      <w:bookmarkEnd w:id="0"/>
    </w:p>
    <w:p w:rsidR="00756C03" w:rsidRPr="006F048F" w:rsidRDefault="00756C03" w:rsidP="00C85BAC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Введение</w:t>
      </w:r>
    </w:p>
    <w:p w:rsidR="006F048F" w:rsidRPr="006F048F" w:rsidRDefault="006F048F" w:rsidP="009761E6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9761E6" w:rsidRPr="006F048F" w:rsidRDefault="00B82748" w:rsidP="009761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48F">
        <w:rPr>
          <w:rFonts w:ascii="Times New Roman" w:hAnsi="Times New Roman" w:cs="Times New Roman"/>
        </w:rPr>
        <w:t>Д</w:t>
      </w:r>
      <w:r w:rsidR="009761E6" w:rsidRPr="006F048F">
        <w:rPr>
          <w:rFonts w:ascii="Times New Roman" w:hAnsi="Times New Roman" w:cs="Times New Roman"/>
          <w:sz w:val="24"/>
          <w:szCs w:val="24"/>
        </w:rPr>
        <w:t xml:space="preserve">ля достижения целей, обозначенных в концепции «Электронный бюджет» Минфина России, а так же в рамках мероприятий по повышению качества программных продуктов компании «Кейсистемс» </w:t>
      </w:r>
      <w:r w:rsidRPr="006F048F">
        <w:rPr>
          <w:rFonts w:ascii="Times New Roman" w:hAnsi="Times New Roman" w:cs="Times New Roman"/>
          <w:sz w:val="24"/>
          <w:szCs w:val="24"/>
        </w:rPr>
        <w:t>п</w:t>
      </w:r>
      <w:r w:rsidR="009761E6" w:rsidRPr="006F048F">
        <w:rPr>
          <w:rFonts w:ascii="Times New Roman" w:hAnsi="Times New Roman" w:cs="Times New Roman"/>
          <w:sz w:val="24"/>
          <w:szCs w:val="24"/>
        </w:rPr>
        <w:t>роизв</w:t>
      </w:r>
      <w:r w:rsidRPr="006F048F">
        <w:rPr>
          <w:rFonts w:ascii="Times New Roman" w:hAnsi="Times New Roman" w:cs="Times New Roman"/>
          <w:sz w:val="24"/>
          <w:szCs w:val="24"/>
        </w:rPr>
        <w:t>одится</w:t>
      </w:r>
      <w:r w:rsidR="009761E6" w:rsidRPr="006F048F">
        <w:rPr>
          <w:rFonts w:ascii="Times New Roman" w:hAnsi="Times New Roman" w:cs="Times New Roman"/>
          <w:sz w:val="24"/>
          <w:szCs w:val="24"/>
        </w:rPr>
        <w:t xml:space="preserve"> обновление программного комплекса «Смета-КС» путем перехода на современную промышленную интернет-платформу «СМАРТ».</w:t>
      </w:r>
    </w:p>
    <w:p w:rsidR="00B7668D" w:rsidRPr="006F048F" w:rsidRDefault="00B7668D" w:rsidP="00C85BAC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Тех требования</w:t>
      </w:r>
    </w:p>
    <w:p w:rsidR="00B7668D" w:rsidRPr="006F048F" w:rsidRDefault="00B7668D" w:rsidP="00756C03">
      <w:pPr>
        <w:rPr>
          <w:rFonts w:ascii="Times New Roman" w:hAnsi="Times New Roman" w:cs="Times New Roman"/>
        </w:rPr>
      </w:pPr>
    </w:p>
    <w:p w:rsidR="009761E6" w:rsidRPr="006F048F" w:rsidRDefault="00B82748" w:rsidP="006F048F">
      <w:pPr>
        <w:ind w:firstLine="709"/>
        <w:jc w:val="both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Для работы с ПК Смета-Смарт предъявляются следующие технические требования к оборудованию и программному обеспечению (при работе до ~10 подключений):</w:t>
      </w:r>
    </w:p>
    <w:p w:rsidR="00B82748" w:rsidRPr="006F048F" w:rsidRDefault="00B82748" w:rsidP="00756C03">
      <w:pPr>
        <w:rPr>
          <w:rFonts w:ascii="Times New Roman" w:hAnsi="Times New Roman" w:cs="Times New Roman"/>
        </w:rPr>
      </w:pPr>
    </w:p>
    <w:p w:rsidR="00B82748" w:rsidRPr="006F048F" w:rsidRDefault="00B82748" w:rsidP="00B82748">
      <w:pPr>
        <w:rPr>
          <w:rFonts w:ascii="Times New Roman" w:hAnsi="Times New Roman" w:cs="Times New Roman"/>
          <w:b/>
        </w:rPr>
      </w:pPr>
      <w:r w:rsidRPr="006F048F">
        <w:rPr>
          <w:rFonts w:ascii="Times New Roman" w:hAnsi="Times New Roman" w:cs="Times New Roman"/>
          <w:b/>
        </w:rPr>
        <w:t xml:space="preserve">Минимальные </w:t>
      </w:r>
      <w:r w:rsidR="00AC6682" w:rsidRPr="006F048F">
        <w:rPr>
          <w:rFonts w:ascii="Times New Roman" w:hAnsi="Times New Roman" w:cs="Times New Roman"/>
          <w:b/>
        </w:rPr>
        <w:t xml:space="preserve">технические </w:t>
      </w:r>
      <w:r w:rsidRPr="006F048F">
        <w:rPr>
          <w:rFonts w:ascii="Times New Roman" w:hAnsi="Times New Roman" w:cs="Times New Roman"/>
          <w:b/>
        </w:rPr>
        <w:t xml:space="preserve">требования к серверу СУБД </w:t>
      </w:r>
    </w:p>
    <w:p w:rsidR="00B82748" w:rsidRPr="006F048F" w:rsidRDefault="00B82748" w:rsidP="00B82748">
      <w:pPr>
        <w:rPr>
          <w:rFonts w:ascii="Times New Roman" w:hAnsi="Times New Roman" w:cs="Times New Roman"/>
          <w:b/>
        </w:rPr>
      </w:pP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6F048F">
        <w:rPr>
          <w:rFonts w:ascii="Times New Roman" w:hAnsi="Times New Roman" w:cs="Times New Roman"/>
        </w:rPr>
        <w:t>Система на базе одного 2-х ядерного процессора с тактовой частой ~ 2,5МГц.;</w:t>
      </w:r>
      <w:proofErr w:type="gramEnd"/>
    </w:p>
    <w:p w:rsidR="00B82748" w:rsidRPr="006F048F" w:rsidRDefault="00B82748" w:rsidP="00B82748">
      <w:pPr>
        <w:pStyle w:val="a3"/>
        <w:ind w:left="1416"/>
        <w:rPr>
          <w:rFonts w:ascii="Times New Roman" w:hAnsi="Times New Roman" w:cs="Times New Roman"/>
          <w:i/>
          <w:sz w:val="18"/>
        </w:rPr>
      </w:pPr>
      <w:r w:rsidRPr="006F048F">
        <w:rPr>
          <w:rFonts w:ascii="Times New Roman" w:hAnsi="Times New Roman" w:cs="Times New Roman"/>
          <w:i/>
          <w:sz w:val="18"/>
        </w:rPr>
        <w:t xml:space="preserve">Рекомендуется система на базе 4-х ядерного процессора </w:t>
      </w:r>
      <w:r w:rsidRPr="006F048F">
        <w:rPr>
          <w:rFonts w:ascii="Times New Roman" w:hAnsi="Times New Roman" w:cs="Times New Roman"/>
          <w:i/>
          <w:sz w:val="18"/>
          <w:lang w:val="en-US"/>
        </w:rPr>
        <w:t>c</w:t>
      </w:r>
      <w:r w:rsidRPr="006F048F">
        <w:rPr>
          <w:rFonts w:ascii="Times New Roman" w:hAnsi="Times New Roman" w:cs="Times New Roman"/>
          <w:i/>
          <w:sz w:val="18"/>
        </w:rPr>
        <w:t xml:space="preserve"> тактовой частотой от 2,33ГГц и выше.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Оперативная память </w:t>
      </w:r>
      <w:r w:rsidRPr="006F048F">
        <w:rPr>
          <w:rFonts w:ascii="Times New Roman" w:hAnsi="Times New Roman" w:cs="Times New Roman"/>
          <w:lang w:val="en-US"/>
        </w:rPr>
        <w:t>~</w:t>
      </w:r>
      <w:r w:rsidRPr="006F048F">
        <w:rPr>
          <w:rFonts w:ascii="Times New Roman" w:hAnsi="Times New Roman" w:cs="Times New Roman"/>
        </w:rPr>
        <w:t xml:space="preserve"> 8Гб;</w:t>
      </w:r>
    </w:p>
    <w:p w:rsidR="00B82748" w:rsidRPr="006F048F" w:rsidRDefault="00B82748" w:rsidP="00B82748">
      <w:pPr>
        <w:pStyle w:val="a3"/>
        <w:ind w:left="1416"/>
        <w:rPr>
          <w:rFonts w:ascii="Times New Roman" w:hAnsi="Times New Roman" w:cs="Times New Roman"/>
          <w:i/>
          <w:sz w:val="18"/>
        </w:rPr>
      </w:pPr>
      <w:r w:rsidRPr="006F048F">
        <w:rPr>
          <w:rFonts w:ascii="Times New Roman" w:hAnsi="Times New Roman" w:cs="Times New Roman"/>
          <w:i/>
          <w:sz w:val="18"/>
        </w:rPr>
        <w:t>Рекомендуется 16 и больше.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Объем дисковой памяти для базы данных ~ 50Гб.;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Объем дисковой памяти для служебной базы </w:t>
      </w:r>
      <w:proofErr w:type="spellStart"/>
      <w:r w:rsidRPr="006F048F">
        <w:rPr>
          <w:rFonts w:ascii="Times New Roman" w:hAnsi="Times New Roman" w:cs="Times New Roman"/>
          <w:lang w:val="en-US"/>
        </w:rPr>
        <w:t>TempDB</w:t>
      </w:r>
      <w:proofErr w:type="spellEnd"/>
      <w:r w:rsidRPr="006F048F">
        <w:rPr>
          <w:rFonts w:ascii="Times New Roman" w:hAnsi="Times New Roman" w:cs="Times New Roman"/>
        </w:rPr>
        <w:t xml:space="preserve"> ~ 50Гб.;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Объем дисковой памяти для ежедневных резервных копий базы данных ~250Гб.;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Наличия блока бесперебойного питания;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Наличие отдельного устройства для автоматической записи/хранения архивной копии базы данных с объемом дисковой памяти ~250Гб;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Наличие устройства записи архивных копий на энергонезависимые носители памяти (</w:t>
      </w:r>
      <w:r w:rsidRPr="006F048F">
        <w:rPr>
          <w:rFonts w:ascii="Times New Roman" w:hAnsi="Times New Roman" w:cs="Times New Roman"/>
          <w:lang w:val="en-US"/>
        </w:rPr>
        <w:t>DVD</w:t>
      </w:r>
      <w:r w:rsidRPr="006F048F">
        <w:rPr>
          <w:rFonts w:ascii="Times New Roman" w:hAnsi="Times New Roman" w:cs="Times New Roman"/>
        </w:rPr>
        <w:t xml:space="preserve"> диски). 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Канал связи ~</w:t>
      </w:r>
      <w:r w:rsidR="002A0640" w:rsidRPr="006F048F">
        <w:rPr>
          <w:rFonts w:ascii="Times New Roman" w:hAnsi="Times New Roman" w:cs="Times New Roman"/>
        </w:rPr>
        <w:t xml:space="preserve"> </w:t>
      </w:r>
      <w:r w:rsidRPr="006F048F">
        <w:rPr>
          <w:rFonts w:ascii="Times New Roman" w:hAnsi="Times New Roman" w:cs="Times New Roman"/>
        </w:rPr>
        <w:t>1</w:t>
      </w:r>
      <w:r w:rsidR="002A0640" w:rsidRPr="006F048F">
        <w:rPr>
          <w:rFonts w:ascii="Times New Roman" w:hAnsi="Times New Roman" w:cs="Times New Roman"/>
        </w:rPr>
        <w:t>00Мб</w:t>
      </w:r>
      <w:r w:rsidR="00D25162" w:rsidRPr="006F048F">
        <w:rPr>
          <w:rFonts w:ascii="Times New Roman" w:hAnsi="Times New Roman" w:cs="Times New Roman"/>
        </w:rPr>
        <w:t>/с</w:t>
      </w:r>
      <w:r w:rsidR="002A0640" w:rsidRPr="006F048F">
        <w:rPr>
          <w:rFonts w:ascii="Times New Roman" w:hAnsi="Times New Roman" w:cs="Times New Roman"/>
        </w:rPr>
        <w:t xml:space="preserve"> и выше</w:t>
      </w:r>
      <w:r w:rsidRPr="006F048F">
        <w:rPr>
          <w:rFonts w:ascii="Times New Roman" w:hAnsi="Times New Roman" w:cs="Times New Roman"/>
        </w:rPr>
        <w:t>.</w:t>
      </w:r>
    </w:p>
    <w:p w:rsidR="00B82748" w:rsidRPr="006F048F" w:rsidRDefault="00B82748" w:rsidP="00B82748">
      <w:pPr>
        <w:rPr>
          <w:rFonts w:ascii="Times New Roman" w:hAnsi="Times New Roman" w:cs="Times New Roman"/>
        </w:rPr>
      </w:pPr>
    </w:p>
    <w:p w:rsidR="00B82748" w:rsidRPr="006F048F" w:rsidRDefault="00B82748" w:rsidP="00B82748">
      <w:pPr>
        <w:rPr>
          <w:rFonts w:ascii="Times New Roman" w:hAnsi="Times New Roman" w:cs="Times New Roman"/>
          <w:b/>
        </w:rPr>
      </w:pPr>
      <w:r w:rsidRPr="006F048F">
        <w:rPr>
          <w:rFonts w:ascii="Times New Roman" w:hAnsi="Times New Roman" w:cs="Times New Roman"/>
          <w:b/>
        </w:rPr>
        <w:t>Требования к программному обеспечению сервера СУБД</w:t>
      </w:r>
    </w:p>
    <w:p w:rsidR="00B82748" w:rsidRPr="006F048F" w:rsidRDefault="00B82748" w:rsidP="00B82748">
      <w:pPr>
        <w:rPr>
          <w:rFonts w:ascii="Times New Roman" w:hAnsi="Times New Roman" w:cs="Times New Roman"/>
        </w:rPr>
      </w:pPr>
    </w:p>
    <w:p w:rsidR="00B82748" w:rsidRPr="006F048F" w:rsidRDefault="00B82748" w:rsidP="00B82748">
      <w:pPr>
        <w:numPr>
          <w:ilvl w:val="0"/>
          <w:numId w:val="11"/>
        </w:numPr>
        <w:rPr>
          <w:rFonts w:ascii="Times New Roman" w:hAnsi="Times New Roman" w:cs="Times New Roman"/>
          <w:i/>
        </w:rPr>
      </w:pPr>
      <w:r w:rsidRPr="006F048F">
        <w:rPr>
          <w:rFonts w:ascii="Times New Roman" w:hAnsi="Times New Roman" w:cs="Times New Roman"/>
          <w:i/>
        </w:rPr>
        <w:t>Одна из следующих операционных систем:</w:t>
      </w:r>
    </w:p>
    <w:p w:rsidR="00FF7DC9" w:rsidRPr="006F048F" w:rsidRDefault="00FF7DC9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Windows </w:t>
      </w:r>
      <w:r w:rsidR="00AC6682" w:rsidRPr="006F048F">
        <w:rPr>
          <w:rFonts w:ascii="Times New Roman" w:hAnsi="Times New Roman" w:cs="Times New Roman"/>
          <w:lang w:val="en-US"/>
        </w:rPr>
        <w:t>XP</w:t>
      </w:r>
    </w:p>
    <w:p w:rsidR="00FF7DC9" w:rsidRPr="006F048F" w:rsidRDefault="00AC6682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7</w:t>
      </w:r>
    </w:p>
    <w:p w:rsidR="00FF7DC9" w:rsidRPr="006F048F" w:rsidRDefault="00FF7DC9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Windows </w:t>
      </w:r>
      <w:r w:rsidR="00AC6682" w:rsidRPr="006F048F">
        <w:rPr>
          <w:rFonts w:ascii="Times New Roman" w:hAnsi="Times New Roman" w:cs="Times New Roman"/>
          <w:lang w:val="en-US"/>
        </w:rPr>
        <w:t>8 (8.1)</w:t>
      </w:r>
    </w:p>
    <w:p w:rsidR="00B82748" w:rsidRPr="006F048F" w:rsidRDefault="00B82748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2003 Server;</w:t>
      </w:r>
    </w:p>
    <w:p w:rsidR="00B82748" w:rsidRPr="006F048F" w:rsidRDefault="00B82748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2008 Server;</w:t>
      </w:r>
    </w:p>
    <w:p w:rsidR="00B82748" w:rsidRPr="006F048F" w:rsidRDefault="00B82748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2008R2 Server;</w:t>
      </w:r>
    </w:p>
    <w:p w:rsidR="00B82748" w:rsidRPr="006F048F" w:rsidRDefault="00B82748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20012 Server.</w:t>
      </w:r>
    </w:p>
    <w:p w:rsidR="00B82748" w:rsidRPr="006F048F" w:rsidRDefault="00B82748" w:rsidP="00B82748">
      <w:pPr>
        <w:rPr>
          <w:rFonts w:ascii="Times New Roman" w:hAnsi="Times New Roman" w:cs="Times New Roman"/>
          <w:lang w:val="en-US"/>
        </w:rPr>
      </w:pPr>
    </w:p>
    <w:p w:rsidR="00B82748" w:rsidRPr="006F048F" w:rsidRDefault="00B82748" w:rsidP="00B82748">
      <w:pPr>
        <w:numPr>
          <w:ilvl w:val="0"/>
          <w:numId w:val="11"/>
        </w:numPr>
        <w:rPr>
          <w:rFonts w:ascii="Times New Roman" w:hAnsi="Times New Roman" w:cs="Times New Roman"/>
          <w:i/>
          <w:lang w:val="en-US"/>
        </w:rPr>
      </w:pPr>
      <w:r w:rsidRPr="006F048F">
        <w:rPr>
          <w:rFonts w:ascii="Times New Roman" w:hAnsi="Times New Roman" w:cs="Times New Roman"/>
          <w:i/>
        </w:rPr>
        <w:t>Одна из следующих СУБД</w:t>
      </w:r>
      <w:r w:rsidRPr="006F048F">
        <w:rPr>
          <w:rFonts w:ascii="Times New Roman" w:hAnsi="Times New Roman" w:cs="Times New Roman"/>
          <w:i/>
          <w:lang w:val="en-US"/>
        </w:rPr>
        <w:t>:</w:t>
      </w:r>
    </w:p>
    <w:p w:rsidR="00B82748" w:rsidRPr="006F048F" w:rsidRDefault="00B82748" w:rsidP="00B8274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SQL Server 2005 </w:t>
      </w:r>
      <w:r w:rsidRPr="006F048F">
        <w:rPr>
          <w:rFonts w:ascii="Times New Roman" w:hAnsi="Times New Roman" w:cs="Times New Roman"/>
        </w:rPr>
        <w:t>в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</w:rPr>
        <w:t>редакции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="00AC6682" w:rsidRPr="006F048F">
        <w:rPr>
          <w:rFonts w:ascii="Times New Roman" w:hAnsi="Times New Roman" w:cs="Times New Roman"/>
          <w:lang w:val="en-US"/>
        </w:rPr>
        <w:t xml:space="preserve">Express </w:t>
      </w:r>
      <w:r w:rsidR="00AC6682" w:rsidRPr="006F048F">
        <w:rPr>
          <w:rFonts w:ascii="Times New Roman" w:hAnsi="Times New Roman" w:cs="Times New Roman"/>
        </w:rPr>
        <w:t>или</w:t>
      </w:r>
      <w:r w:rsidR="00AC6682"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  <w:bCs/>
          <w:lang w:val="en-US"/>
        </w:rPr>
        <w:t>Standard Edition</w:t>
      </w:r>
      <w:r w:rsidRPr="006F048F">
        <w:rPr>
          <w:rFonts w:ascii="Times New Roman" w:hAnsi="Times New Roman" w:cs="Times New Roman"/>
          <w:lang w:val="en-US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SQL Server 2008 </w:t>
      </w:r>
      <w:r w:rsidRPr="006F048F">
        <w:rPr>
          <w:rFonts w:ascii="Times New Roman" w:hAnsi="Times New Roman" w:cs="Times New Roman"/>
        </w:rPr>
        <w:t>в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</w:rPr>
        <w:t>редакции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="00AC6682" w:rsidRPr="006F048F">
        <w:rPr>
          <w:rFonts w:ascii="Times New Roman" w:hAnsi="Times New Roman" w:cs="Times New Roman"/>
          <w:lang w:val="en-US"/>
        </w:rPr>
        <w:t xml:space="preserve">Express </w:t>
      </w:r>
      <w:r w:rsidR="00AC6682" w:rsidRPr="006F048F">
        <w:rPr>
          <w:rFonts w:ascii="Times New Roman" w:hAnsi="Times New Roman" w:cs="Times New Roman"/>
        </w:rPr>
        <w:t>или</w:t>
      </w:r>
      <w:r w:rsidR="00AC6682"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  <w:bCs/>
          <w:lang w:val="en-US"/>
        </w:rPr>
        <w:t>Standard Edition</w:t>
      </w:r>
      <w:r w:rsidRPr="006F048F">
        <w:rPr>
          <w:rFonts w:ascii="Times New Roman" w:hAnsi="Times New Roman" w:cs="Times New Roman"/>
          <w:lang w:val="en-US"/>
        </w:rPr>
        <w:t xml:space="preserve"> ;</w:t>
      </w:r>
    </w:p>
    <w:p w:rsidR="00B82748" w:rsidRPr="006F048F" w:rsidRDefault="00B82748" w:rsidP="00B8274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SQL Server 2008R2 </w:t>
      </w:r>
      <w:r w:rsidRPr="006F048F">
        <w:rPr>
          <w:rFonts w:ascii="Times New Roman" w:hAnsi="Times New Roman" w:cs="Times New Roman"/>
        </w:rPr>
        <w:t>в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</w:rPr>
        <w:t>редакции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="00AC6682" w:rsidRPr="006F048F">
        <w:rPr>
          <w:rFonts w:ascii="Times New Roman" w:hAnsi="Times New Roman" w:cs="Times New Roman"/>
          <w:lang w:val="en-US"/>
        </w:rPr>
        <w:t xml:space="preserve">Express </w:t>
      </w:r>
      <w:r w:rsidR="00AC6682" w:rsidRPr="006F048F">
        <w:rPr>
          <w:rFonts w:ascii="Times New Roman" w:hAnsi="Times New Roman" w:cs="Times New Roman"/>
        </w:rPr>
        <w:t>или</w:t>
      </w:r>
      <w:r w:rsidR="00AC6682"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  <w:bCs/>
          <w:lang w:val="en-US"/>
        </w:rPr>
        <w:t>Standard Edition</w:t>
      </w:r>
      <w:r w:rsidRPr="006F048F">
        <w:rPr>
          <w:rFonts w:ascii="Times New Roman" w:hAnsi="Times New Roman" w:cs="Times New Roman"/>
          <w:lang w:val="en-US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SQL Server 2012 </w:t>
      </w:r>
      <w:r w:rsidRPr="006F048F">
        <w:rPr>
          <w:rFonts w:ascii="Times New Roman" w:hAnsi="Times New Roman" w:cs="Times New Roman"/>
        </w:rPr>
        <w:t>в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</w:rPr>
        <w:t>редакции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="00AC6682" w:rsidRPr="006F048F">
        <w:rPr>
          <w:rFonts w:ascii="Times New Roman" w:hAnsi="Times New Roman" w:cs="Times New Roman"/>
          <w:lang w:val="en-US"/>
        </w:rPr>
        <w:t xml:space="preserve">Express </w:t>
      </w:r>
      <w:r w:rsidR="00AC6682" w:rsidRPr="006F048F">
        <w:rPr>
          <w:rFonts w:ascii="Times New Roman" w:hAnsi="Times New Roman" w:cs="Times New Roman"/>
        </w:rPr>
        <w:t>или</w:t>
      </w:r>
      <w:r w:rsidR="00AC6682"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  <w:bCs/>
          <w:lang w:val="en-US"/>
        </w:rPr>
        <w:t>Standard Edition</w:t>
      </w:r>
      <w:r w:rsidRPr="006F048F">
        <w:rPr>
          <w:rFonts w:ascii="Times New Roman" w:hAnsi="Times New Roman" w:cs="Times New Roman"/>
          <w:lang w:val="en-US"/>
        </w:rPr>
        <w:t>.</w:t>
      </w:r>
    </w:p>
    <w:p w:rsidR="00B82748" w:rsidRPr="006F048F" w:rsidRDefault="00B82748" w:rsidP="00B82748">
      <w:pPr>
        <w:rPr>
          <w:rFonts w:ascii="Times New Roman" w:hAnsi="Times New Roman" w:cs="Times New Roman"/>
          <w:lang w:val="en-US"/>
        </w:rPr>
      </w:pPr>
    </w:p>
    <w:p w:rsidR="00B82748" w:rsidRPr="006F048F" w:rsidRDefault="00AC6682" w:rsidP="00B82748">
      <w:pPr>
        <w:rPr>
          <w:rFonts w:ascii="Times New Roman" w:hAnsi="Times New Roman" w:cs="Times New Roman"/>
          <w:b/>
        </w:rPr>
      </w:pPr>
      <w:r w:rsidRPr="006F048F">
        <w:rPr>
          <w:rFonts w:ascii="Times New Roman" w:hAnsi="Times New Roman" w:cs="Times New Roman"/>
          <w:b/>
        </w:rPr>
        <w:t>Минимальные т</w:t>
      </w:r>
      <w:r w:rsidR="00B82748" w:rsidRPr="006F048F">
        <w:rPr>
          <w:rFonts w:ascii="Times New Roman" w:hAnsi="Times New Roman" w:cs="Times New Roman"/>
          <w:b/>
        </w:rPr>
        <w:t xml:space="preserve">ребования к </w:t>
      </w:r>
      <w:bookmarkStart w:id="1" w:name="_Toc109553799"/>
      <w:r w:rsidR="00B82748" w:rsidRPr="006F048F">
        <w:rPr>
          <w:rFonts w:ascii="Times New Roman" w:hAnsi="Times New Roman" w:cs="Times New Roman"/>
          <w:b/>
        </w:rPr>
        <w:t>оборудованию клиент</w:t>
      </w:r>
      <w:bookmarkEnd w:id="1"/>
      <w:r w:rsidR="00B82748" w:rsidRPr="006F048F">
        <w:rPr>
          <w:rFonts w:ascii="Times New Roman" w:hAnsi="Times New Roman" w:cs="Times New Roman"/>
          <w:b/>
        </w:rPr>
        <w:t>ского рабочего места:</w:t>
      </w:r>
    </w:p>
    <w:p w:rsidR="00B82748" w:rsidRPr="006F048F" w:rsidRDefault="00B82748" w:rsidP="00B82748">
      <w:pPr>
        <w:rPr>
          <w:rFonts w:ascii="Times New Roman" w:hAnsi="Times New Roman" w:cs="Times New Roman"/>
          <w:b/>
        </w:rPr>
      </w:pP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Процессор </w:t>
      </w:r>
      <w:proofErr w:type="spellStart"/>
      <w:r w:rsidRPr="006F048F">
        <w:rPr>
          <w:rFonts w:ascii="Times New Roman" w:hAnsi="Times New Roman" w:cs="Times New Roman"/>
        </w:rPr>
        <w:t>Intel</w:t>
      </w:r>
      <w:proofErr w:type="spellEnd"/>
      <w:r w:rsidRPr="006F048F">
        <w:rPr>
          <w:rFonts w:ascii="Times New Roman" w:hAnsi="Times New Roman" w:cs="Times New Roman"/>
        </w:rPr>
        <w:t xml:space="preserve"> </w:t>
      </w:r>
      <w:proofErr w:type="spellStart"/>
      <w:r w:rsidRPr="006F048F">
        <w:rPr>
          <w:rFonts w:ascii="Times New Roman" w:hAnsi="Times New Roman" w:cs="Times New Roman"/>
        </w:rPr>
        <w:t>Pentium</w:t>
      </w:r>
      <w:proofErr w:type="spellEnd"/>
      <w:r w:rsidRPr="006F048F">
        <w:rPr>
          <w:rFonts w:ascii="Times New Roman" w:hAnsi="Times New Roman" w:cs="Times New Roman"/>
        </w:rPr>
        <w:t xml:space="preserve"> 4 с </w:t>
      </w:r>
      <w:proofErr w:type="gramStart"/>
      <w:r w:rsidRPr="006F048F">
        <w:rPr>
          <w:rFonts w:ascii="Times New Roman" w:hAnsi="Times New Roman" w:cs="Times New Roman"/>
        </w:rPr>
        <w:t>тактовой</w:t>
      </w:r>
      <w:proofErr w:type="gramEnd"/>
      <w:r w:rsidRPr="006F048F">
        <w:rPr>
          <w:rFonts w:ascii="Times New Roman" w:hAnsi="Times New Roman" w:cs="Times New Roman"/>
        </w:rPr>
        <w:t xml:space="preserve"> частой  ~ 3ГГц </w:t>
      </w: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Объем </w:t>
      </w:r>
      <w:proofErr w:type="gramStart"/>
      <w:r w:rsidRPr="006F048F">
        <w:rPr>
          <w:rFonts w:ascii="Times New Roman" w:hAnsi="Times New Roman" w:cs="Times New Roman"/>
        </w:rPr>
        <w:t>свободной</w:t>
      </w:r>
      <w:proofErr w:type="gramEnd"/>
      <w:r w:rsidRPr="006F048F">
        <w:rPr>
          <w:rFonts w:ascii="Times New Roman" w:hAnsi="Times New Roman" w:cs="Times New Roman"/>
        </w:rPr>
        <w:t xml:space="preserve"> дисковой </w:t>
      </w:r>
      <w:r w:rsidR="00AC6682" w:rsidRPr="006F048F">
        <w:rPr>
          <w:rFonts w:ascii="Times New Roman" w:hAnsi="Times New Roman" w:cs="Times New Roman"/>
        </w:rPr>
        <w:t>не менее</w:t>
      </w:r>
      <w:r w:rsidRPr="006F048F">
        <w:rPr>
          <w:rFonts w:ascii="Times New Roman" w:hAnsi="Times New Roman" w:cs="Times New Roman"/>
        </w:rPr>
        <w:t xml:space="preserve"> 300Гб.;</w:t>
      </w: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Объем оперативной памяти </w:t>
      </w:r>
      <w:r w:rsidR="00AC6682" w:rsidRPr="006F048F">
        <w:rPr>
          <w:rFonts w:ascii="Times New Roman" w:hAnsi="Times New Roman" w:cs="Times New Roman"/>
        </w:rPr>
        <w:t xml:space="preserve">не менее </w:t>
      </w:r>
      <w:r w:rsidRPr="006F048F">
        <w:rPr>
          <w:rFonts w:ascii="Times New Roman" w:hAnsi="Times New Roman" w:cs="Times New Roman"/>
        </w:rPr>
        <w:t>2Гб.;</w:t>
      </w: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Монитор с разрешением экрана не менее 1280 </w:t>
      </w:r>
      <w:r w:rsidRPr="006F048F">
        <w:rPr>
          <w:rFonts w:ascii="Times New Roman" w:hAnsi="Times New Roman" w:cs="Times New Roman"/>
          <w:lang w:val="en-US"/>
        </w:rPr>
        <w:t>x</w:t>
      </w:r>
      <w:r w:rsidRPr="006F048F">
        <w:rPr>
          <w:rFonts w:ascii="Times New Roman" w:hAnsi="Times New Roman" w:cs="Times New Roman"/>
        </w:rPr>
        <w:t xml:space="preserve"> 768;</w:t>
      </w: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Канал связи с серв</w:t>
      </w:r>
      <w:r w:rsidR="00AC6682" w:rsidRPr="006F048F">
        <w:rPr>
          <w:rFonts w:ascii="Times New Roman" w:hAnsi="Times New Roman" w:cs="Times New Roman"/>
        </w:rPr>
        <w:t xml:space="preserve">ером СУБД не менее </w:t>
      </w:r>
      <w:r w:rsidRPr="006F048F">
        <w:rPr>
          <w:rFonts w:ascii="Times New Roman" w:hAnsi="Times New Roman" w:cs="Times New Roman"/>
        </w:rPr>
        <w:t>10Мб</w:t>
      </w:r>
      <w:r w:rsidR="00AC6682" w:rsidRPr="006F048F">
        <w:rPr>
          <w:rFonts w:ascii="Times New Roman" w:hAnsi="Times New Roman" w:cs="Times New Roman"/>
        </w:rPr>
        <w:t>/</w:t>
      </w:r>
      <w:proofErr w:type="gramStart"/>
      <w:r w:rsidR="00AC6682" w:rsidRPr="006F048F">
        <w:rPr>
          <w:rFonts w:ascii="Times New Roman" w:hAnsi="Times New Roman" w:cs="Times New Roman"/>
        </w:rPr>
        <w:t>с</w:t>
      </w:r>
      <w:proofErr w:type="gramEnd"/>
      <w:r w:rsidRPr="006F048F">
        <w:rPr>
          <w:rFonts w:ascii="Times New Roman" w:hAnsi="Times New Roman" w:cs="Times New Roman"/>
        </w:rPr>
        <w:t>.</w:t>
      </w:r>
    </w:p>
    <w:p w:rsidR="00AC6682" w:rsidRPr="006F048F" w:rsidRDefault="00AC6682" w:rsidP="006F048F">
      <w:pPr>
        <w:ind w:left="360"/>
        <w:rPr>
          <w:rFonts w:ascii="Times New Roman" w:hAnsi="Times New Roman" w:cs="Times New Roman"/>
        </w:rPr>
      </w:pPr>
    </w:p>
    <w:p w:rsidR="00B82748" w:rsidRPr="006F048F" w:rsidRDefault="00B82748" w:rsidP="00AC6682">
      <w:pPr>
        <w:rPr>
          <w:rFonts w:ascii="Times New Roman" w:hAnsi="Times New Roman" w:cs="Times New Roman"/>
          <w:b/>
        </w:rPr>
      </w:pPr>
      <w:bookmarkStart w:id="2" w:name="_Toc109553800"/>
      <w:r w:rsidRPr="006F048F">
        <w:rPr>
          <w:rFonts w:ascii="Times New Roman" w:hAnsi="Times New Roman" w:cs="Times New Roman"/>
          <w:b/>
        </w:rPr>
        <w:t xml:space="preserve">Требования к программному обеспечению </w:t>
      </w:r>
      <w:bookmarkEnd w:id="2"/>
      <w:r w:rsidRPr="006F048F">
        <w:rPr>
          <w:rFonts w:ascii="Times New Roman" w:hAnsi="Times New Roman" w:cs="Times New Roman"/>
          <w:b/>
        </w:rPr>
        <w:t>клиентского рабочего места:</w:t>
      </w:r>
    </w:p>
    <w:p w:rsidR="00B82748" w:rsidRPr="006F048F" w:rsidRDefault="00B82748" w:rsidP="00B82748">
      <w:pPr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6F048F">
        <w:rPr>
          <w:rFonts w:ascii="Times New Roman" w:hAnsi="Times New Roman" w:cs="Times New Roman"/>
          <w:i/>
        </w:rPr>
        <w:t>Одна из следующих операционных систем: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XP</w:t>
      </w:r>
      <w:r w:rsidRPr="006F048F">
        <w:rPr>
          <w:rFonts w:ascii="Times New Roman" w:hAnsi="Times New Roman" w:cs="Times New Roman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Vista</w:t>
      </w:r>
      <w:r w:rsidRPr="006F048F">
        <w:rPr>
          <w:rFonts w:ascii="Times New Roman" w:hAnsi="Times New Roman" w:cs="Times New Roman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7</w:t>
      </w:r>
      <w:r w:rsidRPr="006F048F">
        <w:rPr>
          <w:rFonts w:ascii="Times New Roman" w:hAnsi="Times New Roman" w:cs="Times New Roman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8</w:t>
      </w:r>
      <w:r w:rsidRPr="006F048F">
        <w:rPr>
          <w:rFonts w:ascii="Times New Roman" w:hAnsi="Times New Roman" w:cs="Times New Roman"/>
        </w:rPr>
        <w:t>.1;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8</w:t>
      </w:r>
      <w:r w:rsidRPr="006F048F">
        <w:rPr>
          <w:rFonts w:ascii="Times New Roman" w:hAnsi="Times New Roman" w:cs="Times New Roman"/>
        </w:rPr>
        <w:t>.2.</w:t>
      </w:r>
    </w:p>
    <w:p w:rsidR="00B82748" w:rsidRPr="006F048F" w:rsidRDefault="00B82748" w:rsidP="00B82748">
      <w:pPr>
        <w:numPr>
          <w:ilvl w:val="0"/>
          <w:numId w:val="13"/>
        </w:numPr>
        <w:rPr>
          <w:rFonts w:ascii="Times New Roman" w:hAnsi="Times New Roman" w:cs="Times New Roman"/>
          <w:i/>
        </w:rPr>
      </w:pPr>
      <w:proofErr w:type="spellStart"/>
      <w:r w:rsidRPr="006F048F">
        <w:rPr>
          <w:rFonts w:ascii="Times New Roman" w:hAnsi="Times New Roman" w:cs="Times New Roman"/>
          <w:i/>
        </w:rPr>
        <w:t>Microsoft</w:t>
      </w:r>
      <w:proofErr w:type="spellEnd"/>
      <w:r w:rsidRPr="006F048F">
        <w:rPr>
          <w:rFonts w:ascii="Times New Roman" w:hAnsi="Times New Roman" w:cs="Times New Roman"/>
          <w:i/>
        </w:rPr>
        <w:t xml:space="preserve"> .NET </w:t>
      </w:r>
      <w:proofErr w:type="spellStart"/>
      <w:r w:rsidRPr="006F048F">
        <w:rPr>
          <w:rFonts w:ascii="Times New Roman" w:hAnsi="Times New Roman" w:cs="Times New Roman"/>
          <w:i/>
        </w:rPr>
        <w:t>Framework</w:t>
      </w:r>
      <w:proofErr w:type="spellEnd"/>
      <w:r w:rsidRPr="006F048F">
        <w:rPr>
          <w:rFonts w:ascii="Times New Roman" w:hAnsi="Times New Roman" w:cs="Times New Roman"/>
          <w:i/>
        </w:rPr>
        <w:t xml:space="preserve"> 4.0;</w:t>
      </w:r>
    </w:p>
    <w:p w:rsidR="00B82748" w:rsidRPr="006F048F" w:rsidRDefault="00B82748" w:rsidP="00B8274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Установленный драйвер принтера с поддержкой формата A4.</w:t>
      </w:r>
    </w:p>
    <w:p w:rsidR="00732E88" w:rsidRPr="006F048F" w:rsidRDefault="00732E88" w:rsidP="00B8274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Доступ к сети интернет.</w:t>
      </w:r>
    </w:p>
    <w:p w:rsidR="00AA04BE" w:rsidRPr="006F048F" w:rsidRDefault="00AA04BE" w:rsidP="00C85BAC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Условия </w:t>
      </w:r>
      <w:r w:rsidR="00534864" w:rsidRPr="006F048F">
        <w:rPr>
          <w:rFonts w:ascii="Times New Roman" w:hAnsi="Times New Roman" w:cs="Times New Roman"/>
        </w:rPr>
        <w:t xml:space="preserve">для </w:t>
      </w:r>
      <w:r w:rsidR="00413D12" w:rsidRPr="006F048F">
        <w:rPr>
          <w:rFonts w:ascii="Times New Roman" w:hAnsi="Times New Roman" w:cs="Times New Roman"/>
        </w:rPr>
        <w:t>конвертирования данных</w:t>
      </w:r>
    </w:p>
    <w:p w:rsidR="00413D12" w:rsidRPr="006F048F" w:rsidRDefault="00B53B34" w:rsidP="00756C03">
      <w:p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ab/>
      </w:r>
    </w:p>
    <w:p w:rsidR="00907B6D" w:rsidRPr="006F048F" w:rsidRDefault="00907B6D" w:rsidP="007E2FA5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Рабочая база ПК Смета-КС должна быть развернута на </w:t>
      </w:r>
      <w:r w:rsidRPr="006F048F">
        <w:rPr>
          <w:rFonts w:ascii="Times New Roman" w:hAnsi="Times New Roman" w:cs="Times New Roman"/>
          <w:lang w:val="en-US"/>
        </w:rPr>
        <w:t>MS</w:t>
      </w:r>
      <w:r w:rsidRPr="006F048F">
        <w:rPr>
          <w:rFonts w:ascii="Times New Roman" w:hAnsi="Times New Roman" w:cs="Times New Roman"/>
        </w:rPr>
        <w:t xml:space="preserve"> </w:t>
      </w:r>
      <w:r w:rsidRPr="006F048F">
        <w:rPr>
          <w:rFonts w:ascii="Times New Roman" w:hAnsi="Times New Roman" w:cs="Times New Roman"/>
          <w:lang w:val="en-US"/>
        </w:rPr>
        <w:t>SQL</w:t>
      </w:r>
      <w:r w:rsidRPr="006F048F">
        <w:rPr>
          <w:rFonts w:ascii="Times New Roman" w:hAnsi="Times New Roman" w:cs="Times New Roman"/>
        </w:rPr>
        <w:t xml:space="preserve">-сервере со схемой сопоставления </w:t>
      </w:r>
      <w:proofErr w:type="spellStart"/>
      <w:r w:rsidRPr="006F048F">
        <w:rPr>
          <w:rFonts w:ascii="Times New Roman" w:hAnsi="Times New Roman" w:cs="Times New Roman"/>
        </w:rPr>
        <w:t>Collation</w:t>
      </w:r>
      <w:proofErr w:type="spellEnd"/>
      <w:r w:rsidRPr="006F048F">
        <w:rPr>
          <w:rFonts w:ascii="Times New Roman" w:hAnsi="Times New Roman" w:cs="Times New Roman"/>
        </w:rPr>
        <w:t xml:space="preserve"> </w:t>
      </w:r>
      <w:proofErr w:type="spellStart"/>
      <w:r w:rsidRPr="006F048F">
        <w:rPr>
          <w:rFonts w:ascii="Times New Roman" w:hAnsi="Times New Roman" w:cs="Times New Roman"/>
        </w:rPr>
        <w:t>Cyrillic_General_CI_AS</w:t>
      </w:r>
      <w:proofErr w:type="spellEnd"/>
      <w:r w:rsidRPr="006F048F">
        <w:rPr>
          <w:rFonts w:ascii="Times New Roman" w:hAnsi="Times New Roman" w:cs="Times New Roman"/>
        </w:rPr>
        <w:t>.</w:t>
      </w:r>
    </w:p>
    <w:p w:rsidR="00B53B34" w:rsidRPr="006F048F" w:rsidRDefault="007E2FA5" w:rsidP="007E2FA5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Р</w:t>
      </w:r>
      <w:r w:rsidR="00413D12" w:rsidRPr="006F048F">
        <w:rPr>
          <w:rFonts w:ascii="Times New Roman" w:hAnsi="Times New Roman" w:cs="Times New Roman"/>
        </w:rPr>
        <w:t>абоч</w:t>
      </w:r>
      <w:r w:rsidRPr="006F048F">
        <w:rPr>
          <w:rFonts w:ascii="Times New Roman" w:hAnsi="Times New Roman" w:cs="Times New Roman"/>
        </w:rPr>
        <w:t>ая</w:t>
      </w:r>
      <w:r w:rsidR="00413D12" w:rsidRPr="006F048F">
        <w:rPr>
          <w:rFonts w:ascii="Times New Roman" w:hAnsi="Times New Roman" w:cs="Times New Roman"/>
        </w:rPr>
        <w:t xml:space="preserve"> </w:t>
      </w:r>
      <w:r w:rsidR="00B53B34" w:rsidRPr="006F048F">
        <w:rPr>
          <w:rFonts w:ascii="Times New Roman" w:hAnsi="Times New Roman" w:cs="Times New Roman"/>
        </w:rPr>
        <w:t>баз</w:t>
      </w:r>
      <w:r w:rsidRPr="006F048F">
        <w:rPr>
          <w:rFonts w:ascii="Times New Roman" w:hAnsi="Times New Roman" w:cs="Times New Roman"/>
        </w:rPr>
        <w:t>а</w:t>
      </w:r>
      <w:r w:rsidR="00413D12" w:rsidRPr="006F048F">
        <w:rPr>
          <w:rFonts w:ascii="Times New Roman" w:hAnsi="Times New Roman" w:cs="Times New Roman"/>
        </w:rPr>
        <w:t xml:space="preserve"> ПК Смета-КС </w:t>
      </w:r>
      <w:r w:rsidRPr="006F048F">
        <w:rPr>
          <w:rFonts w:ascii="Times New Roman" w:hAnsi="Times New Roman" w:cs="Times New Roman"/>
        </w:rPr>
        <w:t xml:space="preserve">должна быть подготовлена </w:t>
      </w:r>
      <w:r w:rsidR="00413D12" w:rsidRPr="006F048F">
        <w:rPr>
          <w:rFonts w:ascii="Times New Roman" w:hAnsi="Times New Roman" w:cs="Times New Roman"/>
        </w:rPr>
        <w:t>к конвертированию данных в ПК Смета-Смарт</w:t>
      </w:r>
      <w:r w:rsidRPr="006F048F">
        <w:rPr>
          <w:rFonts w:ascii="Times New Roman" w:hAnsi="Times New Roman" w:cs="Times New Roman"/>
        </w:rPr>
        <w:t>:</w:t>
      </w:r>
    </w:p>
    <w:p w:rsidR="00534864" w:rsidRPr="006F048F" w:rsidRDefault="00534864" w:rsidP="00756C03">
      <w:pPr>
        <w:rPr>
          <w:rFonts w:ascii="Times New Roman" w:hAnsi="Times New Roman" w:cs="Times New Roman"/>
        </w:rPr>
      </w:pPr>
    </w:p>
    <w:p w:rsidR="00534864" w:rsidRPr="006F048F" w:rsidRDefault="00C96B4F" w:rsidP="00534864">
      <w:pPr>
        <w:pStyle w:val="a3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Учет </w:t>
      </w:r>
      <w:r w:rsidR="00534864" w:rsidRPr="006F048F">
        <w:rPr>
          <w:rFonts w:ascii="Times New Roman" w:hAnsi="Times New Roman" w:cs="Times New Roman"/>
        </w:rPr>
        <w:t xml:space="preserve">в </w:t>
      </w:r>
      <w:r w:rsidR="00413D12" w:rsidRPr="006F048F">
        <w:rPr>
          <w:rFonts w:ascii="Times New Roman" w:hAnsi="Times New Roman" w:cs="Times New Roman"/>
        </w:rPr>
        <w:t xml:space="preserve">ПК Смета-КС </w:t>
      </w:r>
      <w:r w:rsidR="00333E75" w:rsidRPr="006F048F">
        <w:rPr>
          <w:rFonts w:ascii="Times New Roman" w:hAnsi="Times New Roman" w:cs="Times New Roman"/>
        </w:rPr>
        <w:t xml:space="preserve">должен быть </w:t>
      </w:r>
      <w:r w:rsidRPr="006F048F">
        <w:rPr>
          <w:rFonts w:ascii="Times New Roman" w:hAnsi="Times New Roman" w:cs="Times New Roman"/>
        </w:rPr>
        <w:t>с использованием</w:t>
      </w:r>
      <w:r w:rsidR="00534864" w:rsidRPr="006F048F">
        <w:rPr>
          <w:rFonts w:ascii="Times New Roman" w:hAnsi="Times New Roman" w:cs="Times New Roman"/>
        </w:rPr>
        <w:t xml:space="preserve"> план счетов</w:t>
      </w:r>
      <w:r w:rsidRPr="006F048F">
        <w:rPr>
          <w:rFonts w:ascii="Times New Roman" w:hAnsi="Times New Roman" w:cs="Times New Roman"/>
        </w:rPr>
        <w:t>, утвержденного</w:t>
      </w:r>
      <w:r w:rsidR="00534864" w:rsidRPr="006F048F">
        <w:rPr>
          <w:rFonts w:ascii="Times New Roman" w:hAnsi="Times New Roman" w:cs="Times New Roman"/>
        </w:rPr>
        <w:t xml:space="preserve"> приказ</w:t>
      </w:r>
      <w:r w:rsidRPr="006F048F">
        <w:rPr>
          <w:rFonts w:ascii="Times New Roman" w:hAnsi="Times New Roman" w:cs="Times New Roman"/>
        </w:rPr>
        <w:t>ом</w:t>
      </w:r>
      <w:r w:rsidR="00534864" w:rsidRPr="006F048F">
        <w:rPr>
          <w:rFonts w:ascii="Times New Roman" w:hAnsi="Times New Roman" w:cs="Times New Roman"/>
        </w:rPr>
        <w:t xml:space="preserve"> Минфина РФ от 1 декабря 2010 г. N 157н.</w:t>
      </w:r>
    </w:p>
    <w:p w:rsidR="00413D12" w:rsidRPr="006F048F" w:rsidRDefault="00413D12" w:rsidP="00413D12">
      <w:pPr>
        <w:pStyle w:val="a3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Если есть счета из старого плана счетов (старой инструкции), на которых есть остатки и обороты, то остатки и обороты следует перенести на счета в соответствии с актуальным приказ</w:t>
      </w:r>
      <w:r w:rsidR="00333E75" w:rsidRPr="006F048F">
        <w:rPr>
          <w:rFonts w:ascii="Times New Roman" w:hAnsi="Times New Roman" w:cs="Times New Roman"/>
        </w:rPr>
        <w:t xml:space="preserve">ом. При конвертировании остатки и проводки со «старыми» </w:t>
      </w:r>
      <w:r w:rsidRPr="006F048F">
        <w:rPr>
          <w:rFonts w:ascii="Times New Roman" w:hAnsi="Times New Roman" w:cs="Times New Roman"/>
        </w:rPr>
        <w:t>счет</w:t>
      </w:r>
      <w:r w:rsidR="00333E75" w:rsidRPr="006F048F">
        <w:rPr>
          <w:rFonts w:ascii="Times New Roman" w:hAnsi="Times New Roman" w:cs="Times New Roman"/>
        </w:rPr>
        <w:t xml:space="preserve">ами </w:t>
      </w:r>
      <w:r w:rsidRPr="006F048F">
        <w:rPr>
          <w:rFonts w:ascii="Times New Roman" w:hAnsi="Times New Roman" w:cs="Times New Roman"/>
        </w:rPr>
        <w:t xml:space="preserve"> переноситься не будут.</w:t>
      </w:r>
    </w:p>
    <w:p w:rsidR="00413D12" w:rsidRPr="006F048F" w:rsidRDefault="00413D12" w:rsidP="00413D12">
      <w:pPr>
        <w:pStyle w:val="a3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Нефинансовые активы должны относиться к правильным счетам. Недопустимо, чтобы средства или материальные активы «сидели» на счетах 101.04, 105.06 и т.д.</w:t>
      </w:r>
    </w:p>
    <w:p w:rsidR="00413D12" w:rsidRPr="006F048F" w:rsidRDefault="00413D12" w:rsidP="00413D12">
      <w:pPr>
        <w:pStyle w:val="a3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Желательно, чтобы в режиме «Оперативные остатки» ПК «Смета-КС» остатки по счетам не содержали «минусы». </w:t>
      </w:r>
    </w:p>
    <w:p w:rsidR="008A02F7" w:rsidRPr="006F048F" w:rsidRDefault="008A02F7" w:rsidP="008A02F7">
      <w:pPr>
        <w:pStyle w:val="a3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В базе </w:t>
      </w:r>
      <w:r w:rsidR="00351655" w:rsidRPr="006F048F">
        <w:rPr>
          <w:rFonts w:ascii="Times New Roman" w:hAnsi="Times New Roman" w:cs="Times New Roman"/>
        </w:rPr>
        <w:t xml:space="preserve">ПК «Смета-КС» должна быть </w:t>
      </w:r>
      <w:r w:rsidRPr="006F048F">
        <w:rPr>
          <w:rFonts w:ascii="Times New Roman" w:hAnsi="Times New Roman" w:cs="Times New Roman"/>
        </w:rPr>
        <w:t>выполнена операция «Закрытие года».</w:t>
      </w:r>
    </w:p>
    <w:p w:rsidR="00413D12" w:rsidRPr="006F048F" w:rsidRDefault="00413D12" w:rsidP="00756C03">
      <w:pPr>
        <w:rPr>
          <w:rFonts w:ascii="Times New Roman" w:hAnsi="Times New Roman" w:cs="Times New Roman"/>
        </w:rPr>
      </w:pPr>
    </w:p>
    <w:p w:rsidR="00B53B34" w:rsidRPr="006F048F" w:rsidRDefault="00B53B34" w:rsidP="007E2FA5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Базы </w:t>
      </w:r>
      <w:r w:rsidR="007E2FA5" w:rsidRPr="006F048F">
        <w:rPr>
          <w:rFonts w:ascii="Times New Roman" w:hAnsi="Times New Roman" w:cs="Times New Roman"/>
        </w:rPr>
        <w:t>ПК Смета-КС и ПК Смета-Смарт должны располагаться на одном сервере. Порядок установка ПК Смета-Смарт указан ниже.</w:t>
      </w:r>
    </w:p>
    <w:p w:rsidR="00E3492D" w:rsidRPr="006F048F" w:rsidRDefault="00B67DEF" w:rsidP="00C85BAC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Получение дистрибутивов и других материалов</w:t>
      </w:r>
    </w:p>
    <w:p w:rsidR="00B67DEF" w:rsidRPr="006F048F" w:rsidRDefault="00B67DEF" w:rsidP="00756C03">
      <w:pPr>
        <w:rPr>
          <w:rFonts w:ascii="Times New Roman" w:hAnsi="Times New Roman" w:cs="Times New Roman"/>
        </w:rPr>
      </w:pPr>
    </w:p>
    <w:p w:rsidR="001F6CFA" w:rsidRPr="006F048F" w:rsidRDefault="001F6CFA" w:rsidP="001F6CFA">
      <w:pPr>
        <w:ind w:left="709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04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 на сайт нашей компании</w:t>
      </w:r>
      <w:r w:rsidRPr="006F048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F048F">
          <w:rPr>
            <w:rStyle w:val="a6"/>
            <w:rFonts w:ascii="Times New Roman" w:hAnsi="Times New Roman" w:cs="Times New Roman"/>
            <w:sz w:val="24"/>
            <w:szCs w:val="24"/>
          </w:rPr>
          <w:t>http://www.keysystems.ru/</w:t>
        </w:r>
      </w:hyperlink>
    </w:p>
    <w:p w:rsidR="002D6EC1" w:rsidRPr="006F048F" w:rsidRDefault="002D6EC1" w:rsidP="00756C03">
      <w:pPr>
        <w:rPr>
          <w:rFonts w:ascii="Times New Roman" w:hAnsi="Times New Roman" w:cs="Times New Roman"/>
        </w:rPr>
      </w:pPr>
    </w:p>
    <w:p w:rsidR="00EC3725" w:rsidRPr="006F048F" w:rsidRDefault="002D6EC1" w:rsidP="00756C03">
      <w:p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На главной станице сайта выберите «Каталог программных продуктов» (</w:t>
      </w:r>
      <w:r w:rsidRPr="006F048F">
        <w:rPr>
          <w:rFonts w:ascii="Times New Roman" w:hAnsi="Times New Roman" w:cs="Times New Roman"/>
        </w:rPr>
        <w:fldChar w:fldCharType="begin"/>
      </w:r>
      <w:r w:rsidRPr="006F048F">
        <w:rPr>
          <w:rFonts w:ascii="Times New Roman" w:hAnsi="Times New Roman" w:cs="Times New Roman"/>
        </w:rPr>
        <w:instrText xml:space="preserve"> REF _Ref443399527 \h </w:instrText>
      </w:r>
      <w:r w:rsidR="006F048F">
        <w:rPr>
          <w:rFonts w:ascii="Times New Roman" w:hAnsi="Times New Roman" w:cs="Times New Roman"/>
        </w:rPr>
        <w:instrText xml:space="preserve"> \* MERGEFORMAT </w:instrText>
      </w:r>
      <w:r w:rsidRPr="006F048F">
        <w:rPr>
          <w:rFonts w:ascii="Times New Roman" w:hAnsi="Times New Roman" w:cs="Times New Roman"/>
        </w:rPr>
      </w:r>
      <w:r w:rsidRPr="006F048F">
        <w:rPr>
          <w:rFonts w:ascii="Times New Roman" w:hAnsi="Times New Roman" w:cs="Times New Roman"/>
        </w:rPr>
        <w:fldChar w:fldCharType="separate"/>
      </w:r>
      <w:r w:rsidRPr="006F048F">
        <w:rPr>
          <w:rFonts w:ascii="Times New Roman" w:hAnsi="Times New Roman" w:cs="Times New Roman"/>
        </w:rPr>
        <w:t xml:space="preserve">Рисунок </w:t>
      </w:r>
      <w:r w:rsidRPr="006F048F">
        <w:rPr>
          <w:rFonts w:ascii="Times New Roman" w:hAnsi="Times New Roman" w:cs="Times New Roman"/>
          <w:noProof/>
        </w:rPr>
        <w:t>1</w:t>
      </w:r>
      <w:r w:rsidRPr="006F048F">
        <w:rPr>
          <w:rFonts w:ascii="Times New Roman" w:hAnsi="Times New Roman" w:cs="Times New Roman"/>
        </w:rPr>
        <w:fldChar w:fldCharType="end"/>
      </w:r>
      <w:r w:rsidRPr="006F048F">
        <w:rPr>
          <w:rFonts w:ascii="Times New Roman" w:hAnsi="Times New Roman" w:cs="Times New Roman"/>
        </w:rPr>
        <w:t>).</w:t>
      </w:r>
    </w:p>
    <w:p w:rsidR="002D6EC1" w:rsidRPr="006F048F" w:rsidRDefault="002D6EC1" w:rsidP="00756C03">
      <w:pPr>
        <w:rPr>
          <w:rFonts w:ascii="Times New Roman" w:hAnsi="Times New Roman" w:cs="Times New Roman"/>
        </w:rPr>
      </w:pPr>
    </w:p>
    <w:p w:rsidR="00EC3725" w:rsidRPr="006F048F" w:rsidRDefault="00EC3725" w:rsidP="00EC3725">
      <w:pPr>
        <w:keepNext/>
        <w:jc w:val="center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8F577E8" wp14:editId="6C05BB26">
            <wp:extent cx="4159041" cy="2196724"/>
            <wp:effectExtent l="19050" t="19050" r="1333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303" cy="2198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3725" w:rsidRPr="006F048F" w:rsidRDefault="00EC3725" w:rsidP="00EC3725">
      <w:pPr>
        <w:pStyle w:val="a9"/>
        <w:jc w:val="center"/>
        <w:rPr>
          <w:rFonts w:ascii="Times New Roman" w:hAnsi="Times New Roman" w:cs="Times New Roman"/>
        </w:rPr>
      </w:pPr>
      <w:bookmarkStart w:id="3" w:name="_Ref443399527"/>
      <w:bookmarkStart w:id="4" w:name="_Ref443399481"/>
      <w:r w:rsidRPr="006F048F">
        <w:rPr>
          <w:rFonts w:ascii="Times New Roman" w:hAnsi="Times New Roman" w:cs="Times New Roman"/>
        </w:rPr>
        <w:t xml:space="preserve">Рисунок </w:t>
      </w:r>
      <w:r w:rsidR="007216FA" w:rsidRPr="006F048F">
        <w:rPr>
          <w:rFonts w:ascii="Times New Roman" w:hAnsi="Times New Roman" w:cs="Times New Roman"/>
        </w:rPr>
        <w:fldChar w:fldCharType="begin"/>
      </w:r>
      <w:r w:rsidR="007216FA" w:rsidRPr="006F048F">
        <w:rPr>
          <w:rFonts w:ascii="Times New Roman" w:hAnsi="Times New Roman" w:cs="Times New Roman"/>
        </w:rPr>
        <w:instrText xml:space="preserve"> SEQ Рисунок \* ARABIC </w:instrText>
      </w:r>
      <w:r w:rsidR="007216FA" w:rsidRPr="006F048F">
        <w:rPr>
          <w:rFonts w:ascii="Times New Roman" w:hAnsi="Times New Roman" w:cs="Times New Roman"/>
        </w:rPr>
        <w:fldChar w:fldCharType="separate"/>
      </w:r>
      <w:r w:rsidR="00494AC5" w:rsidRPr="006F048F">
        <w:rPr>
          <w:rFonts w:ascii="Times New Roman" w:hAnsi="Times New Roman" w:cs="Times New Roman"/>
          <w:noProof/>
        </w:rPr>
        <w:t>1</w:t>
      </w:r>
      <w:r w:rsidR="007216FA" w:rsidRPr="006F048F">
        <w:rPr>
          <w:rFonts w:ascii="Times New Roman" w:hAnsi="Times New Roman" w:cs="Times New Roman"/>
          <w:noProof/>
        </w:rPr>
        <w:fldChar w:fldCharType="end"/>
      </w:r>
      <w:bookmarkEnd w:id="3"/>
      <w:r w:rsidRPr="006F048F">
        <w:rPr>
          <w:rFonts w:ascii="Times New Roman" w:hAnsi="Times New Roman" w:cs="Times New Roman"/>
        </w:rPr>
        <w:t xml:space="preserve"> Выбор каталога программных продуктов</w:t>
      </w:r>
      <w:bookmarkEnd w:id="4"/>
    </w:p>
    <w:p w:rsidR="002D6EC1" w:rsidRPr="006F048F" w:rsidRDefault="001F6CFA" w:rsidP="002D6EC1">
      <w:p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  <w:sz w:val="24"/>
          <w:szCs w:val="24"/>
        </w:rPr>
        <w:t xml:space="preserve">В каталоге программных продуктов выберите раздел «Административно-хозяйственный учет», в нем ссылку на ПК «Смета - СМАРТ» </w:t>
      </w:r>
      <w:r w:rsidR="002D6EC1" w:rsidRPr="006F048F">
        <w:rPr>
          <w:rFonts w:ascii="Times New Roman" w:hAnsi="Times New Roman" w:cs="Times New Roman"/>
        </w:rPr>
        <w:t xml:space="preserve"> (</w:t>
      </w:r>
      <w:r w:rsidR="002D6EC1" w:rsidRPr="006F048F">
        <w:rPr>
          <w:rFonts w:ascii="Times New Roman" w:hAnsi="Times New Roman" w:cs="Times New Roman"/>
        </w:rPr>
        <w:fldChar w:fldCharType="begin"/>
      </w:r>
      <w:r w:rsidR="002D6EC1" w:rsidRPr="006F048F">
        <w:rPr>
          <w:rFonts w:ascii="Times New Roman" w:hAnsi="Times New Roman" w:cs="Times New Roman"/>
        </w:rPr>
        <w:instrText xml:space="preserve"> REF _Ref443399574 \h </w:instrText>
      </w:r>
      <w:r w:rsidR="006F048F">
        <w:rPr>
          <w:rFonts w:ascii="Times New Roman" w:hAnsi="Times New Roman" w:cs="Times New Roman"/>
        </w:rPr>
        <w:instrText xml:space="preserve"> \* MERGEFORMAT </w:instrText>
      </w:r>
      <w:r w:rsidR="002D6EC1" w:rsidRPr="006F048F">
        <w:rPr>
          <w:rFonts w:ascii="Times New Roman" w:hAnsi="Times New Roman" w:cs="Times New Roman"/>
        </w:rPr>
      </w:r>
      <w:r w:rsidR="002D6EC1" w:rsidRPr="006F048F">
        <w:rPr>
          <w:rFonts w:ascii="Times New Roman" w:hAnsi="Times New Roman" w:cs="Times New Roman"/>
        </w:rPr>
        <w:fldChar w:fldCharType="separate"/>
      </w:r>
      <w:r w:rsidR="002D6EC1" w:rsidRPr="006F048F">
        <w:rPr>
          <w:rFonts w:ascii="Times New Roman" w:hAnsi="Times New Roman" w:cs="Times New Roman"/>
        </w:rPr>
        <w:t xml:space="preserve">Рисунок </w:t>
      </w:r>
      <w:r w:rsidR="002D6EC1" w:rsidRPr="006F048F">
        <w:rPr>
          <w:rFonts w:ascii="Times New Roman" w:hAnsi="Times New Roman" w:cs="Times New Roman"/>
          <w:noProof/>
        </w:rPr>
        <w:t>2</w:t>
      </w:r>
      <w:r w:rsidR="002D6EC1" w:rsidRPr="006F048F">
        <w:rPr>
          <w:rFonts w:ascii="Times New Roman" w:hAnsi="Times New Roman" w:cs="Times New Roman"/>
        </w:rPr>
        <w:fldChar w:fldCharType="end"/>
      </w:r>
      <w:r w:rsidR="002D6EC1" w:rsidRPr="006F048F">
        <w:rPr>
          <w:rFonts w:ascii="Times New Roman" w:hAnsi="Times New Roman" w:cs="Times New Roman"/>
        </w:rPr>
        <w:t>).</w:t>
      </w:r>
    </w:p>
    <w:p w:rsidR="002D6EC1" w:rsidRPr="006F048F" w:rsidRDefault="002D6EC1" w:rsidP="002D6EC1">
      <w:pPr>
        <w:rPr>
          <w:rFonts w:ascii="Times New Roman" w:hAnsi="Times New Roman" w:cs="Times New Roman"/>
        </w:rPr>
      </w:pPr>
    </w:p>
    <w:p w:rsidR="00EC3725" w:rsidRPr="006F048F" w:rsidRDefault="00EC3725" w:rsidP="00EC3725">
      <w:pPr>
        <w:keepNext/>
        <w:jc w:val="center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E97FAA" wp14:editId="42D374F3">
            <wp:extent cx="5376862" cy="923474"/>
            <wp:effectExtent l="19050" t="19050" r="14605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62" cy="9234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3725" w:rsidRPr="006F048F" w:rsidRDefault="00EC3725" w:rsidP="00EC3725">
      <w:pPr>
        <w:pStyle w:val="a9"/>
        <w:jc w:val="center"/>
        <w:rPr>
          <w:rFonts w:ascii="Times New Roman" w:hAnsi="Times New Roman" w:cs="Times New Roman"/>
        </w:rPr>
      </w:pPr>
      <w:bookmarkStart w:id="5" w:name="_Ref443399574"/>
      <w:r w:rsidRPr="006F048F">
        <w:rPr>
          <w:rFonts w:ascii="Times New Roman" w:hAnsi="Times New Roman" w:cs="Times New Roman"/>
        </w:rPr>
        <w:t xml:space="preserve">Рисунок </w:t>
      </w:r>
      <w:r w:rsidR="007216FA" w:rsidRPr="006F048F">
        <w:rPr>
          <w:rFonts w:ascii="Times New Roman" w:hAnsi="Times New Roman" w:cs="Times New Roman"/>
        </w:rPr>
        <w:fldChar w:fldCharType="begin"/>
      </w:r>
      <w:r w:rsidR="007216FA" w:rsidRPr="006F048F">
        <w:rPr>
          <w:rFonts w:ascii="Times New Roman" w:hAnsi="Times New Roman" w:cs="Times New Roman"/>
        </w:rPr>
        <w:instrText xml:space="preserve"> SEQ Рисунок \* ARABIC </w:instrText>
      </w:r>
      <w:r w:rsidR="007216FA" w:rsidRPr="006F048F">
        <w:rPr>
          <w:rFonts w:ascii="Times New Roman" w:hAnsi="Times New Roman" w:cs="Times New Roman"/>
        </w:rPr>
        <w:fldChar w:fldCharType="separate"/>
      </w:r>
      <w:r w:rsidR="00494AC5" w:rsidRPr="006F048F">
        <w:rPr>
          <w:rFonts w:ascii="Times New Roman" w:hAnsi="Times New Roman" w:cs="Times New Roman"/>
          <w:noProof/>
        </w:rPr>
        <w:t>2</w:t>
      </w:r>
      <w:r w:rsidR="007216FA" w:rsidRPr="006F048F">
        <w:rPr>
          <w:rFonts w:ascii="Times New Roman" w:hAnsi="Times New Roman" w:cs="Times New Roman"/>
          <w:noProof/>
        </w:rPr>
        <w:fldChar w:fldCharType="end"/>
      </w:r>
      <w:bookmarkEnd w:id="5"/>
      <w:r w:rsidRPr="006F048F">
        <w:rPr>
          <w:rFonts w:ascii="Times New Roman" w:hAnsi="Times New Roman" w:cs="Times New Roman"/>
        </w:rPr>
        <w:t xml:space="preserve"> Выбор продукта Смета-Смарт</w:t>
      </w:r>
    </w:p>
    <w:p w:rsidR="00EC3725" w:rsidRPr="006F048F" w:rsidRDefault="001F6CFA" w:rsidP="00EC3725">
      <w:p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В</w:t>
      </w:r>
      <w:r w:rsidR="002D6EC1" w:rsidRPr="006F048F">
        <w:rPr>
          <w:rFonts w:ascii="Times New Roman" w:hAnsi="Times New Roman" w:cs="Times New Roman"/>
        </w:rPr>
        <w:t>ыберите «Обновление дистрибутива» (</w:t>
      </w:r>
      <w:r w:rsidR="002D6EC1" w:rsidRPr="006F048F">
        <w:rPr>
          <w:rFonts w:ascii="Times New Roman" w:hAnsi="Times New Roman" w:cs="Times New Roman"/>
        </w:rPr>
        <w:fldChar w:fldCharType="begin"/>
      </w:r>
      <w:r w:rsidR="002D6EC1" w:rsidRPr="006F048F">
        <w:rPr>
          <w:rFonts w:ascii="Times New Roman" w:hAnsi="Times New Roman" w:cs="Times New Roman"/>
        </w:rPr>
        <w:instrText xml:space="preserve"> REF _Ref443399628 \h </w:instrText>
      </w:r>
      <w:r w:rsidR="006F048F">
        <w:rPr>
          <w:rFonts w:ascii="Times New Roman" w:hAnsi="Times New Roman" w:cs="Times New Roman"/>
        </w:rPr>
        <w:instrText xml:space="preserve"> \* MERGEFORMAT </w:instrText>
      </w:r>
      <w:r w:rsidR="002D6EC1" w:rsidRPr="006F048F">
        <w:rPr>
          <w:rFonts w:ascii="Times New Roman" w:hAnsi="Times New Roman" w:cs="Times New Roman"/>
        </w:rPr>
      </w:r>
      <w:r w:rsidR="002D6EC1" w:rsidRPr="006F048F">
        <w:rPr>
          <w:rFonts w:ascii="Times New Roman" w:hAnsi="Times New Roman" w:cs="Times New Roman"/>
        </w:rPr>
        <w:fldChar w:fldCharType="separate"/>
      </w:r>
      <w:r w:rsidR="002D6EC1" w:rsidRPr="006F048F">
        <w:rPr>
          <w:rFonts w:ascii="Times New Roman" w:hAnsi="Times New Roman" w:cs="Times New Roman"/>
        </w:rPr>
        <w:t xml:space="preserve">Рисунок </w:t>
      </w:r>
      <w:r w:rsidR="002D6EC1" w:rsidRPr="006F048F">
        <w:rPr>
          <w:rFonts w:ascii="Times New Roman" w:hAnsi="Times New Roman" w:cs="Times New Roman"/>
          <w:noProof/>
        </w:rPr>
        <w:t>3</w:t>
      </w:r>
      <w:r w:rsidR="002D6EC1" w:rsidRPr="006F048F">
        <w:rPr>
          <w:rFonts w:ascii="Times New Roman" w:hAnsi="Times New Roman" w:cs="Times New Roman"/>
        </w:rPr>
        <w:fldChar w:fldCharType="end"/>
      </w:r>
      <w:r w:rsidR="002D6EC1" w:rsidRPr="006F048F">
        <w:rPr>
          <w:rFonts w:ascii="Times New Roman" w:hAnsi="Times New Roman" w:cs="Times New Roman"/>
        </w:rPr>
        <w:t>).</w:t>
      </w:r>
    </w:p>
    <w:p w:rsidR="00002C2E" w:rsidRPr="006F048F" w:rsidRDefault="00002C2E" w:rsidP="00EC3725">
      <w:pPr>
        <w:rPr>
          <w:rFonts w:ascii="Times New Roman" w:hAnsi="Times New Roman" w:cs="Times New Roman"/>
        </w:rPr>
      </w:pPr>
    </w:p>
    <w:p w:rsidR="00EC3725" w:rsidRPr="006F048F" w:rsidRDefault="00EC3725" w:rsidP="002D6EC1">
      <w:pPr>
        <w:keepNext/>
        <w:jc w:val="center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3A6019" wp14:editId="6B858668">
            <wp:extent cx="5005387" cy="1730985"/>
            <wp:effectExtent l="19050" t="19050" r="2413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728" cy="17314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3725" w:rsidRPr="006F048F" w:rsidRDefault="00EC3725" w:rsidP="002D6EC1">
      <w:pPr>
        <w:pStyle w:val="a9"/>
        <w:jc w:val="center"/>
        <w:rPr>
          <w:rFonts w:ascii="Times New Roman" w:hAnsi="Times New Roman" w:cs="Times New Roman"/>
        </w:rPr>
      </w:pPr>
      <w:bookmarkStart w:id="6" w:name="_Ref443399628"/>
      <w:r w:rsidRPr="006F048F">
        <w:rPr>
          <w:rFonts w:ascii="Times New Roman" w:hAnsi="Times New Roman" w:cs="Times New Roman"/>
        </w:rPr>
        <w:t xml:space="preserve">Рисунок </w:t>
      </w:r>
      <w:r w:rsidR="007216FA" w:rsidRPr="006F048F">
        <w:rPr>
          <w:rFonts w:ascii="Times New Roman" w:hAnsi="Times New Roman" w:cs="Times New Roman"/>
        </w:rPr>
        <w:fldChar w:fldCharType="begin"/>
      </w:r>
      <w:r w:rsidR="007216FA" w:rsidRPr="006F048F">
        <w:rPr>
          <w:rFonts w:ascii="Times New Roman" w:hAnsi="Times New Roman" w:cs="Times New Roman"/>
        </w:rPr>
        <w:instrText xml:space="preserve"> SEQ Рисунок \* ARABIC </w:instrText>
      </w:r>
      <w:r w:rsidR="007216FA" w:rsidRPr="006F048F">
        <w:rPr>
          <w:rFonts w:ascii="Times New Roman" w:hAnsi="Times New Roman" w:cs="Times New Roman"/>
        </w:rPr>
        <w:fldChar w:fldCharType="separate"/>
      </w:r>
      <w:r w:rsidR="00494AC5" w:rsidRPr="006F048F">
        <w:rPr>
          <w:rFonts w:ascii="Times New Roman" w:hAnsi="Times New Roman" w:cs="Times New Roman"/>
          <w:noProof/>
        </w:rPr>
        <w:t>3</w:t>
      </w:r>
      <w:r w:rsidR="007216FA" w:rsidRPr="006F048F">
        <w:rPr>
          <w:rFonts w:ascii="Times New Roman" w:hAnsi="Times New Roman" w:cs="Times New Roman"/>
          <w:noProof/>
        </w:rPr>
        <w:fldChar w:fldCharType="end"/>
      </w:r>
      <w:bookmarkEnd w:id="6"/>
      <w:r w:rsidRPr="006F048F">
        <w:rPr>
          <w:rFonts w:ascii="Times New Roman" w:hAnsi="Times New Roman" w:cs="Times New Roman"/>
        </w:rPr>
        <w:t xml:space="preserve"> Выбор Обновление дистрибутива</w:t>
      </w:r>
    </w:p>
    <w:p w:rsidR="001F6CFA" w:rsidRPr="006F048F" w:rsidRDefault="002D6EC1" w:rsidP="002D6EC1">
      <w:p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Затем в таблице «Для тех, кто начинает работать» выберите «</w:t>
      </w:r>
      <w:r w:rsidR="007216FA" w:rsidRPr="006F048F">
        <w:rPr>
          <w:rFonts w:ascii="Times New Roman" w:hAnsi="Times New Roman" w:cs="Times New Roman"/>
        </w:rPr>
        <w:t>Самостоятельный п</w:t>
      </w:r>
      <w:r w:rsidR="009622FA" w:rsidRPr="006F048F">
        <w:rPr>
          <w:rFonts w:ascii="Times New Roman" w:hAnsi="Times New Roman" w:cs="Times New Roman"/>
        </w:rPr>
        <w:t>ереход на Смету-Смарт со Сметы-КС</w:t>
      </w:r>
      <w:r w:rsidR="00906513" w:rsidRPr="006F048F">
        <w:rPr>
          <w:rFonts w:ascii="Times New Roman" w:hAnsi="Times New Roman" w:cs="Times New Roman"/>
        </w:rPr>
        <w:t>»</w:t>
      </w:r>
      <w:r w:rsidR="001F6CFA" w:rsidRPr="006F048F">
        <w:rPr>
          <w:rFonts w:ascii="Times New Roman" w:hAnsi="Times New Roman" w:cs="Times New Roman"/>
        </w:rPr>
        <w:t xml:space="preserve"> (</w:t>
      </w:r>
      <w:r w:rsidR="001F6CFA" w:rsidRPr="006F048F">
        <w:rPr>
          <w:rFonts w:ascii="Times New Roman" w:hAnsi="Times New Roman" w:cs="Times New Roman"/>
        </w:rPr>
        <w:fldChar w:fldCharType="begin"/>
      </w:r>
      <w:r w:rsidR="001F6CFA" w:rsidRPr="006F048F">
        <w:rPr>
          <w:rFonts w:ascii="Times New Roman" w:hAnsi="Times New Roman" w:cs="Times New Roman"/>
        </w:rPr>
        <w:instrText xml:space="preserve"> REF _Ref443400359 \h </w:instrText>
      </w:r>
      <w:r w:rsidR="006F048F">
        <w:rPr>
          <w:rFonts w:ascii="Times New Roman" w:hAnsi="Times New Roman" w:cs="Times New Roman"/>
        </w:rPr>
        <w:instrText xml:space="preserve"> \* MERGEFORMAT </w:instrText>
      </w:r>
      <w:r w:rsidR="001F6CFA" w:rsidRPr="006F048F">
        <w:rPr>
          <w:rFonts w:ascii="Times New Roman" w:hAnsi="Times New Roman" w:cs="Times New Roman"/>
        </w:rPr>
      </w:r>
      <w:r w:rsidR="001F6CFA" w:rsidRPr="006F048F">
        <w:rPr>
          <w:rFonts w:ascii="Times New Roman" w:hAnsi="Times New Roman" w:cs="Times New Roman"/>
        </w:rPr>
        <w:fldChar w:fldCharType="separate"/>
      </w:r>
      <w:r w:rsidR="001F6CFA" w:rsidRPr="006F048F">
        <w:rPr>
          <w:rFonts w:ascii="Times New Roman" w:hAnsi="Times New Roman" w:cs="Times New Roman"/>
        </w:rPr>
        <w:t xml:space="preserve">Рисунок </w:t>
      </w:r>
      <w:r w:rsidR="001F6CFA" w:rsidRPr="006F048F">
        <w:rPr>
          <w:rFonts w:ascii="Times New Roman" w:hAnsi="Times New Roman" w:cs="Times New Roman"/>
          <w:noProof/>
        </w:rPr>
        <w:t>4</w:t>
      </w:r>
      <w:r w:rsidR="001F6CFA" w:rsidRPr="006F048F">
        <w:rPr>
          <w:rFonts w:ascii="Times New Roman" w:hAnsi="Times New Roman" w:cs="Times New Roman"/>
        </w:rPr>
        <w:fldChar w:fldCharType="end"/>
      </w:r>
      <w:r w:rsidR="001F6CFA" w:rsidRPr="006F048F">
        <w:rPr>
          <w:rFonts w:ascii="Times New Roman" w:hAnsi="Times New Roman" w:cs="Times New Roman"/>
        </w:rPr>
        <w:t>)</w:t>
      </w:r>
      <w:r w:rsidR="00906513" w:rsidRPr="006F048F">
        <w:rPr>
          <w:rFonts w:ascii="Times New Roman" w:hAnsi="Times New Roman" w:cs="Times New Roman"/>
        </w:rPr>
        <w:t xml:space="preserve">. </w:t>
      </w:r>
    </w:p>
    <w:p w:rsidR="001F6CFA" w:rsidRPr="006F048F" w:rsidRDefault="001F6CFA" w:rsidP="002D6EC1">
      <w:pPr>
        <w:rPr>
          <w:rFonts w:ascii="Times New Roman" w:hAnsi="Times New Roman" w:cs="Times New Roman"/>
        </w:rPr>
      </w:pPr>
    </w:p>
    <w:p w:rsidR="001F6CFA" w:rsidRPr="006F048F" w:rsidRDefault="001F6CFA" w:rsidP="002D6EC1">
      <w:pPr>
        <w:rPr>
          <w:rFonts w:ascii="Times New Roman" w:hAnsi="Times New Roman" w:cs="Times New Roman"/>
        </w:rPr>
      </w:pPr>
    </w:p>
    <w:tbl>
      <w:tblPr>
        <w:tblW w:w="9720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540"/>
      </w:tblGrid>
      <w:tr w:rsidR="001F6CFA" w:rsidRPr="006F048F" w:rsidTr="001F6CFA">
        <w:tc>
          <w:tcPr>
            <w:tcW w:w="1080" w:type="dxa"/>
            <w:hideMark/>
          </w:tcPr>
          <w:p w:rsidR="001F6CFA" w:rsidRPr="006F048F" w:rsidRDefault="001F6CF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4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823020" wp14:editId="297D2E7E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  <w:hideMark/>
          </w:tcPr>
          <w:p w:rsidR="001F6CFA" w:rsidRPr="006F048F" w:rsidRDefault="001F6CFA">
            <w:pPr>
              <w:spacing w:after="20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048F">
              <w:rPr>
                <w:rFonts w:ascii="Times New Roman" w:hAnsi="Times New Roman" w:cs="Times New Roman"/>
                <w:sz w:val="24"/>
                <w:szCs w:val="24"/>
              </w:rPr>
              <w:t xml:space="preserve">Для скачивания файлов  потребуется задать логин и пароль. Укажите логин </w:t>
            </w:r>
            <w:proofErr w:type="spellStart"/>
            <w:r w:rsidRPr="006F04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smeta</w:t>
            </w:r>
            <w:proofErr w:type="spellEnd"/>
            <w:r w:rsidRPr="006F048F">
              <w:rPr>
                <w:rFonts w:ascii="Times New Roman" w:hAnsi="Times New Roman" w:cs="Times New Roman"/>
                <w:sz w:val="24"/>
                <w:szCs w:val="24"/>
              </w:rPr>
              <w:t xml:space="preserve">, пароль </w:t>
            </w:r>
            <w:proofErr w:type="spellStart"/>
            <w:r w:rsidRPr="006F04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smks</w:t>
            </w:r>
            <w:proofErr w:type="spellEnd"/>
            <w:r w:rsidRPr="006F048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6F04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6F048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6F0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1F6CFA" w:rsidRPr="006F048F" w:rsidRDefault="001F6CF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6CFA" w:rsidRPr="006F048F" w:rsidRDefault="001F6CF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6CFA" w:rsidRPr="006F048F" w:rsidRDefault="001F6CF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6CFA" w:rsidRPr="006F048F" w:rsidRDefault="001F6CFA" w:rsidP="002D6EC1">
      <w:pPr>
        <w:rPr>
          <w:rFonts w:ascii="Times New Roman" w:hAnsi="Times New Roman" w:cs="Times New Roman"/>
        </w:rPr>
      </w:pPr>
    </w:p>
    <w:p w:rsidR="00732E88" w:rsidRPr="006F048F" w:rsidRDefault="00732E88">
      <w:p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Распакуйте архив. Откройте файл инструкция по установке. Выполняйте действия поэтапно согласно инструкции.</w:t>
      </w:r>
    </w:p>
    <w:sectPr w:rsidR="00732E88" w:rsidRPr="006F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639"/>
    <w:multiLevelType w:val="hybridMultilevel"/>
    <w:tmpl w:val="B6FA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A58"/>
    <w:multiLevelType w:val="multilevel"/>
    <w:tmpl w:val="6D52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D12A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232925"/>
    <w:multiLevelType w:val="hybridMultilevel"/>
    <w:tmpl w:val="3918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BBC"/>
    <w:multiLevelType w:val="hybridMultilevel"/>
    <w:tmpl w:val="5A28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A2280"/>
    <w:multiLevelType w:val="hybridMultilevel"/>
    <w:tmpl w:val="60F6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81B89"/>
    <w:multiLevelType w:val="hybridMultilevel"/>
    <w:tmpl w:val="FB3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57C2B"/>
    <w:multiLevelType w:val="hybridMultilevel"/>
    <w:tmpl w:val="C720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806E3"/>
    <w:multiLevelType w:val="hybridMultilevel"/>
    <w:tmpl w:val="D9CC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932A6"/>
    <w:multiLevelType w:val="hybridMultilevel"/>
    <w:tmpl w:val="77A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50D22"/>
    <w:multiLevelType w:val="hybridMultilevel"/>
    <w:tmpl w:val="2A0C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F677A"/>
    <w:multiLevelType w:val="hybridMultilevel"/>
    <w:tmpl w:val="564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C5013"/>
    <w:multiLevelType w:val="hybridMultilevel"/>
    <w:tmpl w:val="3D26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73531"/>
    <w:multiLevelType w:val="hybridMultilevel"/>
    <w:tmpl w:val="C9C6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16D62"/>
    <w:multiLevelType w:val="hybridMultilevel"/>
    <w:tmpl w:val="17D8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4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10"/>
  </w:num>
  <w:num w:numId="14">
    <w:abstractNumId w:val="15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8D"/>
    <w:rsid w:val="00002C2E"/>
    <w:rsid w:val="00041907"/>
    <w:rsid w:val="00191C02"/>
    <w:rsid w:val="001C29A8"/>
    <w:rsid w:val="001F6CFA"/>
    <w:rsid w:val="00212277"/>
    <w:rsid w:val="00253EFA"/>
    <w:rsid w:val="00291123"/>
    <w:rsid w:val="002A0640"/>
    <w:rsid w:val="002D6EC1"/>
    <w:rsid w:val="00307C07"/>
    <w:rsid w:val="00333E75"/>
    <w:rsid w:val="00351655"/>
    <w:rsid w:val="00413D12"/>
    <w:rsid w:val="00494AC5"/>
    <w:rsid w:val="00534864"/>
    <w:rsid w:val="005E2F2B"/>
    <w:rsid w:val="006D0DDE"/>
    <w:rsid w:val="006F048F"/>
    <w:rsid w:val="007216FA"/>
    <w:rsid w:val="00732E88"/>
    <w:rsid w:val="00751614"/>
    <w:rsid w:val="00756C03"/>
    <w:rsid w:val="007E2FA5"/>
    <w:rsid w:val="008A02F7"/>
    <w:rsid w:val="00906513"/>
    <w:rsid w:val="00907B6D"/>
    <w:rsid w:val="009622FA"/>
    <w:rsid w:val="009721C3"/>
    <w:rsid w:val="009761E6"/>
    <w:rsid w:val="00AA04BE"/>
    <w:rsid w:val="00AA3E9A"/>
    <w:rsid w:val="00AC6682"/>
    <w:rsid w:val="00B22A96"/>
    <w:rsid w:val="00B53B34"/>
    <w:rsid w:val="00B67DEF"/>
    <w:rsid w:val="00B7668D"/>
    <w:rsid w:val="00B82748"/>
    <w:rsid w:val="00C13D6A"/>
    <w:rsid w:val="00C85BAC"/>
    <w:rsid w:val="00C96B4F"/>
    <w:rsid w:val="00CC39F5"/>
    <w:rsid w:val="00D25162"/>
    <w:rsid w:val="00E3492D"/>
    <w:rsid w:val="00EC3725"/>
    <w:rsid w:val="00F21942"/>
    <w:rsid w:val="00F459B6"/>
    <w:rsid w:val="00FC5558"/>
    <w:rsid w:val="00FE75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5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85B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5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B827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5348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37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72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EC372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a">
    <w:name w:val="Примечание (КС)"/>
    <w:rsid w:val="001F6CFA"/>
    <w:pPr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5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85B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5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B827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5348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37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72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EC372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a">
    <w:name w:val="Примечание (КС)"/>
    <w:rsid w:val="001F6CFA"/>
    <w:pPr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eysystems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6781-E026-40F1-818F-E3E22C83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Алексей Николаевич</dc:creator>
  <cp:lastModifiedBy>Соколов Сергей Валерьевич</cp:lastModifiedBy>
  <cp:revision>8</cp:revision>
  <dcterms:created xsi:type="dcterms:W3CDTF">2016-02-16T13:29:00Z</dcterms:created>
  <dcterms:modified xsi:type="dcterms:W3CDTF">2016-02-20T12:32:00Z</dcterms:modified>
</cp:coreProperties>
</file>