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FD8" w:rsidRPr="009C5FD8" w:rsidRDefault="009C5FD8" w:rsidP="00C3353D">
      <w:pPr>
        <w:spacing w:after="0"/>
        <w:jc w:val="center"/>
        <w:rPr>
          <w:rFonts w:ascii="Times New Roman" w:eastAsia="Times New Roman" w:hAnsi="Times New Roman" w:cs="Times New Roman"/>
          <w:sz w:val="40"/>
          <w:szCs w:val="40"/>
        </w:rPr>
      </w:pPr>
    </w:p>
    <w:tbl>
      <w:tblPr>
        <w:tblW w:w="9786"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8"/>
        <w:gridCol w:w="4398"/>
      </w:tblGrid>
      <w:tr w:rsidR="009C5FD8" w:rsidRPr="009C5FD8" w:rsidTr="000B1A5C">
        <w:tc>
          <w:tcPr>
            <w:tcW w:w="5388" w:type="dxa"/>
            <w:tcBorders>
              <w:top w:val="nil"/>
              <w:left w:val="nil"/>
              <w:bottom w:val="nil"/>
              <w:right w:val="nil"/>
            </w:tcBorders>
          </w:tcPr>
          <w:p w:rsidR="009C5FD8" w:rsidRPr="009C5FD8" w:rsidRDefault="007C7554" w:rsidP="00C3353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5FD8" w:rsidRPr="009C5FD8">
              <w:rPr>
                <w:rFonts w:ascii="Times New Roman" w:eastAsia="Times New Roman" w:hAnsi="Times New Roman" w:cs="Times New Roman"/>
                <w:sz w:val="24"/>
                <w:szCs w:val="24"/>
              </w:rPr>
              <w:t>УТВЕРЖДАЮ</w:t>
            </w:r>
          </w:p>
        </w:tc>
        <w:tc>
          <w:tcPr>
            <w:tcW w:w="4398" w:type="dxa"/>
            <w:tcBorders>
              <w:top w:val="nil"/>
              <w:left w:val="nil"/>
              <w:bottom w:val="nil"/>
              <w:right w:val="nil"/>
            </w:tcBorders>
          </w:tcPr>
          <w:p w:rsidR="009C5FD8" w:rsidRPr="009C5FD8" w:rsidRDefault="007C7554" w:rsidP="00C3353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5FD8" w:rsidRPr="009C5FD8">
              <w:rPr>
                <w:rFonts w:ascii="Times New Roman" w:eastAsia="Times New Roman" w:hAnsi="Times New Roman" w:cs="Times New Roman"/>
                <w:sz w:val="24"/>
                <w:szCs w:val="24"/>
              </w:rPr>
              <w:t>УТВЕРЖДАЮ</w:t>
            </w:r>
          </w:p>
        </w:tc>
      </w:tr>
      <w:tr w:rsidR="009C5FD8" w:rsidRPr="009C5FD8" w:rsidTr="000B1A5C">
        <w:trPr>
          <w:trHeight w:val="1320"/>
        </w:trPr>
        <w:tc>
          <w:tcPr>
            <w:tcW w:w="5388" w:type="dxa"/>
            <w:tcBorders>
              <w:top w:val="nil"/>
              <w:left w:val="nil"/>
              <w:bottom w:val="nil"/>
              <w:right w:val="nil"/>
            </w:tcBorders>
          </w:tcPr>
          <w:p w:rsidR="003D5654" w:rsidRDefault="003D5654" w:rsidP="00C3353D">
            <w:pPr>
              <w:spacing w:after="0"/>
              <w:rPr>
                <w:rFonts w:ascii="Times New Roman" w:hAnsi="Times New Roman"/>
                <w:szCs w:val="24"/>
              </w:rPr>
            </w:pPr>
            <w:r>
              <w:rPr>
                <w:rFonts w:ascii="Times New Roman" w:hAnsi="Times New Roman"/>
                <w:szCs w:val="24"/>
              </w:rPr>
              <w:t>Генеральный директор</w:t>
            </w:r>
            <w:r w:rsidR="009C0DDF">
              <w:rPr>
                <w:rFonts w:ascii="Times New Roman" w:hAnsi="Times New Roman"/>
                <w:szCs w:val="24"/>
              </w:rPr>
              <w:t xml:space="preserve"> </w:t>
            </w:r>
          </w:p>
          <w:p w:rsidR="009C5FD8" w:rsidRPr="003D5654" w:rsidRDefault="003D5654" w:rsidP="00C3353D">
            <w:pPr>
              <w:spacing w:after="0"/>
              <w:rPr>
                <w:rFonts w:ascii="Times New Roman" w:hAnsi="Times New Roman"/>
                <w:szCs w:val="24"/>
              </w:rPr>
            </w:pPr>
            <w:r>
              <w:rPr>
                <w:rFonts w:ascii="Times New Roman" w:hAnsi="Times New Roman"/>
                <w:szCs w:val="24"/>
              </w:rPr>
              <w:t xml:space="preserve"> ООО «Р.О.С.Т.У - </w:t>
            </w:r>
            <w:proofErr w:type="gramStart"/>
            <w:r>
              <w:rPr>
                <w:rFonts w:ascii="Times New Roman" w:hAnsi="Times New Roman"/>
                <w:szCs w:val="24"/>
              </w:rPr>
              <w:t>ПРОФ</w:t>
            </w:r>
            <w:proofErr w:type="gramEnd"/>
            <w:r>
              <w:rPr>
                <w:rFonts w:ascii="Times New Roman" w:hAnsi="Times New Roman"/>
                <w:szCs w:val="24"/>
              </w:rPr>
              <w:t>»</w:t>
            </w:r>
          </w:p>
          <w:p w:rsidR="009C5FD8" w:rsidRPr="009C5FD8" w:rsidRDefault="009C5FD8" w:rsidP="00C3353D">
            <w:pPr>
              <w:spacing w:after="0"/>
              <w:jc w:val="right"/>
              <w:rPr>
                <w:rFonts w:ascii="Times New Roman" w:eastAsia="Times New Roman" w:hAnsi="Times New Roman" w:cs="Times New Roman"/>
                <w:sz w:val="24"/>
                <w:szCs w:val="24"/>
              </w:rPr>
            </w:pPr>
          </w:p>
          <w:p w:rsidR="00CA085E" w:rsidRDefault="00CA085E" w:rsidP="00C3353D">
            <w:pPr>
              <w:spacing w:after="0"/>
              <w:rPr>
                <w:rFonts w:ascii="Times New Roman" w:eastAsia="Times New Roman" w:hAnsi="Times New Roman" w:cs="Times New Roman"/>
                <w:sz w:val="24"/>
                <w:szCs w:val="24"/>
              </w:rPr>
            </w:pPr>
          </w:p>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 xml:space="preserve">____________________ </w:t>
            </w:r>
            <w:r w:rsidR="00CA085E">
              <w:rPr>
                <w:rFonts w:ascii="Times New Roman" w:hAnsi="Times New Roman"/>
                <w:szCs w:val="24"/>
              </w:rPr>
              <w:t>О.С. Семенов</w:t>
            </w:r>
          </w:p>
          <w:p w:rsidR="009C5FD8" w:rsidRPr="009C5FD8" w:rsidRDefault="00AE3F61" w:rsidP="00C335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 2015</w:t>
            </w:r>
            <w:r w:rsidR="009C5FD8" w:rsidRPr="009C5FD8">
              <w:rPr>
                <w:rFonts w:ascii="Times New Roman" w:eastAsia="Times New Roman" w:hAnsi="Times New Roman" w:cs="Times New Roman"/>
                <w:sz w:val="24"/>
                <w:szCs w:val="24"/>
              </w:rPr>
              <w:t xml:space="preserve"> г.</w:t>
            </w:r>
          </w:p>
          <w:p w:rsidR="009C5FD8" w:rsidRPr="009C5FD8" w:rsidRDefault="009C5FD8" w:rsidP="00C3353D">
            <w:pPr>
              <w:spacing w:after="0"/>
              <w:jc w:val="right"/>
              <w:rPr>
                <w:rFonts w:ascii="Times New Roman" w:eastAsia="Times New Roman" w:hAnsi="Times New Roman" w:cs="Times New Roman"/>
                <w:sz w:val="24"/>
                <w:szCs w:val="24"/>
              </w:rPr>
            </w:pPr>
          </w:p>
        </w:tc>
        <w:tc>
          <w:tcPr>
            <w:tcW w:w="4398" w:type="dxa"/>
            <w:tcBorders>
              <w:top w:val="nil"/>
              <w:left w:val="nil"/>
              <w:bottom w:val="nil"/>
              <w:right w:val="nil"/>
            </w:tcBorders>
          </w:tcPr>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Руководитель Федеральной службы финансово-бюджетного надзора</w:t>
            </w:r>
          </w:p>
          <w:p w:rsidR="009C5FD8" w:rsidRPr="009C5FD8" w:rsidRDefault="009C5FD8" w:rsidP="00C3353D">
            <w:pPr>
              <w:spacing w:after="240"/>
              <w:jc w:val="right"/>
              <w:rPr>
                <w:rFonts w:ascii="Times New Roman" w:eastAsia="Times New Roman" w:hAnsi="Times New Roman" w:cs="Times New Roman"/>
                <w:sz w:val="24"/>
                <w:szCs w:val="24"/>
              </w:rPr>
            </w:pPr>
          </w:p>
          <w:p w:rsidR="009C5FD8" w:rsidRPr="009C5FD8" w:rsidRDefault="009C5FD8" w:rsidP="00C3353D">
            <w:pPr>
              <w:spacing w:before="180"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____________________В.А. Смирнов</w:t>
            </w:r>
          </w:p>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"___"__________ 20</w:t>
            </w:r>
            <w:r w:rsidR="00AE3F61">
              <w:rPr>
                <w:rFonts w:ascii="Times New Roman" w:eastAsia="Times New Roman" w:hAnsi="Times New Roman" w:cs="Times New Roman"/>
                <w:sz w:val="24"/>
                <w:szCs w:val="24"/>
              </w:rPr>
              <w:t>15</w:t>
            </w:r>
            <w:r w:rsidRPr="009C5FD8">
              <w:rPr>
                <w:rFonts w:ascii="Times New Roman" w:eastAsia="Times New Roman" w:hAnsi="Times New Roman" w:cs="Times New Roman"/>
                <w:sz w:val="24"/>
                <w:szCs w:val="24"/>
              </w:rPr>
              <w:t xml:space="preserve"> г</w:t>
            </w:r>
            <w:r w:rsidR="006A7AD2">
              <w:rPr>
                <w:rFonts w:ascii="Times New Roman" w:eastAsia="Times New Roman" w:hAnsi="Times New Roman" w:cs="Times New Roman"/>
                <w:sz w:val="24"/>
                <w:szCs w:val="24"/>
              </w:rPr>
              <w:t>.</w:t>
            </w:r>
          </w:p>
        </w:tc>
      </w:tr>
      <w:tr w:rsidR="009C5FD8" w:rsidRPr="009C5FD8" w:rsidTr="000B1A5C">
        <w:trPr>
          <w:trHeight w:val="450"/>
        </w:trPr>
        <w:tc>
          <w:tcPr>
            <w:tcW w:w="5388" w:type="dxa"/>
            <w:tcBorders>
              <w:top w:val="nil"/>
              <w:left w:val="nil"/>
              <w:bottom w:val="nil"/>
              <w:right w:val="nil"/>
            </w:tcBorders>
          </w:tcPr>
          <w:p w:rsidR="009C5FD8" w:rsidRPr="009C5FD8" w:rsidRDefault="009C5FD8" w:rsidP="00C3353D">
            <w:pPr>
              <w:spacing w:after="0"/>
              <w:jc w:val="right"/>
              <w:rPr>
                <w:rFonts w:ascii="Times New Roman" w:eastAsia="Times New Roman" w:hAnsi="Times New Roman" w:cs="Times New Roman"/>
                <w:sz w:val="24"/>
                <w:szCs w:val="24"/>
              </w:rPr>
            </w:pPr>
          </w:p>
        </w:tc>
        <w:tc>
          <w:tcPr>
            <w:tcW w:w="4398" w:type="dxa"/>
            <w:tcBorders>
              <w:top w:val="nil"/>
              <w:left w:val="nil"/>
              <w:bottom w:val="nil"/>
              <w:right w:val="nil"/>
            </w:tcBorders>
          </w:tcPr>
          <w:p w:rsidR="009C5FD8" w:rsidRPr="009C5FD8" w:rsidRDefault="009C5FD8" w:rsidP="00C3353D">
            <w:pPr>
              <w:spacing w:after="240"/>
              <w:jc w:val="right"/>
              <w:rPr>
                <w:rFonts w:ascii="Times New Roman" w:eastAsia="Times New Roman" w:hAnsi="Times New Roman" w:cs="Times New Roman"/>
                <w:sz w:val="24"/>
                <w:szCs w:val="24"/>
              </w:rPr>
            </w:pPr>
          </w:p>
        </w:tc>
      </w:tr>
    </w:tbl>
    <w:p w:rsidR="009C5FD8" w:rsidRPr="009C5FD8" w:rsidRDefault="009C5FD8" w:rsidP="00C3353D">
      <w:pPr>
        <w:spacing w:before="60" w:after="60"/>
        <w:ind w:firstLine="567"/>
        <w:jc w:val="both"/>
        <w:rPr>
          <w:rFonts w:ascii="Arial" w:eastAsia="Times New Roman" w:hAnsi="Arial" w:cs="Times New Roman"/>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b/>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b/>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b/>
          <w:kern w:val="28"/>
          <w:sz w:val="24"/>
          <w:szCs w:val="20"/>
          <w:lang w:eastAsia="en-US"/>
        </w:rPr>
      </w:pPr>
    </w:p>
    <w:p w:rsidR="009C5FD8" w:rsidRPr="00583649" w:rsidRDefault="009C5FD8" w:rsidP="00C3353D">
      <w:pPr>
        <w:spacing w:before="120" w:after="120"/>
        <w:ind w:firstLine="567"/>
        <w:jc w:val="center"/>
        <w:rPr>
          <w:rFonts w:ascii="Times New Roman" w:eastAsia="Times New Roman" w:hAnsi="Times New Roman" w:cs="Times New Roman"/>
          <w:b/>
          <w:kern w:val="28"/>
          <w:sz w:val="24"/>
          <w:szCs w:val="24"/>
          <w:lang w:eastAsia="en-US"/>
        </w:rPr>
      </w:pPr>
      <w:bookmarkStart w:id="0" w:name="OLE_LINK4"/>
      <w:r w:rsidRPr="00583649">
        <w:rPr>
          <w:rFonts w:ascii="Times New Roman" w:eastAsia="Times New Roman" w:hAnsi="Times New Roman" w:cs="Times New Roman"/>
          <w:b/>
          <w:kern w:val="28"/>
          <w:sz w:val="24"/>
          <w:szCs w:val="24"/>
          <w:lang w:eastAsia="en-US"/>
        </w:rPr>
        <w:t>АВТОМАТИЗИРОВАННАЯ СИСТЕМА ПЛАНИРОВАНИЯ КОНТРОЛЬНОЙ И НАДЗОРНОЙ ДЕЯТЕЛЬНОСТИ ФЕДЕРАЛЬНОЙ СЛУЖБЫ ФИНАНСОВО-БЮДЖЕТНОГО НАДЗОРА</w:t>
      </w:r>
    </w:p>
    <w:bookmarkEnd w:id="0"/>
    <w:p w:rsidR="009C5FD8" w:rsidRPr="00583649" w:rsidRDefault="009C5FD8" w:rsidP="00C3353D">
      <w:pPr>
        <w:spacing w:before="60" w:after="60"/>
        <w:ind w:firstLine="567"/>
        <w:jc w:val="center"/>
        <w:rPr>
          <w:rFonts w:ascii="Arial" w:eastAsia="Times New Roman" w:hAnsi="Arial" w:cs="Times New Roman"/>
          <w:b/>
          <w:kern w:val="28"/>
          <w:sz w:val="24"/>
          <w:szCs w:val="24"/>
          <w:lang w:eastAsia="en-US"/>
        </w:rPr>
      </w:pPr>
    </w:p>
    <w:p w:rsidR="009C5FD8" w:rsidRPr="00583649" w:rsidRDefault="009C5FD8" w:rsidP="00C3353D">
      <w:pPr>
        <w:spacing w:before="60" w:after="60"/>
        <w:jc w:val="center"/>
        <w:rPr>
          <w:rFonts w:ascii="Times New Roman" w:eastAsia="Times New Roman" w:hAnsi="Times New Roman" w:cs="Times New Roman"/>
          <w:b/>
          <w:kern w:val="28"/>
          <w:sz w:val="24"/>
          <w:szCs w:val="24"/>
          <w:lang w:eastAsia="en-US"/>
        </w:rPr>
      </w:pPr>
      <w:r w:rsidRPr="00583649">
        <w:rPr>
          <w:rFonts w:ascii="Times New Roman" w:eastAsia="Times New Roman" w:hAnsi="Times New Roman" w:cs="Times New Roman"/>
          <w:b/>
          <w:kern w:val="28"/>
          <w:sz w:val="24"/>
          <w:szCs w:val="24"/>
          <w:lang w:eastAsia="en-US"/>
        </w:rPr>
        <w:t>Руководство по инсталляции</w:t>
      </w:r>
    </w:p>
    <w:p w:rsidR="009C5FD8" w:rsidRPr="009C5FD8" w:rsidRDefault="009C5FD8" w:rsidP="00C3353D">
      <w:pPr>
        <w:spacing w:before="60" w:after="60"/>
        <w:ind w:firstLine="567"/>
        <w:jc w:val="center"/>
        <w:rPr>
          <w:rFonts w:ascii="Arial" w:eastAsia="Times New Roman" w:hAnsi="Arial" w:cs="Times New Roman"/>
          <w:b/>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kern w:val="28"/>
          <w:sz w:val="24"/>
          <w:szCs w:val="20"/>
          <w:lang w:eastAsia="en-US"/>
        </w:rPr>
      </w:pPr>
    </w:p>
    <w:p w:rsidR="009C5FD8" w:rsidRPr="009C5FD8" w:rsidRDefault="009C5FD8" w:rsidP="00C3353D">
      <w:pPr>
        <w:spacing w:before="60" w:after="60"/>
        <w:ind w:firstLine="567"/>
        <w:jc w:val="center"/>
        <w:rPr>
          <w:rFonts w:ascii="Arial" w:eastAsia="Times New Roman" w:hAnsi="Arial" w:cs="Times New Roman"/>
          <w:kern w:val="28"/>
          <w:sz w:val="24"/>
          <w:szCs w:val="20"/>
          <w:lang w:eastAsia="en-US"/>
        </w:rPr>
      </w:pPr>
    </w:p>
    <w:tbl>
      <w:tblPr>
        <w:tblW w:w="9786"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6"/>
        <w:gridCol w:w="4540"/>
      </w:tblGrid>
      <w:tr w:rsidR="009C5FD8" w:rsidRPr="009C5FD8" w:rsidTr="000B1A5C">
        <w:tc>
          <w:tcPr>
            <w:tcW w:w="5246" w:type="dxa"/>
            <w:tcBorders>
              <w:top w:val="nil"/>
              <w:left w:val="nil"/>
              <w:bottom w:val="nil"/>
              <w:right w:val="nil"/>
            </w:tcBorders>
          </w:tcPr>
          <w:p w:rsidR="009C5FD8" w:rsidRPr="009C5FD8" w:rsidRDefault="009C5FD8" w:rsidP="00C3353D">
            <w:pPr>
              <w:spacing w:after="24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СОГЛАСОВАНО</w:t>
            </w:r>
          </w:p>
        </w:tc>
        <w:tc>
          <w:tcPr>
            <w:tcW w:w="4540" w:type="dxa"/>
            <w:tcBorders>
              <w:top w:val="nil"/>
              <w:left w:val="nil"/>
              <w:bottom w:val="nil"/>
              <w:right w:val="nil"/>
            </w:tcBorders>
          </w:tcPr>
          <w:p w:rsidR="009C5FD8" w:rsidRPr="009C5FD8" w:rsidRDefault="009C5FD8" w:rsidP="00C3353D">
            <w:pPr>
              <w:spacing w:after="24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СОГЛАСОВАНО</w:t>
            </w:r>
          </w:p>
        </w:tc>
      </w:tr>
      <w:tr w:rsidR="009C5FD8" w:rsidRPr="009C5FD8" w:rsidTr="000B1A5C">
        <w:trPr>
          <w:trHeight w:val="1320"/>
        </w:trPr>
        <w:tc>
          <w:tcPr>
            <w:tcW w:w="5246" w:type="dxa"/>
            <w:tcBorders>
              <w:top w:val="nil"/>
              <w:left w:val="nil"/>
              <w:bottom w:val="nil"/>
              <w:right w:val="nil"/>
            </w:tcBorders>
          </w:tcPr>
          <w:p w:rsidR="009C5FD8" w:rsidRPr="009C5FD8" w:rsidRDefault="009C5FD8" w:rsidP="00C3353D">
            <w:pPr>
              <w:spacing w:after="0"/>
              <w:rPr>
                <w:rFonts w:ascii="Times New Roman" w:eastAsia="Times New Roman" w:hAnsi="Times New Roman" w:cs="Times New Roman"/>
                <w:sz w:val="24"/>
                <w:szCs w:val="24"/>
              </w:rPr>
            </w:pPr>
          </w:p>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Уполномоченное лицо</w:t>
            </w:r>
          </w:p>
          <w:p w:rsidR="009C5FD8" w:rsidRPr="00C047CA" w:rsidRDefault="00C047CA" w:rsidP="00C3353D">
            <w:pPr>
              <w:rPr>
                <w:rFonts w:ascii="Times New Roman" w:hAnsi="Times New Roman"/>
                <w:szCs w:val="24"/>
              </w:rPr>
            </w:pPr>
            <w:r>
              <w:rPr>
                <w:rFonts w:ascii="Times New Roman" w:hAnsi="Times New Roman"/>
                <w:szCs w:val="24"/>
              </w:rPr>
              <w:t xml:space="preserve">ООО «Р.О.С.Т.У - </w:t>
            </w:r>
            <w:proofErr w:type="gramStart"/>
            <w:r>
              <w:rPr>
                <w:rFonts w:ascii="Times New Roman" w:hAnsi="Times New Roman"/>
                <w:szCs w:val="24"/>
              </w:rPr>
              <w:t>ПРОФ</w:t>
            </w:r>
            <w:proofErr w:type="gramEnd"/>
            <w:r>
              <w:rPr>
                <w:rFonts w:ascii="Times New Roman" w:hAnsi="Times New Roman"/>
                <w:szCs w:val="24"/>
              </w:rPr>
              <w:t>»</w:t>
            </w:r>
          </w:p>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____________________</w:t>
            </w:r>
            <w:r w:rsidR="009C0DDF">
              <w:rPr>
                <w:rFonts w:ascii="Times New Roman" w:eastAsia="Times New Roman" w:hAnsi="Times New Roman" w:cs="Times New Roman"/>
                <w:sz w:val="24"/>
                <w:szCs w:val="24"/>
              </w:rPr>
              <w:t xml:space="preserve"> </w:t>
            </w:r>
          </w:p>
          <w:p w:rsidR="009C5FD8" w:rsidRPr="009C5FD8" w:rsidRDefault="00AE3F61" w:rsidP="00C335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 2015</w:t>
            </w:r>
            <w:r w:rsidR="009C5FD8" w:rsidRPr="009C5FD8">
              <w:rPr>
                <w:rFonts w:ascii="Times New Roman" w:eastAsia="Times New Roman" w:hAnsi="Times New Roman" w:cs="Times New Roman"/>
                <w:sz w:val="24"/>
                <w:szCs w:val="24"/>
              </w:rPr>
              <w:t xml:space="preserve"> г.</w:t>
            </w:r>
          </w:p>
          <w:p w:rsidR="009C5FD8" w:rsidRPr="009C5FD8" w:rsidRDefault="009C5FD8" w:rsidP="00C3353D">
            <w:pPr>
              <w:spacing w:after="0"/>
              <w:jc w:val="right"/>
              <w:rPr>
                <w:rFonts w:ascii="Times New Roman" w:eastAsia="Times New Roman" w:hAnsi="Times New Roman" w:cs="Times New Roman"/>
                <w:sz w:val="24"/>
                <w:szCs w:val="24"/>
              </w:rPr>
            </w:pPr>
          </w:p>
        </w:tc>
        <w:tc>
          <w:tcPr>
            <w:tcW w:w="4540" w:type="dxa"/>
            <w:tcBorders>
              <w:top w:val="nil"/>
              <w:left w:val="nil"/>
              <w:bottom w:val="nil"/>
              <w:right w:val="nil"/>
            </w:tcBorders>
          </w:tcPr>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Заместитель Руководителя Федеральной службы финансово-бюджетного надзора</w:t>
            </w:r>
          </w:p>
          <w:p w:rsidR="009C5FD8" w:rsidRPr="009C5FD8" w:rsidRDefault="009C5FD8" w:rsidP="00C3353D">
            <w:pPr>
              <w:spacing w:after="240"/>
              <w:jc w:val="right"/>
              <w:rPr>
                <w:rFonts w:ascii="Times New Roman" w:eastAsia="Times New Roman" w:hAnsi="Times New Roman" w:cs="Times New Roman"/>
                <w:sz w:val="24"/>
                <w:szCs w:val="24"/>
              </w:rPr>
            </w:pPr>
          </w:p>
          <w:p w:rsidR="009C5FD8" w:rsidRPr="009C5FD8" w:rsidRDefault="009C5FD8" w:rsidP="00C3353D">
            <w:pPr>
              <w:spacing w:before="180"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____________________Д.В. Бриль</w:t>
            </w:r>
          </w:p>
          <w:p w:rsidR="009C5FD8" w:rsidRPr="009C5FD8" w:rsidRDefault="009C5FD8" w:rsidP="00C3353D">
            <w:pPr>
              <w:spacing w:after="0"/>
              <w:rPr>
                <w:rFonts w:ascii="Times New Roman" w:eastAsia="Times New Roman" w:hAnsi="Times New Roman" w:cs="Times New Roman"/>
                <w:sz w:val="24"/>
                <w:szCs w:val="24"/>
              </w:rPr>
            </w:pPr>
            <w:r w:rsidRPr="009C5FD8">
              <w:rPr>
                <w:rFonts w:ascii="Times New Roman" w:eastAsia="Times New Roman" w:hAnsi="Times New Roman" w:cs="Times New Roman"/>
                <w:sz w:val="24"/>
                <w:szCs w:val="24"/>
              </w:rPr>
              <w:t>"___"__________ 20</w:t>
            </w:r>
            <w:r w:rsidR="00AE3F61">
              <w:rPr>
                <w:rFonts w:ascii="Times New Roman" w:eastAsia="Times New Roman" w:hAnsi="Times New Roman" w:cs="Times New Roman"/>
                <w:sz w:val="24"/>
                <w:szCs w:val="24"/>
              </w:rPr>
              <w:t>15</w:t>
            </w:r>
            <w:r w:rsidRPr="009C5FD8">
              <w:rPr>
                <w:rFonts w:ascii="Times New Roman" w:eastAsia="Times New Roman" w:hAnsi="Times New Roman" w:cs="Times New Roman"/>
                <w:sz w:val="24"/>
                <w:szCs w:val="24"/>
              </w:rPr>
              <w:t xml:space="preserve"> г</w:t>
            </w:r>
            <w:r w:rsidR="006A7AD2">
              <w:rPr>
                <w:rFonts w:ascii="Times New Roman" w:eastAsia="Times New Roman" w:hAnsi="Times New Roman" w:cs="Times New Roman"/>
                <w:sz w:val="24"/>
                <w:szCs w:val="24"/>
              </w:rPr>
              <w:t>.</w:t>
            </w:r>
          </w:p>
        </w:tc>
      </w:tr>
      <w:tr w:rsidR="009C5FD8" w:rsidRPr="009C5FD8" w:rsidTr="000B1A5C">
        <w:trPr>
          <w:trHeight w:val="450"/>
        </w:trPr>
        <w:tc>
          <w:tcPr>
            <w:tcW w:w="5246" w:type="dxa"/>
            <w:tcBorders>
              <w:top w:val="nil"/>
              <w:left w:val="nil"/>
              <w:bottom w:val="nil"/>
              <w:right w:val="nil"/>
            </w:tcBorders>
          </w:tcPr>
          <w:p w:rsidR="009C5FD8" w:rsidRPr="009C5FD8" w:rsidRDefault="009C5FD8" w:rsidP="00C3353D">
            <w:pPr>
              <w:spacing w:after="0"/>
              <w:jc w:val="right"/>
              <w:rPr>
                <w:rFonts w:ascii="Times New Roman" w:eastAsia="Times New Roman" w:hAnsi="Times New Roman" w:cs="Times New Roman"/>
                <w:sz w:val="24"/>
                <w:szCs w:val="24"/>
              </w:rPr>
            </w:pPr>
          </w:p>
        </w:tc>
        <w:tc>
          <w:tcPr>
            <w:tcW w:w="4540" w:type="dxa"/>
            <w:tcBorders>
              <w:top w:val="nil"/>
              <w:left w:val="nil"/>
              <w:bottom w:val="nil"/>
              <w:right w:val="nil"/>
            </w:tcBorders>
          </w:tcPr>
          <w:p w:rsidR="009C5FD8" w:rsidRPr="009C5FD8" w:rsidRDefault="009C5FD8" w:rsidP="00C3353D">
            <w:pPr>
              <w:spacing w:after="240"/>
              <w:jc w:val="right"/>
              <w:rPr>
                <w:rFonts w:ascii="Times New Roman" w:eastAsia="Times New Roman" w:hAnsi="Times New Roman" w:cs="Times New Roman"/>
                <w:sz w:val="24"/>
                <w:szCs w:val="24"/>
              </w:rPr>
            </w:pPr>
          </w:p>
        </w:tc>
      </w:tr>
    </w:tbl>
    <w:p w:rsidR="003A0C54" w:rsidRDefault="003A0C54" w:rsidP="00C3353D">
      <w:pPr>
        <w:spacing w:before="60" w:after="60"/>
        <w:ind w:firstLine="567"/>
        <w:jc w:val="center"/>
        <w:rPr>
          <w:rFonts w:ascii="Arial" w:eastAsia="Times New Roman" w:hAnsi="Arial" w:cs="Times New Roman"/>
          <w:kern w:val="28"/>
          <w:sz w:val="24"/>
          <w:szCs w:val="20"/>
          <w:lang w:eastAsia="en-US"/>
        </w:rPr>
      </w:pPr>
    </w:p>
    <w:p w:rsidR="009C5FD8" w:rsidRDefault="009C5FD8" w:rsidP="00C3353D">
      <w:pPr>
        <w:spacing w:before="60" w:after="60"/>
        <w:ind w:firstLine="567"/>
        <w:jc w:val="center"/>
        <w:rPr>
          <w:rFonts w:ascii="Arial" w:eastAsia="Times New Roman" w:hAnsi="Arial" w:cs="Times New Roman"/>
          <w:b/>
          <w:kern w:val="28"/>
          <w:sz w:val="24"/>
          <w:szCs w:val="20"/>
          <w:lang w:eastAsia="en-US"/>
        </w:rPr>
      </w:pPr>
    </w:p>
    <w:p w:rsidR="007746C4" w:rsidRPr="007746C4" w:rsidRDefault="007746C4" w:rsidP="00C3353D">
      <w:pPr>
        <w:spacing w:before="60" w:after="60"/>
        <w:ind w:firstLine="567"/>
        <w:jc w:val="center"/>
        <w:rPr>
          <w:rFonts w:ascii="Arial" w:eastAsia="Times New Roman" w:hAnsi="Arial" w:cs="Times New Roman"/>
          <w:b/>
          <w:kern w:val="28"/>
          <w:sz w:val="24"/>
          <w:szCs w:val="20"/>
          <w:lang w:eastAsia="en-US"/>
        </w:rPr>
      </w:pPr>
    </w:p>
    <w:p w:rsidR="0024285F" w:rsidRDefault="009C5FD8" w:rsidP="00A95407">
      <w:pPr>
        <w:spacing w:before="60" w:after="60"/>
        <w:jc w:val="center"/>
        <w:rPr>
          <w:rFonts w:ascii="Times New Roman" w:eastAsia="Times New Roman" w:hAnsi="Times New Roman" w:cs="Times New Roman"/>
          <w:kern w:val="28"/>
          <w:sz w:val="24"/>
          <w:szCs w:val="20"/>
          <w:lang w:val="en-US" w:eastAsia="en-US"/>
        </w:rPr>
      </w:pPr>
      <w:r w:rsidRPr="009C5FD8">
        <w:rPr>
          <w:rFonts w:ascii="Times New Roman" w:eastAsia="Times New Roman" w:hAnsi="Times New Roman" w:cs="Times New Roman"/>
          <w:kern w:val="28"/>
          <w:sz w:val="24"/>
          <w:szCs w:val="20"/>
          <w:lang w:eastAsia="en-US"/>
        </w:rPr>
        <w:t>МОСКВА</w:t>
      </w:r>
    </w:p>
    <w:p w:rsidR="009C5FD8" w:rsidRPr="009C5FD8" w:rsidRDefault="007746C4" w:rsidP="00A95407">
      <w:pPr>
        <w:spacing w:before="60" w:after="60"/>
        <w:jc w:val="center"/>
        <w:rPr>
          <w:rFonts w:ascii="Times New Roman" w:eastAsia="Times New Roman" w:hAnsi="Times New Roman" w:cs="Times New Roman"/>
          <w:kern w:val="28"/>
          <w:sz w:val="24"/>
          <w:szCs w:val="20"/>
          <w:lang w:eastAsia="en-US"/>
        </w:rPr>
      </w:pPr>
      <w:r>
        <w:rPr>
          <w:rFonts w:ascii="Times New Roman" w:eastAsia="Times New Roman" w:hAnsi="Times New Roman" w:cs="Times New Roman"/>
          <w:kern w:val="28"/>
          <w:sz w:val="24"/>
          <w:szCs w:val="20"/>
          <w:lang w:eastAsia="en-US"/>
        </w:rPr>
        <w:t>2015</w:t>
      </w:r>
    </w:p>
    <w:p w:rsidR="009C5FD8" w:rsidRPr="003D5654" w:rsidRDefault="009C5FD8" w:rsidP="009C5FD8">
      <w:pPr>
        <w:pStyle w:val="a4"/>
        <w:spacing w:line="240" w:lineRule="atLeast"/>
        <w:contextualSpacing/>
        <w:rPr>
          <w:rFonts w:ascii="Times New Roman" w:eastAsia="Times New Roman" w:hAnsi="Times New Roman" w:cs="Times New Roman"/>
          <w:b w:val="0"/>
          <w:bCs w:val="0"/>
          <w:color w:val="auto"/>
          <w:sz w:val="24"/>
          <w:szCs w:val="24"/>
        </w:rPr>
      </w:pPr>
    </w:p>
    <w:sdt>
      <w:sdtPr>
        <w:rPr>
          <w:rFonts w:ascii="Times New Roman" w:eastAsiaTheme="minorEastAsia" w:hAnsi="Times New Roman" w:cs="Times New Roman"/>
          <w:b w:val="0"/>
          <w:bCs w:val="0"/>
          <w:color w:val="auto"/>
          <w:sz w:val="24"/>
          <w:szCs w:val="24"/>
        </w:rPr>
        <w:id w:val="1635513342"/>
        <w:docPartObj>
          <w:docPartGallery w:val="Table of Contents"/>
          <w:docPartUnique/>
        </w:docPartObj>
      </w:sdtPr>
      <w:sdtEndPr/>
      <w:sdtContent>
        <w:p w:rsidR="00ED3532" w:rsidRDefault="00ED3532" w:rsidP="003C3CC2">
          <w:pPr>
            <w:pStyle w:val="a4"/>
            <w:spacing w:line="240" w:lineRule="auto"/>
            <w:contextualSpacing/>
            <w:rPr>
              <w:rFonts w:ascii="Times New Roman" w:hAnsi="Times New Roman" w:cs="Times New Roman"/>
              <w:color w:val="auto"/>
              <w:sz w:val="24"/>
              <w:szCs w:val="24"/>
            </w:rPr>
          </w:pPr>
          <w:r w:rsidRPr="006C5BF0">
            <w:rPr>
              <w:rFonts w:ascii="Times New Roman" w:hAnsi="Times New Roman" w:cs="Times New Roman"/>
              <w:color w:val="auto"/>
              <w:sz w:val="24"/>
              <w:szCs w:val="24"/>
            </w:rPr>
            <w:t>Содержание</w:t>
          </w:r>
        </w:p>
        <w:p w:rsidR="006C5BF0" w:rsidRPr="006C5BF0" w:rsidRDefault="006C5BF0" w:rsidP="006C5BF0"/>
        <w:p w:rsidR="007746C4" w:rsidRDefault="00571AA8">
          <w:pPr>
            <w:pStyle w:val="11"/>
            <w:tabs>
              <w:tab w:val="right" w:leader="dot" w:pos="10456"/>
            </w:tabs>
            <w:rPr>
              <w:noProof/>
            </w:rPr>
          </w:pPr>
          <w:r w:rsidRPr="006C5BF0">
            <w:rPr>
              <w:rFonts w:ascii="Times New Roman" w:hAnsi="Times New Roman" w:cs="Times New Roman"/>
              <w:sz w:val="24"/>
              <w:szCs w:val="24"/>
            </w:rPr>
            <w:fldChar w:fldCharType="begin"/>
          </w:r>
          <w:r w:rsidRPr="006C5BF0">
            <w:rPr>
              <w:rFonts w:ascii="Times New Roman" w:hAnsi="Times New Roman" w:cs="Times New Roman"/>
              <w:sz w:val="24"/>
              <w:szCs w:val="24"/>
            </w:rPr>
            <w:instrText xml:space="preserve"> TOC \o "1-4" \h \z \u </w:instrText>
          </w:r>
          <w:r w:rsidRPr="006C5BF0">
            <w:rPr>
              <w:rFonts w:ascii="Times New Roman" w:hAnsi="Times New Roman" w:cs="Times New Roman"/>
              <w:sz w:val="24"/>
              <w:szCs w:val="24"/>
            </w:rPr>
            <w:fldChar w:fldCharType="separate"/>
          </w:r>
          <w:hyperlink w:anchor="_Toc450835852" w:history="1">
            <w:r w:rsidR="007746C4" w:rsidRPr="00EC3957">
              <w:rPr>
                <w:rStyle w:val="a5"/>
                <w:noProof/>
              </w:rPr>
              <w:t>1. Состав и содержание установочного пакета</w:t>
            </w:r>
            <w:r w:rsidR="007746C4">
              <w:rPr>
                <w:noProof/>
                <w:webHidden/>
              </w:rPr>
              <w:tab/>
            </w:r>
            <w:r w:rsidR="007746C4">
              <w:rPr>
                <w:noProof/>
                <w:webHidden/>
              </w:rPr>
              <w:fldChar w:fldCharType="begin"/>
            </w:r>
            <w:r w:rsidR="007746C4">
              <w:rPr>
                <w:noProof/>
                <w:webHidden/>
              </w:rPr>
              <w:instrText xml:space="preserve"> PAGEREF _Toc450835852 \h </w:instrText>
            </w:r>
            <w:r w:rsidR="007746C4">
              <w:rPr>
                <w:noProof/>
                <w:webHidden/>
              </w:rPr>
            </w:r>
            <w:r w:rsidR="007746C4">
              <w:rPr>
                <w:noProof/>
                <w:webHidden/>
              </w:rPr>
              <w:fldChar w:fldCharType="separate"/>
            </w:r>
            <w:r w:rsidR="007746C4">
              <w:rPr>
                <w:noProof/>
                <w:webHidden/>
              </w:rPr>
              <w:t>3</w:t>
            </w:r>
            <w:r w:rsidR="007746C4">
              <w:rPr>
                <w:noProof/>
                <w:webHidden/>
              </w:rPr>
              <w:fldChar w:fldCharType="end"/>
            </w:r>
          </w:hyperlink>
        </w:p>
        <w:p w:rsidR="007746C4" w:rsidRDefault="00B575C8">
          <w:pPr>
            <w:pStyle w:val="11"/>
            <w:tabs>
              <w:tab w:val="right" w:leader="dot" w:pos="10456"/>
            </w:tabs>
            <w:rPr>
              <w:noProof/>
            </w:rPr>
          </w:pPr>
          <w:hyperlink w:anchor="_Toc450835853" w:history="1">
            <w:r w:rsidR="007746C4" w:rsidRPr="00EC3957">
              <w:rPr>
                <w:rStyle w:val="a5"/>
                <w:noProof/>
              </w:rPr>
              <w:t>2. Установка программы</w:t>
            </w:r>
            <w:r w:rsidR="007746C4">
              <w:rPr>
                <w:noProof/>
                <w:webHidden/>
              </w:rPr>
              <w:tab/>
            </w:r>
            <w:r w:rsidR="007746C4">
              <w:rPr>
                <w:noProof/>
                <w:webHidden/>
              </w:rPr>
              <w:fldChar w:fldCharType="begin"/>
            </w:r>
            <w:r w:rsidR="007746C4">
              <w:rPr>
                <w:noProof/>
                <w:webHidden/>
              </w:rPr>
              <w:instrText xml:space="preserve"> PAGEREF _Toc450835853 \h </w:instrText>
            </w:r>
            <w:r w:rsidR="007746C4">
              <w:rPr>
                <w:noProof/>
                <w:webHidden/>
              </w:rPr>
            </w:r>
            <w:r w:rsidR="007746C4">
              <w:rPr>
                <w:noProof/>
                <w:webHidden/>
              </w:rPr>
              <w:fldChar w:fldCharType="separate"/>
            </w:r>
            <w:r w:rsidR="007746C4">
              <w:rPr>
                <w:noProof/>
                <w:webHidden/>
              </w:rPr>
              <w:t>3</w:t>
            </w:r>
            <w:r w:rsidR="007746C4">
              <w:rPr>
                <w:noProof/>
                <w:webHidden/>
              </w:rPr>
              <w:fldChar w:fldCharType="end"/>
            </w:r>
          </w:hyperlink>
        </w:p>
        <w:p w:rsidR="007746C4" w:rsidRDefault="00B575C8">
          <w:pPr>
            <w:pStyle w:val="21"/>
            <w:tabs>
              <w:tab w:val="right" w:leader="dot" w:pos="10456"/>
            </w:tabs>
            <w:rPr>
              <w:noProof/>
            </w:rPr>
          </w:pPr>
          <w:hyperlink w:anchor="_Toc450835854" w:history="1">
            <w:r w:rsidR="007746C4" w:rsidRPr="00EC3957">
              <w:rPr>
                <w:rStyle w:val="a5"/>
                <w:noProof/>
              </w:rPr>
              <w:t>2.1. Установка базы данных</w:t>
            </w:r>
            <w:r w:rsidR="007746C4">
              <w:rPr>
                <w:noProof/>
                <w:webHidden/>
              </w:rPr>
              <w:tab/>
            </w:r>
            <w:r w:rsidR="007746C4">
              <w:rPr>
                <w:noProof/>
                <w:webHidden/>
              </w:rPr>
              <w:fldChar w:fldCharType="begin"/>
            </w:r>
            <w:r w:rsidR="007746C4">
              <w:rPr>
                <w:noProof/>
                <w:webHidden/>
              </w:rPr>
              <w:instrText xml:space="preserve"> PAGEREF _Toc450835854 \h </w:instrText>
            </w:r>
            <w:r w:rsidR="007746C4">
              <w:rPr>
                <w:noProof/>
                <w:webHidden/>
              </w:rPr>
            </w:r>
            <w:r w:rsidR="007746C4">
              <w:rPr>
                <w:noProof/>
                <w:webHidden/>
              </w:rPr>
              <w:fldChar w:fldCharType="separate"/>
            </w:r>
            <w:r w:rsidR="007746C4">
              <w:rPr>
                <w:noProof/>
                <w:webHidden/>
              </w:rPr>
              <w:t>4</w:t>
            </w:r>
            <w:r w:rsidR="007746C4">
              <w:rPr>
                <w:noProof/>
                <w:webHidden/>
              </w:rPr>
              <w:fldChar w:fldCharType="end"/>
            </w:r>
          </w:hyperlink>
        </w:p>
        <w:p w:rsidR="007746C4" w:rsidRDefault="00B575C8">
          <w:pPr>
            <w:pStyle w:val="31"/>
            <w:tabs>
              <w:tab w:val="right" w:leader="dot" w:pos="10456"/>
            </w:tabs>
            <w:rPr>
              <w:noProof/>
            </w:rPr>
          </w:pPr>
          <w:hyperlink w:anchor="_Toc450835855" w:history="1">
            <w:r w:rsidR="007746C4" w:rsidRPr="00EC3957">
              <w:rPr>
                <w:rStyle w:val="a5"/>
                <w:noProof/>
                <w:lang w:val="en-US"/>
              </w:rPr>
              <w:t>2.1.</w:t>
            </w:r>
            <w:r w:rsidR="007746C4" w:rsidRPr="00EC3957">
              <w:rPr>
                <w:rStyle w:val="a5"/>
                <w:noProof/>
              </w:rPr>
              <w:t>1</w:t>
            </w:r>
            <w:r w:rsidR="007746C4" w:rsidRPr="00EC3957">
              <w:rPr>
                <w:rStyle w:val="a5"/>
                <w:noProof/>
                <w:lang w:val="en-US"/>
              </w:rPr>
              <w:t xml:space="preserve">. </w:t>
            </w:r>
            <w:r w:rsidR="007746C4" w:rsidRPr="00EC3957">
              <w:rPr>
                <w:rStyle w:val="a5"/>
                <w:noProof/>
              </w:rPr>
              <w:t>Установка</w:t>
            </w:r>
            <w:r w:rsidR="007746C4" w:rsidRPr="00EC3957">
              <w:rPr>
                <w:rStyle w:val="a5"/>
                <w:noProof/>
                <w:lang w:val="en-US"/>
              </w:rPr>
              <w:t xml:space="preserve"> SQL Serv</w:t>
            </w:r>
            <w:r w:rsidR="007746C4" w:rsidRPr="00EC3957">
              <w:rPr>
                <w:rStyle w:val="a5"/>
                <w:noProof/>
                <w:lang w:val="en-US"/>
              </w:rPr>
              <w:t>er 2008 R2 Express Edition</w:t>
            </w:r>
            <w:r w:rsidR="007746C4">
              <w:rPr>
                <w:noProof/>
                <w:webHidden/>
              </w:rPr>
              <w:tab/>
            </w:r>
            <w:r w:rsidR="007746C4">
              <w:rPr>
                <w:noProof/>
                <w:webHidden/>
              </w:rPr>
              <w:fldChar w:fldCharType="begin"/>
            </w:r>
            <w:r w:rsidR="007746C4">
              <w:rPr>
                <w:noProof/>
                <w:webHidden/>
              </w:rPr>
              <w:instrText xml:space="preserve"> PAGEREF _Toc450835855 \h </w:instrText>
            </w:r>
            <w:r w:rsidR="007746C4">
              <w:rPr>
                <w:noProof/>
                <w:webHidden/>
              </w:rPr>
            </w:r>
            <w:r w:rsidR="007746C4">
              <w:rPr>
                <w:noProof/>
                <w:webHidden/>
              </w:rPr>
              <w:fldChar w:fldCharType="separate"/>
            </w:r>
            <w:r w:rsidR="007746C4">
              <w:rPr>
                <w:noProof/>
                <w:webHidden/>
              </w:rPr>
              <w:t>7</w:t>
            </w:r>
            <w:r w:rsidR="007746C4">
              <w:rPr>
                <w:noProof/>
                <w:webHidden/>
              </w:rPr>
              <w:fldChar w:fldCharType="end"/>
            </w:r>
          </w:hyperlink>
        </w:p>
        <w:p w:rsidR="007746C4" w:rsidRDefault="00B575C8">
          <w:pPr>
            <w:pStyle w:val="31"/>
            <w:tabs>
              <w:tab w:val="right" w:leader="dot" w:pos="10456"/>
            </w:tabs>
            <w:rPr>
              <w:noProof/>
            </w:rPr>
          </w:pPr>
          <w:hyperlink w:anchor="_Toc450835856" w:history="1">
            <w:r w:rsidR="007746C4" w:rsidRPr="00EC3957">
              <w:rPr>
                <w:rStyle w:val="a5"/>
                <w:noProof/>
              </w:rPr>
              <w:t>2.1.2. Настройка SQL Server</w:t>
            </w:r>
            <w:r w:rsidR="007746C4">
              <w:rPr>
                <w:noProof/>
                <w:webHidden/>
              </w:rPr>
              <w:tab/>
            </w:r>
            <w:r w:rsidR="007746C4">
              <w:rPr>
                <w:noProof/>
                <w:webHidden/>
              </w:rPr>
              <w:fldChar w:fldCharType="begin"/>
            </w:r>
            <w:r w:rsidR="007746C4">
              <w:rPr>
                <w:noProof/>
                <w:webHidden/>
              </w:rPr>
              <w:instrText xml:space="preserve"> PAGEREF _Toc450835856 \h </w:instrText>
            </w:r>
            <w:r w:rsidR="007746C4">
              <w:rPr>
                <w:noProof/>
                <w:webHidden/>
              </w:rPr>
            </w:r>
            <w:r w:rsidR="007746C4">
              <w:rPr>
                <w:noProof/>
                <w:webHidden/>
              </w:rPr>
              <w:fldChar w:fldCharType="separate"/>
            </w:r>
            <w:r w:rsidR="007746C4">
              <w:rPr>
                <w:noProof/>
                <w:webHidden/>
              </w:rPr>
              <w:t>15</w:t>
            </w:r>
            <w:r w:rsidR="007746C4">
              <w:rPr>
                <w:noProof/>
                <w:webHidden/>
              </w:rPr>
              <w:fldChar w:fldCharType="end"/>
            </w:r>
          </w:hyperlink>
        </w:p>
        <w:p w:rsidR="007746C4" w:rsidRDefault="00B575C8">
          <w:pPr>
            <w:pStyle w:val="31"/>
            <w:tabs>
              <w:tab w:val="right" w:leader="dot" w:pos="10456"/>
            </w:tabs>
            <w:rPr>
              <w:noProof/>
            </w:rPr>
          </w:pPr>
          <w:hyperlink w:anchor="_Toc450835857" w:history="1">
            <w:r w:rsidR="007746C4" w:rsidRPr="00EC3957">
              <w:rPr>
                <w:rStyle w:val="a5"/>
                <w:noProof/>
              </w:rPr>
              <w:t>2.1.3. Настройка брандмауэра Windows для доступа к MS SQL Server</w:t>
            </w:r>
            <w:r w:rsidR="007746C4">
              <w:rPr>
                <w:noProof/>
                <w:webHidden/>
              </w:rPr>
              <w:tab/>
            </w:r>
            <w:r w:rsidR="007746C4">
              <w:rPr>
                <w:noProof/>
                <w:webHidden/>
              </w:rPr>
              <w:fldChar w:fldCharType="begin"/>
            </w:r>
            <w:r w:rsidR="007746C4">
              <w:rPr>
                <w:noProof/>
                <w:webHidden/>
              </w:rPr>
              <w:instrText xml:space="preserve"> PAGEREF _Toc450835857 \h </w:instrText>
            </w:r>
            <w:r w:rsidR="007746C4">
              <w:rPr>
                <w:noProof/>
                <w:webHidden/>
              </w:rPr>
            </w:r>
            <w:r w:rsidR="007746C4">
              <w:rPr>
                <w:noProof/>
                <w:webHidden/>
              </w:rPr>
              <w:fldChar w:fldCharType="separate"/>
            </w:r>
            <w:r w:rsidR="007746C4">
              <w:rPr>
                <w:noProof/>
                <w:webHidden/>
              </w:rPr>
              <w:t>18</w:t>
            </w:r>
            <w:r w:rsidR="007746C4">
              <w:rPr>
                <w:noProof/>
                <w:webHidden/>
              </w:rPr>
              <w:fldChar w:fldCharType="end"/>
            </w:r>
          </w:hyperlink>
        </w:p>
        <w:p w:rsidR="007746C4" w:rsidRDefault="00B575C8">
          <w:pPr>
            <w:pStyle w:val="21"/>
            <w:tabs>
              <w:tab w:val="right" w:leader="dot" w:pos="10456"/>
            </w:tabs>
            <w:rPr>
              <w:noProof/>
            </w:rPr>
          </w:pPr>
          <w:hyperlink w:anchor="_Toc450835858" w:history="1">
            <w:r w:rsidR="007746C4" w:rsidRPr="00EC3957">
              <w:rPr>
                <w:rStyle w:val="a5"/>
                <w:noProof/>
              </w:rPr>
              <w:t>2.2. Установка SMART-клиента</w:t>
            </w:r>
            <w:r w:rsidR="007746C4">
              <w:rPr>
                <w:noProof/>
                <w:webHidden/>
              </w:rPr>
              <w:tab/>
            </w:r>
            <w:r w:rsidR="007746C4">
              <w:rPr>
                <w:noProof/>
                <w:webHidden/>
              </w:rPr>
              <w:fldChar w:fldCharType="begin"/>
            </w:r>
            <w:r w:rsidR="007746C4">
              <w:rPr>
                <w:noProof/>
                <w:webHidden/>
              </w:rPr>
              <w:instrText xml:space="preserve"> PAGEREF _Toc450835858 \h </w:instrText>
            </w:r>
            <w:r w:rsidR="007746C4">
              <w:rPr>
                <w:noProof/>
                <w:webHidden/>
              </w:rPr>
            </w:r>
            <w:r w:rsidR="007746C4">
              <w:rPr>
                <w:noProof/>
                <w:webHidden/>
              </w:rPr>
              <w:fldChar w:fldCharType="separate"/>
            </w:r>
            <w:r w:rsidR="007746C4">
              <w:rPr>
                <w:noProof/>
                <w:webHidden/>
              </w:rPr>
              <w:t>20</w:t>
            </w:r>
            <w:r w:rsidR="007746C4">
              <w:rPr>
                <w:noProof/>
                <w:webHidden/>
              </w:rPr>
              <w:fldChar w:fldCharType="end"/>
            </w:r>
          </w:hyperlink>
        </w:p>
        <w:p w:rsidR="007746C4" w:rsidRDefault="00B575C8">
          <w:pPr>
            <w:pStyle w:val="31"/>
            <w:tabs>
              <w:tab w:val="right" w:leader="dot" w:pos="10456"/>
            </w:tabs>
            <w:rPr>
              <w:noProof/>
            </w:rPr>
          </w:pPr>
          <w:hyperlink w:anchor="_Toc450835859" w:history="1">
            <w:r w:rsidR="007746C4" w:rsidRPr="00EC3957">
              <w:rPr>
                <w:rStyle w:val="a5"/>
                <w:noProof/>
              </w:rPr>
              <w:t>2.2.1. Процедура активации АСП</w:t>
            </w:r>
            <w:r w:rsidR="007746C4">
              <w:rPr>
                <w:noProof/>
                <w:webHidden/>
              </w:rPr>
              <w:tab/>
            </w:r>
            <w:r w:rsidR="007746C4">
              <w:rPr>
                <w:noProof/>
                <w:webHidden/>
              </w:rPr>
              <w:fldChar w:fldCharType="begin"/>
            </w:r>
            <w:r w:rsidR="007746C4">
              <w:rPr>
                <w:noProof/>
                <w:webHidden/>
              </w:rPr>
              <w:instrText xml:space="preserve"> PAGEREF _Toc450835859 \h </w:instrText>
            </w:r>
            <w:r w:rsidR="007746C4">
              <w:rPr>
                <w:noProof/>
                <w:webHidden/>
              </w:rPr>
            </w:r>
            <w:r w:rsidR="007746C4">
              <w:rPr>
                <w:noProof/>
                <w:webHidden/>
              </w:rPr>
              <w:fldChar w:fldCharType="separate"/>
            </w:r>
            <w:r w:rsidR="007746C4">
              <w:rPr>
                <w:noProof/>
                <w:webHidden/>
              </w:rPr>
              <w:t>25</w:t>
            </w:r>
            <w:r w:rsidR="007746C4">
              <w:rPr>
                <w:noProof/>
                <w:webHidden/>
              </w:rPr>
              <w:fldChar w:fldCharType="end"/>
            </w:r>
          </w:hyperlink>
        </w:p>
        <w:p w:rsidR="007746C4" w:rsidRDefault="00B575C8">
          <w:pPr>
            <w:pStyle w:val="41"/>
            <w:tabs>
              <w:tab w:val="right" w:leader="dot" w:pos="10456"/>
            </w:tabs>
            <w:rPr>
              <w:noProof/>
            </w:rPr>
          </w:pPr>
          <w:hyperlink w:anchor="_Toc450835860" w:history="1">
            <w:r w:rsidR="007746C4" w:rsidRPr="00EC3957">
              <w:rPr>
                <w:rStyle w:val="a5"/>
                <w:noProof/>
              </w:rPr>
              <w:t>2.2.1.1. Регистрация на портале самообслуживания</w:t>
            </w:r>
            <w:r w:rsidR="007746C4">
              <w:rPr>
                <w:noProof/>
                <w:webHidden/>
              </w:rPr>
              <w:tab/>
            </w:r>
            <w:r w:rsidR="007746C4">
              <w:rPr>
                <w:noProof/>
                <w:webHidden/>
              </w:rPr>
              <w:fldChar w:fldCharType="begin"/>
            </w:r>
            <w:r w:rsidR="007746C4">
              <w:rPr>
                <w:noProof/>
                <w:webHidden/>
              </w:rPr>
              <w:instrText xml:space="preserve"> PAGEREF _Toc450835860 \h </w:instrText>
            </w:r>
            <w:r w:rsidR="007746C4">
              <w:rPr>
                <w:noProof/>
                <w:webHidden/>
              </w:rPr>
            </w:r>
            <w:r w:rsidR="007746C4">
              <w:rPr>
                <w:noProof/>
                <w:webHidden/>
              </w:rPr>
              <w:fldChar w:fldCharType="separate"/>
            </w:r>
            <w:r w:rsidR="007746C4">
              <w:rPr>
                <w:noProof/>
                <w:webHidden/>
              </w:rPr>
              <w:t>28</w:t>
            </w:r>
            <w:r w:rsidR="007746C4">
              <w:rPr>
                <w:noProof/>
                <w:webHidden/>
              </w:rPr>
              <w:fldChar w:fldCharType="end"/>
            </w:r>
          </w:hyperlink>
        </w:p>
        <w:p w:rsidR="007746C4" w:rsidRDefault="00B575C8">
          <w:pPr>
            <w:pStyle w:val="41"/>
            <w:tabs>
              <w:tab w:val="right" w:leader="dot" w:pos="10456"/>
            </w:tabs>
            <w:rPr>
              <w:noProof/>
            </w:rPr>
          </w:pPr>
          <w:hyperlink w:anchor="_Toc450835861" w:history="1">
            <w:r w:rsidR="007746C4" w:rsidRPr="00EC3957">
              <w:rPr>
                <w:rStyle w:val="a5"/>
                <w:noProof/>
              </w:rPr>
              <w:t>2.2.1.2. Обработка запроса</w:t>
            </w:r>
            <w:r w:rsidR="007746C4">
              <w:rPr>
                <w:noProof/>
                <w:webHidden/>
              </w:rPr>
              <w:tab/>
            </w:r>
            <w:r w:rsidR="007746C4">
              <w:rPr>
                <w:noProof/>
                <w:webHidden/>
              </w:rPr>
              <w:fldChar w:fldCharType="begin"/>
            </w:r>
            <w:r w:rsidR="007746C4">
              <w:rPr>
                <w:noProof/>
                <w:webHidden/>
              </w:rPr>
              <w:instrText xml:space="preserve"> PAGEREF _Toc450835861 \h </w:instrText>
            </w:r>
            <w:r w:rsidR="007746C4">
              <w:rPr>
                <w:noProof/>
                <w:webHidden/>
              </w:rPr>
            </w:r>
            <w:r w:rsidR="007746C4">
              <w:rPr>
                <w:noProof/>
                <w:webHidden/>
              </w:rPr>
              <w:fldChar w:fldCharType="separate"/>
            </w:r>
            <w:r w:rsidR="007746C4">
              <w:rPr>
                <w:noProof/>
                <w:webHidden/>
              </w:rPr>
              <w:t>30</w:t>
            </w:r>
            <w:r w:rsidR="007746C4">
              <w:rPr>
                <w:noProof/>
                <w:webHidden/>
              </w:rPr>
              <w:fldChar w:fldCharType="end"/>
            </w:r>
          </w:hyperlink>
        </w:p>
        <w:p w:rsidR="007746C4" w:rsidRDefault="00B575C8">
          <w:pPr>
            <w:pStyle w:val="41"/>
            <w:tabs>
              <w:tab w:val="right" w:leader="dot" w:pos="10456"/>
            </w:tabs>
            <w:rPr>
              <w:noProof/>
            </w:rPr>
          </w:pPr>
          <w:hyperlink w:anchor="_Toc450835862" w:history="1">
            <w:r w:rsidR="007746C4" w:rsidRPr="00EC3957">
              <w:rPr>
                <w:rStyle w:val="a5"/>
                <w:noProof/>
              </w:rPr>
              <w:t>2.2.1.3. Активация АСП</w:t>
            </w:r>
            <w:r w:rsidR="007746C4">
              <w:rPr>
                <w:noProof/>
                <w:webHidden/>
              </w:rPr>
              <w:tab/>
            </w:r>
            <w:r w:rsidR="007746C4">
              <w:rPr>
                <w:noProof/>
                <w:webHidden/>
              </w:rPr>
              <w:fldChar w:fldCharType="begin"/>
            </w:r>
            <w:r w:rsidR="007746C4">
              <w:rPr>
                <w:noProof/>
                <w:webHidden/>
              </w:rPr>
              <w:instrText xml:space="preserve"> PAGEREF _Toc450835862 \h </w:instrText>
            </w:r>
            <w:r w:rsidR="007746C4">
              <w:rPr>
                <w:noProof/>
                <w:webHidden/>
              </w:rPr>
            </w:r>
            <w:r w:rsidR="007746C4">
              <w:rPr>
                <w:noProof/>
                <w:webHidden/>
              </w:rPr>
              <w:fldChar w:fldCharType="separate"/>
            </w:r>
            <w:r w:rsidR="007746C4">
              <w:rPr>
                <w:noProof/>
                <w:webHidden/>
              </w:rPr>
              <w:t>33</w:t>
            </w:r>
            <w:r w:rsidR="007746C4">
              <w:rPr>
                <w:noProof/>
                <w:webHidden/>
              </w:rPr>
              <w:fldChar w:fldCharType="end"/>
            </w:r>
          </w:hyperlink>
        </w:p>
        <w:p w:rsidR="007746C4" w:rsidRDefault="00B575C8">
          <w:pPr>
            <w:pStyle w:val="41"/>
            <w:tabs>
              <w:tab w:val="right" w:leader="dot" w:pos="10456"/>
            </w:tabs>
            <w:rPr>
              <w:noProof/>
            </w:rPr>
          </w:pPr>
          <w:hyperlink w:anchor="_Toc450835863" w:history="1">
            <w:r w:rsidR="007746C4" w:rsidRPr="00EC3957">
              <w:rPr>
                <w:rStyle w:val="a5"/>
                <w:noProof/>
              </w:rPr>
              <w:t>2.2.1.4. Положение действия ключа активации</w:t>
            </w:r>
            <w:r w:rsidR="007746C4">
              <w:rPr>
                <w:noProof/>
                <w:webHidden/>
              </w:rPr>
              <w:tab/>
            </w:r>
            <w:r w:rsidR="007746C4">
              <w:rPr>
                <w:noProof/>
                <w:webHidden/>
              </w:rPr>
              <w:fldChar w:fldCharType="begin"/>
            </w:r>
            <w:r w:rsidR="007746C4">
              <w:rPr>
                <w:noProof/>
                <w:webHidden/>
              </w:rPr>
              <w:instrText xml:space="preserve"> PAGEREF _Toc450835863 \h </w:instrText>
            </w:r>
            <w:r w:rsidR="007746C4">
              <w:rPr>
                <w:noProof/>
                <w:webHidden/>
              </w:rPr>
            </w:r>
            <w:r w:rsidR="007746C4">
              <w:rPr>
                <w:noProof/>
                <w:webHidden/>
              </w:rPr>
              <w:fldChar w:fldCharType="separate"/>
            </w:r>
            <w:r w:rsidR="007746C4">
              <w:rPr>
                <w:noProof/>
                <w:webHidden/>
              </w:rPr>
              <w:t>34</w:t>
            </w:r>
            <w:r w:rsidR="007746C4">
              <w:rPr>
                <w:noProof/>
                <w:webHidden/>
              </w:rPr>
              <w:fldChar w:fldCharType="end"/>
            </w:r>
          </w:hyperlink>
        </w:p>
        <w:p w:rsidR="007746C4" w:rsidRDefault="00B575C8">
          <w:pPr>
            <w:pStyle w:val="21"/>
            <w:tabs>
              <w:tab w:val="right" w:leader="dot" w:pos="10456"/>
            </w:tabs>
            <w:rPr>
              <w:noProof/>
            </w:rPr>
          </w:pPr>
          <w:hyperlink w:anchor="_Toc450835864" w:history="1">
            <w:r w:rsidR="007746C4" w:rsidRPr="00EC3957">
              <w:rPr>
                <w:rStyle w:val="a5"/>
                <w:noProof/>
              </w:rPr>
              <w:t>2.3. Установка программы «SQL Администратор»</w:t>
            </w:r>
            <w:r w:rsidR="007746C4">
              <w:rPr>
                <w:noProof/>
                <w:webHidden/>
              </w:rPr>
              <w:tab/>
            </w:r>
            <w:r w:rsidR="007746C4">
              <w:rPr>
                <w:noProof/>
                <w:webHidden/>
              </w:rPr>
              <w:fldChar w:fldCharType="begin"/>
            </w:r>
            <w:r w:rsidR="007746C4">
              <w:rPr>
                <w:noProof/>
                <w:webHidden/>
              </w:rPr>
              <w:instrText xml:space="preserve"> PAGEREF _Toc450835864 \h </w:instrText>
            </w:r>
            <w:r w:rsidR="007746C4">
              <w:rPr>
                <w:noProof/>
                <w:webHidden/>
              </w:rPr>
            </w:r>
            <w:r w:rsidR="007746C4">
              <w:rPr>
                <w:noProof/>
                <w:webHidden/>
              </w:rPr>
              <w:fldChar w:fldCharType="separate"/>
            </w:r>
            <w:r w:rsidR="007746C4">
              <w:rPr>
                <w:noProof/>
                <w:webHidden/>
              </w:rPr>
              <w:t>35</w:t>
            </w:r>
            <w:r w:rsidR="007746C4">
              <w:rPr>
                <w:noProof/>
                <w:webHidden/>
              </w:rPr>
              <w:fldChar w:fldCharType="end"/>
            </w:r>
          </w:hyperlink>
        </w:p>
        <w:p w:rsidR="005460C9" w:rsidRPr="0022216F" w:rsidRDefault="00571AA8" w:rsidP="003C3CC2">
          <w:pPr>
            <w:spacing w:line="240" w:lineRule="auto"/>
            <w:contextualSpacing/>
          </w:pPr>
          <w:r w:rsidRPr="006C5BF0">
            <w:rPr>
              <w:rFonts w:ascii="Times New Roman" w:hAnsi="Times New Roman" w:cs="Times New Roman"/>
              <w:sz w:val="24"/>
              <w:szCs w:val="24"/>
            </w:rPr>
            <w:fldChar w:fldCharType="end"/>
          </w:r>
        </w:p>
      </w:sdtContent>
    </w:sdt>
    <w:p w:rsidR="00992F5F" w:rsidRDefault="00992F5F">
      <w:pPr>
        <w:rPr>
          <w:rFonts w:ascii="Arial" w:hAnsi="Arial" w:cs="Arial"/>
          <w:b/>
          <w:bCs/>
          <w:sz w:val="32"/>
          <w:szCs w:val="32"/>
        </w:rPr>
      </w:pPr>
      <w:bookmarkStart w:id="1" w:name="topic_Poryadokustanovki2"/>
      <w:bookmarkEnd w:id="1"/>
      <w:r>
        <w:br w:type="page"/>
      </w:r>
    </w:p>
    <w:p w:rsidR="005460C9" w:rsidRDefault="00636E73" w:rsidP="00992F5F">
      <w:pPr>
        <w:pStyle w:val="1"/>
      </w:pPr>
      <w:bookmarkStart w:id="2" w:name="_Toc450835852"/>
      <w:r>
        <w:lastRenderedPageBreak/>
        <w:t>1. Состав и содержание установочного пакета</w:t>
      </w:r>
      <w:bookmarkEnd w:id="2"/>
    </w:p>
    <w:p w:rsidR="005460C9" w:rsidRDefault="00636E73">
      <w:pPr>
        <w:pStyle w:val="2"/>
      </w:pPr>
      <w:r>
        <w:rPr>
          <w:sz w:val="12"/>
          <w:szCs w:val="12"/>
        </w:rPr>
        <w:fldChar w:fldCharType="begin"/>
      </w:r>
      <w:r>
        <w:rPr>
          <w:sz w:val="12"/>
          <w:szCs w:val="12"/>
        </w:rPr>
        <w:instrText>xe "Порядок установки"</w:instrText>
      </w:r>
      <w:r>
        <w:rPr>
          <w:sz w:val="12"/>
          <w:szCs w:val="12"/>
        </w:rPr>
        <w:fldChar w:fldCharType="end"/>
      </w:r>
    </w:p>
    <w:p w:rsidR="00FB7234" w:rsidRPr="00FB7234" w:rsidRDefault="00FB7234" w:rsidP="00FB723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B7234">
        <w:rPr>
          <w:rFonts w:ascii="Times New Roman" w:eastAsia="Times New Roman" w:hAnsi="Times New Roman" w:cs="Times New Roman"/>
          <w:color w:val="000000"/>
          <w:sz w:val="24"/>
          <w:szCs w:val="24"/>
        </w:rPr>
        <w:t xml:space="preserve">Скачайте файлы необходимые для установки автоматизированной системы </w:t>
      </w:r>
      <w:r w:rsidRPr="00FB7234">
        <w:rPr>
          <w:rFonts w:ascii="Times New Roman" w:eastAsia="Times New Roman" w:hAnsi="Times New Roman" w:cs="Times New Roman"/>
          <w:sz w:val="24"/>
          <w:szCs w:val="24"/>
        </w:rPr>
        <w:t>планирования контрольной и надзорной деятельности</w:t>
      </w:r>
      <w:r w:rsidRPr="00FB7234">
        <w:rPr>
          <w:rFonts w:ascii="Times New Roman" w:eastAsia="Times New Roman" w:hAnsi="Times New Roman" w:cs="Times New Roman"/>
          <w:color w:val="000000"/>
          <w:sz w:val="24"/>
          <w:szCs w:val="24"/>
        </w:rPr>
        <w:t>:</w:t>
      </w:r>
    </w:p>
    <w:p w:rsidR="00FB7234" w:rsidRPr="00FB7234" w:rsidRDefault="00B575C8" w:rsidP="007746C4">
      <w:pPr>
        <w:numPr>
          <w:ilvl w:val="0"/>
          <w:numId w:val="1"/>
        </w:numPr>
        <w:autoSpaceDE w:val="0"/>
        <w:autoSpaceDN w:val="0"/>
        <w:adjustRightInd w:val="0"/>
        <w:spacing w:after="0" w:line="240" w:lineRule="auto"/>
        <w:jc w:val="both"/>
        <w:rPr>
          <w:rFonts w:ascii="Times New Roman" w:eastAsia="Times New Roman" w:hAnsi="Times New Roman" w:cs="Times New Roman"/>
          <w:color w:val="000000"/>
          <w:sz w:val="24"/>
          <w:szCs w:val="24"/>
        </w:rPr>
      </w:pPr>
      <w:hyperlink r:id="rId9" w:history="1">
        <w:r w:rsidR="007746C4" w:rsidRPr="00895AC8">
          <w:rPr>
            <w:rStyle w:val="a5"/>
            <w:rFonts w:ascii="Times New Roman" w:eastAsia="Times New Roman" w:hAnsi="Times New Roman" w:cs="Times New Roman"/>
            <w:sz w:val="24"/>
            <w:szCs w:val="24"/>
          </w:rPr>
          <w:t>http://www.keysystems.ru/files/rks/install/ClientRFN.exe</w:t>
        </w:r>
      </w:hyperlink>
      <w:r w:rsidR="00FB7234" w:rsidRPr="00FB7234">
        <w:rPr>
          <w:rFonts w:ascii="Times New Roman" w:eastAsia="Times New Roman" w:hAnsi="Times New Roman" w:cs="Times New Roman"/>
          <w:color w:val="000000"/>
          <w:sz w:val="24"/>
          <w:szCs w:val="24"/>
        </w:rPr>
        <w:t xml:space="preserve"> -архив установки SMART-клиента;</w:t>
      </w:r>
    </w:p>
    <w:p w:rsidR="00FB7234" w:rsidRPr="00FB7234" w:rsidRDefault="00B575C8" w:rsidP="00FB7234">
      <w:pPr>
        <w:numPr>
          <w:ilvl w:val="0"/>
          <w:numId w:val="1"/>
        </w:numPr>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hyperlink r:id="rId10" w:history="1">
        <w:r w:rsidR="00FB7234" w:rsidRPr="00FB7234">
          <w:rPr>
            <w:rFonts w:ascii="Times New Roman" w:eastAsia="Times New Roman" w:hAnsi="Times New Roman" w:cs="Times New Roman"/>
            <w:color w:val="000000"/>
            <w:sz w:val="24"/>
            <w:szCs w:val="24"/>
          </w:rPr>
          <w:t>http://www.keysystems.ru/files/rks/install/config/ServerRFN.exe</w:t>
        </w:r>
      </w:hyperlink>
      <w:r w:rsidR="007C7554">
        <w:rPr>
          <w:rFonts w:ascii="Times New Roman" w:eastAsia="Times New Roman" w:hAnsi="Times New Roman" w:cs="Times New Roman"/>
          <w:color w:val="000000"/>
          <w:sz w:val="24"/>
          <w:szCs w:val="24"/>
        </w:rPr>
        <w:t xml:space="preserve"> </w:t>
      </w:r>
      <w:r w:rsidR="00FB7234" w:rsidRPr="00FB7234">
        <w:rPr>
          <w:rFonts w:ascii="Times New Roman" w:eastAsia="Times New Roman" w:hAnsi="Times New Roman" w:cs="Times New Roman"/>
          <w:color w:val="000000"/>
          <w:sz w:val="24"/>
          <w:szCs w:val="24"/>
        </w:rPr>
        <w:t xml:space="preserve">- архив установки базы данных </w:t>
      </w:r>
    </w:p>
    <w:p w:rsidR="00FB7234" w:rsidRPr="00FB7234" w:rsidRDefault="00FB7234" w:rsidP="00FB7234">
      <w:pPr>
        <w:numPr>
          <w:ilvl w:val="0"/>
          <w:numId w:val="1"/>
        </w:numPr>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r w:rsidRPr="00FB7234">
        <w:rPr>
          <w:rFonts w:ascii="Times New Roman" w:eastAsia="Times New Roman" w:hAnsi="Times New Roman" w:cs="Times New Roman"/>
          <w:color w:val="000000"/>
          <w:sz w:val="24"/>
          <w:szCs w:val="24"/>
        </w:rPr>
        <w:t>http://keysystems.ru/files/rks/install/SqlAdmin.exe – архив установки программы "</w:t>
      </w:r>
      <w:proofErr w:type="spellStart"/>
      <w:r w:rsidRPr="00FB7234">
        <w:rPr>
          <w:rFonts w:ascii="Times New Roman" w:eastAsia="Times New Roman" w:hAnsi="Times New Roman" w:cs="Times New Roman"/>
          <w:color w:val="000000"/>
          <w:sz w:val="24"/>
          <w:szCs w:val="24"/>
        </w:rPr>
        <w:t>Sql</w:t>
      </w:r>
      <w:proofErr w:type="spellEnd"/>
      <w:r w:rsidRPr="00FB7234">
        <w:rPr>
          <w:rFonts w:ascii="Times New Roman" w:eastAsia="Times New Roman" w:hAnsi="Times New Roman" w:cs="Times New Roman"/>
          <w:color w:val="000000"/>
          <w:sz w:val="24"/>
          <w:szCs w:val="24"/>
        </w:rPr>
        <w:t xml:space="preserve"> Администратор";</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992F5F">
      <w:pPr>
        <w:pStyle w:val="1"/>
      </w:pPr>
      <w:bookmarkStart w:id="3" w:name="topic_Ustanovkaprogrammy"/>
      <w:bookmarkStart w:id="4" w:name="_Toc450835853"/>
      <w:bookmarkEnd w:id="3"/>
      <w:r>
        <w:t>2. Установка программы</w:t>
      </w:r>
      <w:bookmarkEnd w:id="4"/>
    </w:p>
    <w:p w:rsidR="005460C9" w:rsidRDefault="005460C9">
      <w:pPr>
        <w:pStyle w:val="2"/>
      </w:pPr>
    </w:p>
    <w:p w:rsidR="0008035E" w:rsidRPr="0024285F" w:rsidRDefault="0046445D" w:rsidP="0046445D">
      <w:pPr>
        <w:tabs>
          <w:tab w:val="left" w:pos="1350"/>
        </w:tabs>
        <w:autoSpaceDE w:val="0"/>
        <w:autoSpaceDN w:val="0"/>
        <w:adjustRightInd w:val="0"/>
        <w:spacing w:after="0" w:line="240" w:lineRule="auto"/>
        <w:jc w:val="both"/>
        <w:rPr>
          <w:rFonts w:ascii="Times New Roman" w:hAnsi="Times New Roman" w:cs="Times New Roman"/>
          <w:sz w:val="24"/>
          <w:szCs w:val="24"/>
        </w:rPr>
      </w:pPr>
      <w:r w:rsidRPr="0046445D">
        <w:rPr>
          <w:rFonts w:ascii="Times New Roman" w:hAnsi="Times New Roman" w:cs="Times New Roman"/>
          <w:sz w:val="24"/>
          <w:szCs w:val="24"/>
        </w:rPr>
        <w:t>Для установки перечисленных ниже частей автоматизированной системы планирования контрольной и надзорной деятельности требуются следующие технические характеристики аппаратного и программного обеспечения:</w:t>
      </w:r>
    </w:p>
    <w:p w:rsidR="005460C9" w:rsidRPr="0008035E" w:rsidRDefault="00636E73" w:rsidP="0008035E">
      <w:pPr>
        <w:pStyle w:val="ac"/>
        <w:numPr>
          <w:ilvl w:val="3"/>
          <w:numId w:val="5"/>
        </w:numPr>
        <w:tabs>
          <w:tab w:val="left" w:pos="709"/>
        </w:tabs>
        <w:autoSpaceDE w:val="0"/>
        <w:autoSpaceDN w:val="0"/>
        <w:adjustRightInd w:val="0"/>
        <w:spacing w:after="0" w:line="240" w:lineRule="auto"/>
        <w:ind w:left="709" w:hanging="567"/>
        <w:jc w:val="both"/>
        <w:rPr>
          <w:rFonts w:ascii="Arial" w:hAnsi="Arial" w:cs="Arial"/>
          <w:sz w:val="24"/>
          <w:szCs w:val="24"/>
        </w:rPr>
      </w:pPr>
      <w:r w:rsidRPr="0008035E">
        <w:rPr>
          <w:rFonts w:ascii="Times New Roman" w:hAnsi="Times New Roman" w:cs="Times New Roman"/>
          <w:sz w:val="24"/>
          <w:szCs w:val="24"/>
        </w:rPr>
        <w:t xml:space="preserve">база данных: необходима установка MS SQL </w:t>
      </w:r>
      <w:proofErr w:type="spellStart"/>
      <w:r w:rsidRPr="0008035E">
        <w:rPr>
          <w:rFonts w:ascii="Times New Roman" w:hAnsi="Times New Roman" w:cs="Times New Roman"/>
          <w:sz w:val="24"/>
          <w:szCs w:val="24"/>
        </w:rPr>
        <w:t>Server</w:t>
      </w:r>
      <w:proofErr w:type="spellEnd"/>
      <w:r w:rsidRPr="0008035E">
        <w:rPr>
          <w:rFonts w:ascii="Times New Roman" w:hAnsi="Times New Roman" w:cs="Times New Roman"/>
          <w:sz w:val="24"/>
          <w:szCs w:val="24"/>
        </w:rPr>
        <w:t xml:space="preserve"> 200</w:t>
      </w:r>
      <w:r w:rsidR="0027571B">
        <w:rPr>
          <w:rFonts w:ascii="Times New Roman" w:hAnsi="Times New Roman" w:cs="Times New Roman"/>
          <w:sz w:val="24"/>
          <w:szCs w:val="24"/>
        </w:rPr>
        <w:t>8</w:t>
      </w:r>
      <w:r w:rsidRPr="0008035E">
        <w:rPr>
          <w:rFonts w:ascii="Times New Roman" w:hAnsi="Times New Roman" w:cs="Times New Roman"/>
          <w:sz w:val="24"/>
          <w:szCs w:val="24"/>
        </w:rPr>
        <w:t xml:space="preserve"> </w:t>
      </w:r>
      <w:r w:rsidR="00CC3D96">
        <w:rPr>
          <w:rFonts w:ascii="Times New Roman" w:hAnsi="Times New Roman" w:cs="Times New Roman"/>
          <w:sz w:val="24"/>
          <w:szCs w:val="24"/>
          <w:lang w:val="en-US"/>
        </w:rPr>
        <w:t>R</w:t>
      </w:r>
      <w:r w:rsidR="00CC3D96" w:rsidRPr="00CC3D96">
        <w:rPr>
          <w:rFonts w:ascii="Times New Roman" w:hAnsi="Times New Roman" w:cs="Times New Roman"/>
          <w:sz w:val="24"/>
          <w:szCs w:val="24"/>
        </w:rPr>
        <w:t>2</w:t>
      </w:r>
      <w:r w:rsidRPr="0008035E">
        <w:rPr>
          <w:rFonts w:ascii="Times New Roman" w:hAnsi="Times New Roman" w:cs="Times New Roman"/>
          <w:sz w:val="24"/>
          <w:szCs w:val="24"/>
        </w:rPr>
        <w:t xml:space="preserve"> и выше, аппаратное обеспечение удовлетворяющее требованиям установки соответствующей версии MS SQL Server.</w:t>
      </w:r>
    </w:p>
    <w:p w:rsidR="005460C9" w:rsidRPr="00C127F2" w:rsidRDefault="00636E73" w:rsidP="00C127F2">
      <w:pPr>
        <w:pStyle w:val="ac"/>
        <w:numPr>
          <w:ilvl w:val="0"/>
          <w:numId w:val="5"/>
        </w:numPr>
        <w:tabs>
          <w:tab w:val="left" w:pos="1350"/>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SMART-клиент: необходима установка NET Framework версии 3.5 и NET Framework версии 4.0, а также операционная система Windows поддерживающая работу с NET Framework версии 3.5 и NET Framework версии 4.0, аппаратное обеспечение удовлетворяющее требованиям установки NET Framework версии 3.5</w:t>
      </w:r>
      <w:r w:rsidR="007C7554">
        <w:rPr>
          <w:rFonts w:ascii="Times New Roman" w:hAnsi="Times New Roman" w:cs="Times New Roman"/>
          <w:sz w:val="24"/>
          <w:szCs w:val="24"/>
        </w:rPr>
        <w:t xml:space="preserve"> </w:t>
      </w:r>
      <w:r w:rsidRPr="00C127F2">
        <w:rPr>
          <w:rFonts w:ascii="Times New Roman" w:hAnsi="Times New Roman" w:cs="Times New Roman"/>
          <w:sz w:val="24"/>
          <w:szCs w:val="24"/>
        </w:rPr>
        <w:t>и NET Framework версии 4.0 и соответствующей операционной системы.</w:t>
      </w:r>
    </w:p>
    <w:p w:rsidR="005460C9" w:rsidRPr="00C127F2" w:rsidRDefault="00636E73" w:rsidP="00C127F2">
      <w:pPr>
        <w:pStyle w:val="ac"/>
        <w:numPr>
          <w:ilvl w:val="0"/>
          <w:numId w:val="5"/>
        </w:numPr>
        <w:tabs>
          <w:tab w:val="left" w:pos="1350"/>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сервер приложений: необходима установка компонента Windows</w:t>
      </w:r>
      <w:r w:rsidR="007C7554">
        <w:rPr>
          <w:rFonts w:ascii="Times New Roman" w:hAnsi="Times New Roman" w:cs="Times New Roman"/>
          <w:sz w:val="24"/>
          <w:szCs w:val="24"/>
        </w:rPr>
        <w:t xml:space="preserve"> </w:t>
      </w:r>
      <w:r w:rsidRPr="00C127F2">
        <w:rPr>
          <w:rFonts w:ascii="Times New Roman" w:hAnsi="Times New Roman" w:cs="Times New Roman"/>
          <w:sz w:val="24"/>
          <w:szCs w:val="24"/>
        </w:rPr>
        <w:t>Internet Information Server (MS IIS) с поддержкой NET Framework версии 3.5 и 4.0.</w:t>
      </w:r>
    </w:p>
    <w:p w:rsidR="005460C9" w:rsidRPr="00C127F2" w:rsidRDefault="00636E73" w:rsidP="00C127F2">
      <w:pPr>
        <w:pStyle w:val="ac"/>
        <w:numPr>
          <w:ilvl w:val="0"/>
          <w:numId w:val="5"/>
        </w:numPr>
        <w:tabs>
          <w:tab w:val="left" w:pos="1350"/>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Web-сервер: необходима установка компонента Windows Internet Information Server (MS IIS) с поддержкой NET Framework версии 3.5 и 4.0.</w:t>
      </w:r>
    </w:p>
    <w:p w:rsidR="005460C9" w:rsidRPr="00FC1DA6" w:rsidRDefault="00636E73" w:rsidP="00FC1DA6">
      <w:pPr>
        <w:tabs>
          <w:tab w:val="left" w:pos="15"/>
        </w:tabs>
        <w:autoSpaceDE w:val="0"/>
        <w:autoSpaceDN w:val="0"/>
        <w:adjustRightInd w:val="0"/>
        <w:spacing w:after="0" w:line="240" w:lineRule="auto"/>
        <w:jc w:val="both"/>
        <w:rPr>
          <w:rFonts w:ascii="Times New Roman" w:hAnsi="Times New Roman" w:cs="Times New Roman"/>
          <w:sz w:val="24"/>
          <w:szCs w:val="24"/>
        </w:rPr>
      </w:pPr>
      <w:r w:rsidRPr="00FC1DA6">
        <w:rPr>
          <w:rFonts w:ascii="Times New Roman" w:hAnsi="Times New Roman" w:cs="Times New Roman"/>
          <w:sz w:val="24"/>
          <w:szCs w:val="24"/>
        </w:rPr>
        <w:t xml:space="preserve">Установка системы осуществляется в </w:t>
      </w:r>
      <w:proofErr w:type="gramStart"/>
      <w:r w:rsidRPr="00FC1DA6">
        <w:rPr>
          <w:rFonts w:ascii="Times New Roman" w:hAnsi="Times New Roman" w:cs="Times New Roman"/>
          <w:sz w:val="24"/>
          <w:szCs w:val="24"/>
        </w:rPr>
        <w:t>следующем</w:t>
      </w:r>
      <w:proofErr w:type="gramEnd"/>
      <w:r w:rsidRPr="00FC1DA6">
        <w:rPr>
          <w:rFonts w:ascii="Times New Roman" w:hAnsi="Times New Roman" w:cs="Times New Roman"/>
          <w:sz w:val="24"/>
          <w:szCs w:val="24"/>
        </w:rPr>
        <w:t xml:space="preserve"> порядке:</w:t>
      </w:r>
    </w:p>
    <w:p w:rsidR="005460C9" w:rsidRPr="00C127F2" w:rsidRDefault="00636E73" w:rsidP="00C127F2">
      <w:pPr>
        <w:pStyle w:val="ac"/>
        <w:numPr>
          <w:ilvl w:val="0"/>
          <w:numId w:val="5"/>
        </w:numPr>
        <w:tabs>
          <w:tab w:val="left" w:pos="1335"/>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база данных (базовая или требуемая конфигурация)</w:t>
      </w:r>
    </w:p>
    <w:p w:rsidR="005460C9" w:rsidRPr="00C127F2" w:rsidRDefault="00636E73" w:rsidP="00C127F2">
      <w:pPr>
        <w:pStyle w:val="ac"/>
        <w:numPr>
          <w:ilvl w:val="0"/>
          <w:numId w:val="5"/>
        </w:numPr>
        <w:tabs>
          <w:tab w:val="left" w:pos="1335"/>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SMART-клиент</w:t>
      </w:r>
    </w:p>
    <w:p w:rsidR="005460C9" w:rsidRPr="00C127F2" w:rsidRDefault="00636E73" w:rsidP="00C127F2">
      <w:pPr>
        <w:pStyle w:val="ac"/>
        <w:numPr>
          <w:ilvl w:val="0"/>
          <w:numId w:val="5"/>
        </w:numPr>
        <w:tabs>
          <w:tab w:val="left" w:pos="1335"/>
        </w:tabs>
        <w:autoSpaceDE w:val="0"/>
        <w:autoSpaceDN w:val="0"/>
        <w:adjustRightInd w:val="0"/>
        <w:spacing w:after="0" w:line="240" w:lineRule="auto"/>
        <w:ind w:left="709" w:hanging="588"/>
        <w:jc w:val="both"/>
        <w:rPr>
          <w:rFonts w:ascii="Arial" w:hAnsi="Arial" w:cs="Arial"/>
          <w:sz w:val="24"/>
          <w:szCs w:val="24"/>
        </w:rPr>
      </w:pPr>
      <w:r w:rsidRPr="00C127F2">
        <w:rPr>
          <w:rFonts w:ascii="Times New Roman" w:hAnsi="Times New Roman" w:cs="Times New Roman"/>
          <w:sz w:val="24"/>
          <w:szCs w:val="24"/>
        </w:rPr>
        <w:t>программа "SQL-Администратор"</w:t>
      </w:r>
    </w:p>
    <w:p w:rsidR="005460C9" w:rsidRDefault="005460C9">
      <w:pPr>
        <w:tabs>
          <w:tab w:val="left" w:pos="450"/>
        </w:tabs>
        <w:autoSpaceDE w:val="0"/>
        <w:autoSpaceDN w:val="0"/>
        <w:adjustRightInd w:val="0"/>
        <w:spacing w:after="0" w:line="240" w:lineRule="auto"/>
        <w:ind w:left="1335" w:hanging="450"/>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Дистрибутивы системного программного обеспечения, которые могут понадобиться для установки системы:</w:t>
      </w:r>
    </w:p>
    <w:p w:rsidR="005460C9" w:rsidRDefault="005460C9">
      <w:pPr>
        <w:autoSpaceDE w:val="0"/>
        <w:autoSpaceDN w:val="0"/>
        <w:adjustRightInd w:val="0"/>
        <w:spacing w:after="0" w:line="240" w:lineRule="auto"/>
        <w:ind w:left="1350"/>
        <w:jc w:val="both"/>
        <w:rPr>
          <w:rFonts w:ascii="Arial" w:hAnsi="Arial" w:cs="Arial"/>
          <w:sz w:val="20"/>
          <w:szCs w:val="20"/>
        </w:rPr>
      </w:pPr>
    </w:p>
    <w:p w:rsidR="005460C9" w:rsidRPr="00CF5755" w:rsidRDefault="00636E73">
      <w:pPr>
        <w:tabs>
          <w:tab w:val="left" w:pos="2250"/>
        </w:tabs>
        <w:autoSpaceDE w:val="0"/>
        <w:autoSpaceDN w:val="0"/>
        <w:adjustRightInd w:val="0"/>
        <w:spacing w:after="0" w:line="240" w:lineRule="auto"/>
        <w:ind w:left="2250" w:hanging="450"/>
        <w:jc w:val="both"/>
        <w:rPr>
          <w:rFonts w:ascii="Arial" w:hAnsi="Arial" w:cs="Arial"/>
          <w:sz w:val="24"/>
          <w:szCs w:val="24"/>
          <w:lang w:val="en-US"/>
        </w:rPr>
      </w:pPr>
      <w:r>
        <w:rPr>
          <w:rFonts w:ascii="Symbol" w:hAnsi="Symbol" w:cs="Symbol"/>
          <w:noProof/>
          <w:sz w:val="24"/>
          <w:szCs w:val="24"/>
        </w:rPr>
        <w:t></w:t>
      </w:r>
      <w:r w:rsidRPr="00CF5755">
        <w:rPr>
          <w:rFonts w:ascii="Symbol" w:hAnsi="Symbol" w:cs="Symbol"/>
          <w:noProof/>
          <w:sz w:val="24"/>
          <w:szCs w:val="24"/>
          <w:lang w:val="en-US"/>
        </w:rPr>
        <w:tab/>
      </w:r>
      <w:hyperlink r:id="rId11" w:history="1">
        <w:r w:rsidRPr="00CF5755">
          <w:rPr>
            <w:rFonts w:ascii="Times New Roman" w:hAnsi="Times New Roman" w:cs="Times New Roman"/>
            <w:i/>
            <w:iCs/>
            <w:color w:val="0000FF"/>
            <w:sz w:val="24"/>
            <w:szCs w:val="24"/>
            <w:u w:val="single"/>
            <w:lang w:val="en-US"/>
          </w:rPr>
          <w:t>Windows Installer 3.1</w:t>
        </w:r>
      </w:hyperlink>
    </w:p>
    <w:p w:rsidR="005460C9" w:rsidRPr="00CF5755" w:rsidRDefault="00636E73">
      <w:pPr>
        <w:tabs>
          <w:tab w:val="left" w:pos="2250"/>
        </w:tabs>
        <w:autoSpaceDE w:val="0"/>
        <w:autoSpaceDN w:val="0"/>
        <w:adjustRightInd w:val="0"/>
        <w:spacing w:after="0" w:line="240" w:lineRule="auto"/>
        <w:ind w:left="2250" w:hanging="450"/>
        <w:jc w:val="both"/>
        <w:rPr>
          <w:rFonts w:ascii="Arial" w:hAnsi="Arial" w:cs="Arial"/>
          <w:sz w:val="24"/>
          <w:szCs w:val="24"/>
          <w:lang w:val="en-US"/>
        </w:rPr>
      </w:pPr>
      <w:r>
        <w:rPr>
          <w:rFonts w:ascii="Symbol" w:hAnsi="Symbol" w:cs="Symbol"/>
          <w:noProof/>
          <w:sz w:val="24"/>
          <w:szCs w:val="24"/>
        </w:rPr>
        <w:t></w:t>
      </w:r>
      <w:r w:rsidRPr="00CF5755">
        <w:rPr>
          <w:rFonts w:ascii="Symbol" w:hAnsi="Symbol" w:cs="Symbol"/>
          <w:noProof/>
          <w:sz w:val="24"/>
          <w:szCs w:val="24"/>
          <w:lang w:val="en-US"/>
        </w:rPr>
        <w:tab/>
      </w:r>
      <w:hyperlink r:id="rId12" w:history="1">
        <w:r w:rsidRPr="00CF5755">
          <w:rPr>
            <w:rFonts w:ascii="Times New Roman" w:hAnsi="Times New Roman" w:cs="Times New Roman"/>
            <w:i/>
            <w:iCs/>
            <w:color w:val="0000FF"/>
            <w:sz w:val="24"/>
            <w:szCs w:val="24"/>
            <w:u w:val="single"/>
            <w:lang w:val="en-US"/>
          </w:rPr>
          <w:t xml:space="preserve">Microsoft .NET Framework 3.5 </w:t>
        </w:r>
        <w:r>
          <w:rPr>
            <w:rFonts w:ascii="Times New Roman" w:hAnsi="Times New Roman" w:cs="Times New Roman"/>
            <w:i/>
            <w:iCs/>
            <w:color w:val="0000FF"/>
            <w:sz w:val="24"/>
            <w:szCs w:val="24"/>
            <w:u w:val="single"/>
          </w:rPr>
          <w:t>с</w:t>
        </w:r>
        <w:r w:rsidRPr="00CF5755">
          <w:rPr>
            <w:rFonts w:ascii="Times New Roman" w:hAnsi="Times New Roman" w:cs="Times New Roman"/>
            <w:i/>
            <w:iCs/>
            <w:color w:val="0000FF"/>
            <w:sz w:val="24"/>
            <w:szCs w:val="24"/>
            <w:u w:val="single"/>
            <w:lang w:val="en-US"/>
          </w:rPr>
          <w:t xml:space="preserve"> SP1</w:t>
        </w:r>
      </w:hyperlink>
    </w:p>
    <w:p w:rsidR="005460C9" w:rsidRPr="00CF5755" w:rsidRDefault="00636E73">
      <w:pPr>
        <w:tabs>
          <w:tab w:val="left" w:pos="2250"/>
        </w:tabs>
        <w:autoSpaceDE w:val="0"/>
        <w:autoSpaceDN w:val="0"/>
        <w:adjustRightInd w:val="0"/>
        <w:spacing w:after="0" w:line="240" w:lineRule="auto"/>
        <w:ind w:left="2250" w:hanging="450"/>
        <w:jc w:val="both"/>
        <w:rPr>
          <w:rFonts w:ascii="Arial" w:hAnsi="Arial" w:cs="Arial"/>
          <w:sz w:val="24"/>
          <w:szCs w:val="24"/>
          <w:lang w:val="en-US"/>
        </w:rPr>
      </w:pPr>
      <w:r>
        <w:rPr>
          <w:rFonts w:ascii="Symbol" w:hAnsi="Symbol" w:cs="Symbol"/>
          <w:noProof/>
          <w:sz w:val="24"/>
          <w:szCs w:val="24"/>
        </w:rPr>
        <w:t></w:t>
      </w:r>
      <w:r w:rsidRPr="00CF5755">
        <w:rPr>
          <w:rFonts w:ascii="Symbol" w:hAnsi="Symbol" w:cs="Symbol"/>
          <w:noProof/>
          <w:sz w:val="24"/>
          <w:szCs w:val="24"/>
          <w:lang w:val="en-US"/>
        </w:rPr>
        <w:tab/>
      </w:r>
      <w:hyperlink r:id="rId13" w:history="1">
        <w:r w:rsidRPr="00CF5755">
          <w:rPr>
            <w:rFonts w:ascii="Times New Roman" w:hAnsi="Times New Roman" w:cs="Times New Roman"/>
            <w:i/>
            <w:iCs/>
            <w:color w:val="0000FF"/>
            <w:sz w:val="24"/>
            <w:szCs w:val="24"/>
            <w:u w:val="single"/>
            <w:lang w:val="en-US"/>
          </w:rPr>
          <w:t>Microsoft .NET Framework 4.0</w:t>
        </w:r>
      </w:hyperlink>
    </w:p>
    <w:p w:rsidR="005460C9" w:rsidRPr="00CF5755" w:rsidRDefault="00636E73">
      <w:pPr>
        <w:tabs>
          <w:tab w:val="left" w:pos="2250"/>
        </w:tabs>
        <w:autoSpaceDE w:val="0"/>
        <w:autoSpaceDN w:val="0"/>
        <w:adjustRightInd w:val="0"/>
        <w:spacing w:after="0" w:line="240" w:lineRule="auto"/>
        <w:ind w:left="2250" w:hanging="450"/>
        <w:jc w:val="both"/>
        <w:rPr>
          <w:rFonts w:ascii="Arial" w:hAnsi="Arial" w:cs="Arial"/>
          <w:sz w:val="24"/>
          <w:szCs w:val="24"/>
          <w:lang w:val="en-US"/>
        </w:rPr>
      </w:pPr>
      <w:r>
        <w:rPr>
          <w:rFonts w:ascii="Symbol" w:hAnsi="Symbol" w:cs="Symbol"/>
          <w:noProof/>
          <w:sz w:val="24"/>
          <w:szCs w:val="24"/>
        </w:rPr>
        <w:t></w:t>
      </w:r>
      <w:r w:rsidRPr="00CF5755">
        <w:rPr>
          <w:rFonts w:ascii="Symbol" w:hAnsi="Symbol" w:cs="Symbol"/>
          <w:noProof/>
          <w:sz w:val="24"/>
          <w:szCs w:val="24"/>
          <w:lang w:val="en-US"/>
        </w:rPr>
        <w:tab/>
      </w:r>
      <w:hyperlink r:id="rId14" w:history="1">
        <w:r w:rsidRPr="00CF5755">
          <w:rPr>
            <w:rFonts w:ascii="Times New Roman" w:hAnsi="Times New Roman" w:cs="Times New Roman"/>
            <w:i/>
            <w:iCs/>
            <w:color w:val="0000FF"/>
            <w:sz w:val="24"/>
            <w:szCs w:val="24"/>
            <w:u w:val="single"/>
            <w:lang w:val="en-US"/>
          </w:rPr>
          <w:t xml:space="preserve">Microsoft SQL Server 2005 Express Edition </w:t>
        </w:r>
        <w:r>
          <w:rPr>
            <w:rFonts w:ascii="Times New Roman" w:hAnsi="Times New Roman" w:cs="Times New Roman"/>
            <w:i/>
            <w:iCs/>
            <w:color w:val="0000FF"/>
            <w:sz w:val="24"/>
            <w:szCs w:val="24"/>
            <w:u w:val="single"/>
          </w:rPr>
          <w:t>с</w:t>
        </w:r>
        <w:r w:rsidRPr="00CF5755">
          <w:rPr>
            <w:rFonts w:ascii="Times New Roman" w:hAnsi="Times New Roman" w:cs="Times New Roman"/>
            <w:i/>
            <w:iCs/>
            <w:color w:val="0000FF"/>
            <w:sz w:val="24"/>
            <w:szCs w:val="24"/>
            <w:u w:val="single"/>
            <w:lang w:val="en-US"/>
          </w:rPr>
          <w:t xml:space="preserve"> SP4</w:t>
        </w:r>
      </w:hyperlink>
    </w:p>
    <w:p w:rsidR="005460C9" w:rsidRPr="00CF5755" w:rsidRDefault="00636E73">
      <w:pPr>
        <w:tabs>
          <w:tab w:val="left" w:pos="2250"/>
        </w:tabs>
        <w:autoSpaceDE w:val="0"/>
        <w:autoSpaceDN w:val="0"/>
        <w:adjustRightInd w:val="0"/>
        <w:spacing w:after="0" w:line="240" w:lineRule="auto"/>
        <w:ind w:left="2250" w:hanging="450"/>
        <w:jc w:val="both"/>
        <w:rPr>
          <w:rFonts w:ascii="Arial" w:hAnsi="Arial" w:cs="Arial"/>
          <w:sz w:val="24"/>
          <w:szCs w:val="24"/>
          <w:lang w:val="en-US"/>
        </w:rPr>
      </w:pPr>
      <w:r>
        <w:rPr>
          <w:rFonts w:ascii="Symbol" w:hAnsi="Symbol" w:cs="Symbol"/>
          <w:noProof/>
          <w:sz w:val="24"/>
          <w:szCs w:val="24"/>
        </w:rPr>
        <w:t></w:t>
      </w:r>
      <w:r w:rsidRPr="00CF5755">
        <w:rPr>
          <w:rFonts w:ascii="Symbol" w:hAnsi="Symbol" w:cs="Symbol"/>
          <w:noProof/>
          <w:sz w:val="24"/>
          <w:szCs w:val="24"/>
          <w:lang w:val="en-US"/>
        </w:rPr>
        <w:tab/>
      </w:r>
      <w:hyperlink r:id="rId15" w:history="1">
        <w:r w:rsidRPr="00CF5755">
          <w:rPr>
            <w:rFonts w:ascii="Times New Roman" w:hAnsi="Times New Roman" w:cs="Times New Roman"/>
            <w:i/>
            <w:iCs/>
            <w:color w:val="0000FF"/>
            <w:sz w:val="24"/>
            <w:szCs w:val="24"/>
            <w:u w:val="single"/>
            <w:lang w:val="en-US"/>
          </w:rPr>
          <w:t xml:space="preserve">Microsoft SQL Server 2008 R2 Express Edition </w:t>
        </w:r>
        <w:r>
          <w:rPr>
            <w:rFonts w:ascii="Times New Roman" w:hAnsi="Times New Roman" w:cs="Times New Roman"/>
            <w:i/>
            <w:iCs/>
            <w:color w:val="0000FF"/>
            <w:sz w:val="24"/>
            <w:szCs w:val="24"/>
            <w:u w:val="single"/>
          </w:rPr>
          <w:t>с</w:t>
        </w:r>
        <w:r w:rsidRPr="00CF5755">
          <w:rPr>
            <w:rFonts w:ascii="Times New Roman" w:hAnsi="Times New Roman" w:cs="Times New Roman"/>
            <w:i/>
            <w:iCs/>
            <w:color w:val="0000FF"/>
            <w:sz w:val="24"/>
            <w:szCs w:val="24"/>
            <w:u w:val="single"/>
            <w:lang w:val="en-US"/>
          </w:rPr>
          <w:t xml:space="preserve"> SP1</w:t>
        </w:r>
      </w:hyperlink>
    </w:p>
    <w:p w:rsidR="005460C9" w:rsidRPr="00CF5755" w:rsidRDefault="005460C9">
      <w:pPr>
        <w:autoSpaceDE w:val="0"/>
        <w:autoSpaceDN w:val="0"/>
        <w:adjustRightInd w:val="0"/>
        <w:spacing w:after="0" w:line="240" w:lineRule="auto"/>
        <w:jc w:val="both"/>
        <w:rPr>
          <w:rFonts w:ascii="Arial" w:hAnsi="Arial" w:cs="Arial"/>
          <w:sz w:val="20"/>
          <w:szCs w:val="20"/>
          <w:lang w:val="en-US"/>
        </w:rPr>
      </w:pPr>
    </w:p>
    <w:p w:rsidR="005460C9" w:rsidRDefault="00636E73">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Для установки вспомогательных программ от </w:t>
      </w:r>
      <w:proofErr w:type="spellStart"/>
      <w:r>
        <w:rPr>
          <w:rFonts w:ascii="Times New Roman" w:hAnsi="Times New Roman" w:cs="Times New Roman"/>
          <w:sz w:val="24"/>
          <w:szCs w:val="24"/>
        </w:rPr>
        <w:t>Microsoft</w:t>
      </w:r>
      <w:proofErr w:type="spellEnd"/>
      <w:r>
        <w:rPr>
          <w:rFonts w:ascii="Times New Roman" w:hAnsi="Times New Roman" w:cs="Times New Roman"/>
          <w:sz w:val="24"/>
          <w:szCs w:val="24"/>
        </w:rPr>
        <w:t xml:space="preserve"> рекомендуется воспользоваться</w:t>
      </w:r>
      <w:r>
        <w:rPr>
          <w:rFonts w:ascii="Times New Roman" w:hAnsi="Times New Roman" w:cs="Times New Roman"/>
          <w:i/>
          <w:iCs/>
          <w:sz w:val="24"/>
          <w:szCs w:val="24"/>
        </w:rPr>
        <w:t xml:space="preserve"> </w:t>
      </w:r>
      <w:hyperlink w:anchor="topic_WindowsVista" w:history="1">
        <w:r>
          <w:rPr>
            <w:rFonts w:ascii="Times New Roman" w:hAnsi="Times New Roman" w:cs="Times New Roman"/>
            <w:i/>
            <w:iCs/>
            <w:color w:val="0000FF"/>
            <w:sz w:val="24"/>
            <w:szCs w:val="24"/>
            <w:u w:val="single"/>
          </w:rPr>
          <w:t xml:space="preserve">бесплатным инструментом </w:t>
        </w:r>
        <w:proofErr w:type="spellStart"/>
        <w:r>
          <w:rPr>
            <w:rFonts w:ascii="Times New Roman" w:hAnsi="Times New Roman" w:cs="Times New Roman"/>
            <w:i/>
            <w:iCs/>
            <w:color w:val="0000FF"/>
            <w:sz w:val="24"/>
            <w:szCs w:val="24"/>
            <w:u w:val="single"/>
          </w:rPr>
          <w:t>Microsoft</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Web</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Platform</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Installer</w:t>
        </w:r>
        <w:proofErr w:type="spellEnd"/>
      </w:hyperlink>
      <w:r>
        <w:rPr>
          <w:rFonts w:ascii="Times New Roman" w:hAnsi="Times New Roman" w:cs="Times New Roman"/>
          <w:i/>
          <w:iCs/>
          <w:sz w:val="24"/>
          <w:szCs w:val="24"/>
        </w:rPr>
        <w:t>.</w:t>
      </w:r>
    </w:p>
    <w:p w:rsidR="005460C9" w:rsidRDefault="005460C9" w:rsidP="003D4498">
      <w:pPr>
        <w:pStyle w:val="2"/>
      </w:pPr>
    </w:p>
    <w:p w:rsidR="005460C9" w:rsidRPr="003D4498" w:rsidRDefault="00636E73" w:rsidP="003D4498">
      <w:pPr>
        <w:pStyle w:val="2"/>
      </w:pPr>
      <w:bookmarkStart w:id="5" w:name="topic_Ustanovkabazydannyh"/>
      <w:bookmarkStart w:id="6" w:name="_Toc450835854"/>
      <w:bookmarkEnd w:id="5"/>
      <w:r w:rsidRPr="003D4498">
        <w:t>2.1. Установка базы данных</w:t>
      </w:r>
      <w:bookmarkEnd w:id="6"/>
    </w:p>
    <w:p w:rsidR="005460C9" w:rsidRDefault="005460C9">
      <w:pPr>
        <w:pStyle w:val="3"/>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 еще не установили SQL-сервер, установите </w:t>
      </w:r>
      <w:r>
        <w:rPr>
          <w:rFonts w:ascii="Times New Roman" w:hAnsi="Times New Roman" w:cs="Times New Roman"/>
          <w:b/>
          <w:bCs/>
          <w:sz w:val="24"/>
          <w:szCs w:val="24"/>
        </w:rPr>
        <w:t xml:space="preserve">SQL </w:t>
      </w:r>
      <w:proofErr w:type="spellStart"/>
      <w:r>
        <w:rPr>
          <w:rFonts w:ascii="Times New Roman" w:hAnsi="Times New Roman" w:cs="Times New Roman"/>
          <w:b/>
          <w:bCs/>
          <w:sz w:val="24"/>
          <w:szCs w:val="24"/>
        </w:rPr>
        <w:t>Server</w:t>
      </w:r>
      <w:proofErr w:type="spellEnd"/>
      <w:r>
        <w:rPr>
          <w:rFonts w:ascii="Times New Roman" w:hAnsi="Times New Roman" w:cs="Times New Roman"/>
          <w:b/>
          <w:bCs/>
          <w:sz w:val="24"/>
          <w:szCs w:val="24"/>
        </w:rPr>
        <w:t xml:space="preserve"> 2008 R2</w:t>
      </w:r>
      <w:r>
        <w:rPr>
          <w:rFonts w:ascii="Arial" w:hAnsi="Arial" w:cs="Arial"/>
          <w:b/>
          <w:bCs/>
          <w:sz w:val="24"/>
          <w:szCs w:val="24"/>
        </w:rPr>
        <w:t xml:space="preserve"> </w:t>
      </w:r>
      <w:proofErr w:type="spellStart"/>
      <w:r>
        <w:rPr>
          <w:rFonts w:ascii="Times New Roman" w:hAnsi="Times New Roman" w:cs="Times New Roman"/>
          <w:b/>
          <w:bCs/>
          <w:sz w:val="24"/>
          <w:szCs w:val="24"/>
        </w:rPr>
        <w:t>Express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Edition</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как указано </w:t>
      </w:r>
      <w:hyperlink w:anchor="topic_UstanovkaSQLServer20082008R22012" w:history="1">
        <w:r>
          <w:rPr>
            <w:rFonts w:ascii="Times New Roman" w:hAnsi="Times New Roman" w:cs="Times New Roman"/>
            <w:i/>
            <w:iCs/>
            <w:color w:val="0000FF"/>
            <w:sz w:val="24"/>
            <w:szCs w:val="24"/>
            <w:u w:val="single"/>
          </w:rPr>
          <w:t>здесь</w:t>
        </w:r>
      </w:hyperlink>
      <w:r>
        <w:rPr>
          <w:rFonts w:ascii="Times New Roman" w:hAnsi="Times New Roman" w:cs="Times New Roman"/>
          <w:sz w:val="24"/>
          <w:szCs w:val="24"/>
        </w:rPr>
        <w:t>. Если SQL-сервер установлен, то необходимо проверить его настройки.</w:t>
      </w:r>
    </w:p>
    <w:p w:rsidR="005460C9" w:rsidRDefault="005460C9">
      <w:pPr>
        <w:autoSpaceDE w:val="0"/>
        <w:autoSpaceDN w:val="0"/>
        <w:adjustRightInd w:val="0"/>
        <w:spacing w:after="0" w:line="240" w:lineRule="auto"/>
        <w:jc w:val="both"/>
        <w:rPr>
          <w:rFonts w:ascii="Times New Roman" w:hAnsi="Times New Roman" w:cs="Times New Roman"/>
          <w:sz w:val="24"/>
          <w:szCs w:val="24"/>
        </w:rPr>
      </w:pPr>
      <w:bookmarkStart w:id="7" w:name="_GoBack"/>
      <w:bookmarkEnd w:id="7"/>
    </w:p>
    <w:tbl>
      <w:tblPr>
        <w:tblW w:w="10630"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40"/>
        <w:gridCol w:w="9050"/>
        <w:gridCol w:w="140"/>
      </w:tblGrid>
      <w:tr w:rsidR="005460C9" w:rsidTr="0022216F">
        <w:trPr>
          <w:tblCellSpacing w:w="0" w:type="dxa"/>
        </w:trPr>
        <w:tc>
          <w:tcPr>
            <w:tcW w:w="144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14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r w:rsidR="005460C9" w:rsidTr="0022216F">
        <w:trPr>
          <w:tblCellSpacing w:w="0" w:type="dxa"/>
        </w:trPr>
        <w:tc>
          <w:tcPr>
            <w:tcW w:w="1440" w:type="dxa"/>
            <w:tcBorders>
              <w:top w:val="nil"/>
              <w:left w:val="nil"/>
              <w:bottom w:val="nil"/>
              <w:right w:val="nil"/>
            </w:tcBorders>
            <w:shd w:val="clear" w:color="auto" w:fill="auto"/>
            <w:vAlign w:val="center"/>
          </w:tcPr>
          <w:p w:rsidR="005460C9" w:rsidRDefault="0087572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CC055" wp14:editId="24BB4F3A">
                  <wp:extent cx="308610" cy="308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9050" w:type="dxa"/>
            <w:tcBorders>
              <w:top w:val="nil"/>
              <w:left w:val="nil"/>
              <w:bottom w:val="nil"/>
              <w:right w:val="nil"/>
            </w:tcBorders>
            <w:shd w:val="clear" w:color="auto" w:fill="E6E6E6"/>
          </w:tcPr>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Установку базы данных необходимо выполнить на SQL-сервере хотя бы 1 раз для установки серверных компонентов системы</w:t>
            </w:r>
          </w:p>
        </w:tc>
        <w:tc>
          <w:tcPr>
            <w:tcW w:w="14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r w:rsidR="005460C9" w:rsidTr="0022216F">
        <w:trPr>
          <w:tblCellSpacing w:w="0" w:type="dxa"/>
        </w:trPr>
        <w:tc>
          <w:tcPr>
            <w:tcW w:w="144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14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bl>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C8609E" w:rsidRPr="00C8609E" w:rsidRDefault="00C8609E" w:rsidP="00C8609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8609E">
        <w:rPr>
          <w:rFonts w:ascii="Times New Roman" w:eastAsia="Times New Roman" w:hAnsi="Times New Roman" w:cs="Times New Roman"/>
          <w:color w:val="000000"/>
          <w:sz w:val="24"/>
          <w:szCs w:val="24"/>
        </w:rPr>
        <w:t>Для установки базы данных запустите самораспаковывающийся архив Server.exe или соответствующей требуемой конфигурации, после чего зайдите в распакованную папку Server и запустите на выполнение файл setupsrv.exe.</w:t>
      </w:r>
      <w:r w:rsidR="007C7554">
        <w:rPr>
          <w:rFonts w:ascii="Times New Roman" w:eastAsia="Times New Roman" w:hAnsi="Times New Roman" w:cs="Times New Roman"/>
          <w:color w:val="000000"/>
          <w:sz w:val="24"/>
          <w:szCs w:val="24"/>
        </w:rPr>
        <w:t xml:space="preserve"> </w:t>
      </w:r>
      <w:r w:rsidRPr="00C8609E">
        <w:rPr>
          <w:rFonts w:ascii="Times New Roman" w:eastAsia="Times New Roman" w:hAnsi="Times New Roman" w:cs="Times New Roman"/>
          <w:color w:val="000000"/>
          <w:sz w:val="24"/>
          <w:szCs w:val="24"/>
        </w:rPr>
        <w:t>После запуска вам будет предложено пройти</w:t>
      </w:r>
      <w:r w:rsidR="007C7554">
        <w:rPr>
          <w:rFonts w:ascii="Times New Roman" w:eastAsia="Times New Roman" w:hAnsi="Times New Roman" w:cs="Times New Roman"/>
          <w:color w:val="000000"/>
          <w:sz w:val="24"/>
          <w:szCs w:val="24"/>
        </w:rPr>
        <w:t xml:space="preserve"> </w:t>
      </w:r>
      <w:r w:rsidRPr="00C8609E">
        <w:rPr>
          <w:rFonts w:ascii="Times New Roman" w:eastAsia="Times New Roman" w:hAnsi="Times New Roman" w:cs="Times New Roman"/>
          <w:color w:val="000000"/>
          <w:sz w:val="24"/>
          <w:szCs w:val="24"/>
        </w:rPr>
        <w:t>следующие этапы установки:</w:t>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C8609E">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0DB2F73" wp14:editId="33B81E47">
            <wp:extent cx="5745480" cy="4231005"/>
            <wp:effectExtent l="0" t="0" r="7620" b="0"/>
            <wp:docPr id="1047" name="Рисунок 1047" descr="C:\Users\horaskina\Desktop\Документация\HELP\Ревизор-КС\Images\InstForm\I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skina\Desktop\Документация\HELP\Ревизор-КС\Images\InstForm\IDB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423100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975"/>
        <w:gridCol w:w="9515"/>
      </w:tblGrid>
      <w:tr w:rsidR="005460C9" w:rsidTr="00992F5F">
        <w:trPr>
          <w:tblCellSpacing w:w="0" w:type="dxa"/>
        </w:trPr>
        <w:tc>
          <w:tcPr>
            <w:tcW w:w="975"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515"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r w:rsidR="005460C9" w:rsidTr="00992F5F">
        <w:trPr>
          <w:tblCellSpacing w:w="0" w:type="dxa"/>
        </w:trPr>
        <w:tc>
          <w:tcPr>
            <w:tcW w:w="975" w:type="dxa"/>
            <w:tcBorders>
              <w:top w:val="nil"/>
              <w:left w:val="nil"/>
              <w:bottom w:val="nil"/>
              <w:right w:val="nil"/>
            </w:tcBorders>
            <w:shd w:val="clear" w:color="auto" w:fill="auto"/>
            <w:vAlign w:val="center"/>
          </w:tcPr>
          <w:p w:rsidR="005460C9" w:rsidRDefault="00875724">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drawing>
                <wp:inline distT="0" distB="0" distL="0" distR="0" wp14:anchorId="396E58EB" wp14:editId="59560204">
                  <wp:extent cx="361315" cy="32956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p>
        </w:tc>
        <w:tc>
          <w:tcPr>
            <w:tcW w:w="9515" w:type="dxa"/>
            <w:tcBorders>
              <w:top w:val="nil"/>
              <w:left w:val="nil"/>
              <w:bottom w:val="nil"/>
              <w:right w:val="nil"/>
            </w:tcBorders>
            <w:shd w:val="clear" w:color="auto" w:fill="E6E6E6"/>
          </w:tcPr>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Установка базы данных возможна только под учетной записью системного администратора Microsoft SQL Server, рекомендуется осуществлять установку базы данных под системной учетной записью "sa", созданной при установке Microsoft SQL Server.</w:t>
            </w:r>
          </w:p>
        </w:tc>
      </w:tr>
      <w:tr w:rsidR="005460C9" w:rsidTr="00992F5F">
        <w:trPr>
          <w:tblCellSpacing w:w="0" w:type="dxa"/>
        </w:trPr>
        <w:tc>
          <w:tcPr>
            <w:tcW w:w="975"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515"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bl>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 необходимо выбрать имя устанавливаемой базы данных (по умолчанию будет предложено имя revizor), а также будет предложено указать физические пути расположения файла данных и файла журнала операций относительно сервера (рекомендуется оставить по умолчанию).</w:t>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9159F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983AB4" wp14:editId="1210F0C6">
            <wp:extent cx="5745480" cy="4231005"/>
            <wp:effectExtent l="0" t="0" r="7620" b="0"/>
            <wp:docPr id="1049" name="Рисунок 1049" descr="C:\Users\horaskina\Desktop\Документация\HELP\Ревизор-КС\Images\InstForm\install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askina\Desktop\Документация\HELP\Ревизор-КС\Images\InstForm\installServ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4231005"/>
                    </a:xfrm>
                    <a:prstGeom prst="rect">
                      <a:avLst/>
                    </a:prstGeom>
                    <a:noFill/>
                    <a:ln>
                      <a:noFill/>
                    </a:ln>
                  </pic:spPr>
                </pic:pic>
              </a:graphicData>
            </a:graphic>
          </wp:inline>
        </w:drawing>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 необходимо</w:t>
      </w:r>
      <w:r w:rsidR="007C7554">
        <w:rPr>
          <w:rFonts w:ascii="Times New Roman" w:hAnsi="Times New Roman" w:cs="Times New Roman"/>
          <w:sz w:val="24"/>
          <w:szCs w:val="24"/>
        </w:rPr>
        <w:t xml:space="preserve"> </w:t>
      </w:r>
      <w:r>
        <w:rPr>
          <w:rFonts w:ascii="Times New Roman" w:hAnsi="Times New Roman" w:cs="Times New Roman"/>
          <w:sz w:val="24"/>
          <w:szCs w:val="24"/>
        </w:rPr>
        <w:t>приступить к установке или настроить отложенный запуск установки базы данных.</w:t>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9159F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EF18631" wp14:editId="02B5CA5D">
            <wp:extent cx="5745480" cy="4231005"/>
            <wp:effectExtent l="0" t="0" r="7620" b="0"/>
            <wp:docPr id="1050" name="Рисунок 1050" descr="C:\Users\horaskina\Desktop\Документация\HELP\Ревизор-КС\Images\InstForm\ID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askina\Desktop\Документация\HELP\Ревизор-КС\Images\InstForm\IDB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423100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установка прошла успешно, на экране появится сообщение о том, что серверная часть успешно установлена. Если же в </w:t>
      </w:r>
      <w:proofErr w:type="gramStart"/>
      <w:r>
        <w:rPr>
          <w:rFonts w:ascii="Times New Roman" w:hAnsi="Times New Roman" w:cs="Times New Roman"/>
          <w:sz w:val="24"/>
          <w:szCs w:val="24"/>
        </w:rPr>
        <w:t>процессе</w:t>
      </w:r>
      <w:proofErr w:type="gramEnd"/>
      <w:r>
        <w:rPr>
          <w:rFonts w:ascii="Times New Roman" w:hAnsi="Times New Roman" w:cs="Times New Roman"/>
          <w:sz w:val="24"/>
          <w:szCs w:val="24"/>
        </w:rPr>
        <w:t xml:space="preserve"> установки возникли ошибки, система предложит варианты их решения. </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установки будут созданы три пользователя с пустыми паролями:</w:t>
      </w:r>
    </w:p>
    <w:p w:rsidR="005460C9" w:rsidRDefault="00636E73">
      <w:pPr>
        <w:tabs>
          <w:tab w:val="left" w:pos="900"/>
        </w:tabs>
        <w:autoSpaceDE w:val="0"/>
        <w:autoSpaceDN w:val="0"/>
        <w:adjustRightInd w:val="0"/>
        <w:spacing w:after="0" w:line="240" w:lineRule="auto"/>
        <w:ind w:left="900" w:hanging="450"/>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b/>
          <w:bCs/>
          <w:sz w:val="24"/>
          <w:szCs w:val="24"/>
        </w:rPr>
        <w:t>revizor</w:t>
      </w:r>
      <w:r>
        <w:rPr>
          <w:rFonts w:ascii="Times New Roman" w:hAnsi="Times New Roman" w:cs="Times New Roman"/>
          <w:sz w:val="24"/>
          <w:szCs w:val="24"/>
        </w:rPr>
        <w:t xml:space="preserve"> – рядовой пользователь, член группы "Ревизоры";</w:t>
      </w:r>
    </w:p>
    <w:p w:rsidR="005460C9" w:rsidRDefault="00636E73">
      <w:pPr>
        <w:tabs>
          <w:tab w:val="left" w:pos="900"/>
        </w:tabs>
        <w:autoSpaceDE w:val="0"/>
        <w:autoSpaceDN w:val="0"/>
        <w:adjustRightInd w:val="0"/>
        <w:spacing w:after="0" w:line="240" w:lineRule="auto"/>
        <w:ind w:left="900" w:hanging="450"/>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b/>
          <w:bCs/>
          <w:sz w:val="24"/>
          <w:szCs w:val="24"/>
        </w:rPr>
        <w:t>revizor_admin</w:t>
      </w:r>
      <w:r>
        <w:rPr>
          <w:rFonts w:ascii="Times New Roman" w:hAnsi="Times New Roman" w:cs="Times New Roman"/>
          <w:sz w:val="24"/>
          <w:szCs w:val="24"/>
        </w:rPr>
        <w:t xml:space="preserve"> - системный администратор и администратор</w:t>
      </w:r>
      <w:r w:rsidR="00A47CD8">
        <w:rPr>
          <w:rFonts w:ascii="Times New Roman" w:hAnsi="Times New Roman" w:cs="Times New Roman"/>
          <w:sz w:val="24"/>
          <w:szCs w:val="24"/>
        </w:rPr>
        <w:t xml:space="preserve"> АСП</w:t>
      </w:r>
      <w:r>
        <w:rPr>
          <w:rFonts w:ascii="Times New Roman" w:hAnsi="Times New Roman" w:cs="Times New Roman"/>
          <w:sz w:val="24"/>
          <w:szCs w:val="24"/>
        </w:rPr>
        <w:t>, рекомендуется после установки поменять пароль данному пользователю;</w:t>
      </w:r>
    </w:p>
    <w:p w:rsidR="005460C9" w:rsidRDefault="00636E73">
      <w:pPr>
        <w:tabs>
          <w:tab w:val="left" w:pos="900"/>
        </w:tabs>
        <w:autoSpaceDE w:val="0"/>
        <w:autoSpaceDN w:val="0"/>
        <w:adjustRightInd w:val="0"/>
        <w:spacing w:after="0" w:line="240" w:lineRule="auto"/>
        <w:ind w:left="900" w:hanging="450"/>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ab/>
      </w:r>
      <w:proofErr w:type="spellStart"/>
      <w:r>
        <w:rPr>
          <w:rFonts w:ascii="Times New Roman" w:hAnsi="Times New Roman" w:cs="Times New Roman"/>
          <w:b/>
          <w:bCs/>
          <w:sz w:val="24"/>
          <w:szCs w:val="24"/>
        </w:rPr>
        <w:t>demo</w:t>
      </w:r>
      <w:proofErr w:type="spellEnd"/>
      <w:r>
        <w:rPr>
          <w:rFonts w:ascii="Times New Roman" w:hAnsi="Times New Roman" w:cs="Times New Roman"/>
          <w:sz w:val="24"/>
          <w:szCs w:val="24"/>
        </w:rPr>
        <w:t xml:space="preserve"> – пользователь для демонстрации возможностей системы.</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5460C9">
      <w:pPr>
        <w:autoSpaceDE w:val="0"/>
        <w:autoSpaceDN w:val="0"/>
        <w:adjustRightInd w:val="0"/>
        <w:spacing w:after="0" w:line="240" w:lineRule="auto"/>
        <w:rPr>
          <w:rFonts w:ascii="Times New Roman" w:hAnsi="Times New Roman" w:cs="Times New Roman"/>
          <w:sz w:val="24"/>
          <w:szCs w:val="24"/>
        </w:rPr>
      </w:pPr>
      <w:bookmarkStart w:id="8" w:name="topic_UstanovkaSQLServerExpressEdition"/>
      <w:bookmarkEnd w:id="8"/>
    </w:p>
    <w:p w:rsidR="005460C9" w:rsidRPr="008257B5" w:rsidRDefault="007E6DC9" w:rsidP="004710BA">
      <w:pPr>
        <w:pStyle w:val="3"/>
        <w:rPr>
          <w:lang w:val="en-US"/>
        </w:rPr>
      </w:pPr>
      <w:bookmarkStart w:id="9" w:name="topic_UstanovkaSQLServer20082008R22012"/>
      <w:bookmarkStart w:id="10" w:name="_Toc450835855"/>
      <w:bookmarkEnd w:id="9"/>
      <w:r>
        <w:rPr>
          <w:lang w:val="en-US"/>
        </w:rPr>
        <w:t>2.1.</w:t>
      </w:r>
      <w:r w:rsidRPr="00011092">
        <w:rPr>
          <w:lang w:val="en-US"/>
        </w:rPr>
        <w:t>1</w:t>
      </w:r>
      <w:r w:rsidR="00636E73" w:rsidRPr="008257B5">
        <w:rPr>
          <w:lang w:val="en-US"/>
        </w:rPr>
        <w:t xml:space="preserve">. </w:t>
      </w:r>
      <w:r w:rsidR="00636E73">
        <w:t>Установка</w:t>
      </w:r>
      <w:r w:rsidR="00636E73" w:rsidRPr="008257B5">
        <w:rPr>
          <w:lang w:val="en-US"/>
        </w:rPr>
        <w:t xml:space="preserve"> SQL Server 2008 R2 Express Edition</w:t>
      </w:r>
      <w:bookmarkEnd w:id="10"/>
    </w:p>
    <w:p w:rsidR="005460C9" w:rsidRPr="008257B5" w:rsidRDefault="005460C9">
      <w:pPr>
        <w:pStyle w:val="4"/>
        <w:rPr>
          <w:lang w:val="en-US"/>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sidRPr="00CF5755">
        <w:rPr>
          <w:rFonts w:ascii="Times New Roman" w:hAnsi="Times New Roman" w:cs="Times New Roman"/>
          <w:sz w:val="24"/>
          <w:szCs w:val="24"/>
        </w:rPr>
        <w:t>Скачайте</w:t>
      </w:r>
      <w:r w:rsidRPr="008257B5">
        <w:rPr>
          <w:rFonts w:ascii="Times New Roman" w:hAnsi="Times New Roman" w:cs="Times New Roman"/>
          <w:sz w:val="24"/>
          <w:szCs w:val="24"/>
          <w:lang w:val="en-US"/>
        </w:rPr>
        <w:t xml:space="preserve"> </w:t>
      </w:r>
      <w:r w:rsidRPr="00CF5755">
        <w:rPr>
          <w:rFonts w:ascii="Times New Roman" w:hAnsi="Times New Roman" w:cs="Times New Roman"/>
          <w:sz w:val="24"/>
          <w:szCs w:val="24"/>
        </w:rPr>
        <w:t>дистрибутив</w:t>
      </w:r>
      <w:r w:rsidRPr="008257B5">
        <w:rPr>
          <w:rFonts w:ascii="Times New Roman" w:hAnsi="Times New Roman" w:cs="Times New Roman"/>
          <w:sz w:val="24"/>
          <w:szCs w:val="24"/>
          <w:lang w:val="en-US"/>
        </w:rPr>
        <w:t xml:space="preserve"> </w:t>
      </w:r>
      <w:hyperlink r:id="rId21" w:history="1">
        <w:r w:rsidRPr="008257B5">
          <w:rPr>
            <w:rFonts w:ascii="Times New Roman" w:hAnsi="Times New Roman" w:cs="Times New Roman"/>
            <w:i/>
            <w:iCs/>
            <w:color w:val="0000FF"/>
            <w:sz w:val="24"/>
            <w:szCs w:val="24"/>
            <w:u w:val="single"/>
            <w:lang w:val="en-US"/>
          </w:rPr>
          <w:t xml:space="preserve">Microsoft SQL Server 2008 R2 Express Edition </w:t>
        </w:r>
        <w:r w:rsidRPr="00CF5755">
          <w:rPr>
            <w:rFonts w:ascii="Times New Roman" w:hAnsi="Times New Roman" w:cs="Times New Roman"/>
            <w:i/>
            <w:iCs/>
            <w:color w:val="0000FF"/>
            <w:sz w:val="24"/>
            <w:szCs w:val="24"/>
            <w:u w:val="single"/>
          </w:rPr>
          <w:t>с</w:t>
        </w:r>
        <w:r w:rsidRPr="008257B5">
          <w:rPr>
            <w:rFonts w:ascii="Times New Roman" w:hAnsi="Times New Roman" w:cs="Times New Roman"/>
            <w:i/>
            <w:iCs/>
            <w:color w:val="0000FF"/>
            <w:sz w:val="24"/>
            <w:szCs w:val="24"/>
            <w:u w:val="single"/>
            <w:lang w:val="en-US"/>
          </w:rPr>
          <w:t xml:space="preserve"> SP1</w:t>
        </w:r>
      </w:hyperlink>
      <w:r w:rsidRPr="008257B5">
        <w:rPr>
          <w:rFonts w:ascii="Times New Roman" w:hAnsi="Times New Roman" w:cs="Times New Roman"/>
          <w:i/>
          <w:iCs/>
          <w:sz w:val="24"/>
          <w:szCs w:val="24"/>
          <w:lang w:val="en-US"/>
        </w:rPr>
        <w:t xml:space="preserve"> </w:t>
      </w:r>
      <w:r w:rsidRPr="00CF5755">
        <w:rPr>
          <w:rFonts w:ascii="Times New Roman" w:hAnsi="Times New Roman" w:cs="Times New Roman"/>
          <w:sz w:val="24"/>
          <w:szCs w:val="24"/>
        </w:rPr>
        <w:t>и</w:t>
      </w:r>
      <w:r w:rsidRPr="008257B5">
        <w:rPr>
          <w:rFonts w:ascii="Times New Roman" w:hAnsi="Times New Roman" w:cs="Times New Roman"/>
          <w:sz w:val="24"/>
          <w:szCs w:val="24"/>
          <w:lang w:val="en-US"/>
        </w:rPr>
        <w:t xml:space="preserve"> </w:t>
      </w:r>
      <w:r w:rsidRPr="00CF5755">
        <w:rPr>
          <w:rFonts w:ascii="Times New Roman" w:hAnsi="Times New Roman" w:cs="Times New Roman"/>
          <w:sz w:val="24"/>
          <w:szCs w:val="24"/>
        </w:rPr>
        <w:t>запустите</w:t>
      </w:r>
      <w:r w:rsidRPr="008257B5">
        <w:rPr>
          <w:rFonts w:ascii="Times New Roman" w:hAnsi="Times New Roman" w:cs="Times New Roman"/>
          <w:sz w:val="24"/>
          <w:szCs w:val="24"/>
          <w:lang w:val="en-US"/>
        </w:rPr>
        <w:t xml:space="preserve"> </w:t>
      </w:r>
      <w:r w:rsidRPr="00CF5755">
        <w:rPr>
          <w:rFonts w:ascii="Times New Roman" w:hAnsi="Times New Roman" w:cs="Times New Roman"/>
          <w:sz w:val="24"/>
          <w:szCs w:val="24"/>
        </w:rPr>
        <w:t>установку</w:t>
      </w:r>
      <w:r w:rsidRPr="008257B5">
        <w:rPr>
          <w:rFonts w:ascii="Times New Roman" w:hAnsi="Times New Roman" w:cs="Times New Roman"/>
          <w:sz w:val="24"/>
          <w:szCs w:val="24"/>
          <w:lang w:val="en-US"/>
        </w:rPr>
        <w:t xml:space="preserve">. </w:t>
      </w:r>
      <w:r>
        <w:rPr>
          <w:rFonts w:ascii="Times New Roman" w:hAnsi="Times New Roman" w:cs="Times New Roman"/>
          <w:sz w:val="24"/>
          <w:szCs w:val="24"/>
        </w:rPr>
        <w:t>Если на рабочей машине установлена 64-разрядная операционная система, то выберите SQLEXPR_x64_RUS, для всех остальных случаев - SQLEXPR_x86_RUS.</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Дистрибутивы системного программного обеспечения, которые могут понадобиться для установки системы:</w:t>
      </w:r>
    </w:p>
    <w:p w:rsidR="005460C9" w:rsidRPr="007E6DC9" w:rsidRDefault="00636E73">
      <w:pPr>
        <w:tabs>
          <w:tab w:val="left" w:pos="2250"/>
        </w:tabs>
        <w:autoSpaceDE w:val="0"/>
        <w:autoSpaceDN w:val="0"/>
        <w:adjustRightInd w:val="0"/>
        <w:spacing w:after="0" w:line="240" w:lineRule="auto"/>
        <w:ind w:left="2250" w:hanging="450"/>
        <w:jc w:val="both"/>
        <w:rPr>
          <w:rFonts w:ascii="Times New Roman" w:hAnsi="Times New Roman" w:cs="Times New Roman"/>
          <w:i/>
          <w:iCs/>
          <w:sz w:val="24"/>
          <w:szCs w:val="24"/>
          <w:lang w:val="en-US"/>
        </w:rPr>
      </w:pPr>
      <w:r>
        <w:rPr>
          <w:rFonts w:ascii="Symbol" w:hAnsi="Symbol" w:cs="Symbol"/>
          <w:noProof/>
          <w:sz w:val="24"/>
          <w:szCs w:val="24"/>
        </w:rPr>
        <w:t></w:t>
      </w:r>
      <w:r w:rsidRPr="007E6DC9">
        <w:rPr>
          <w:rFonts w:ascii="Symbol" w:hAnsi="Symbol" w:cs="Symbol"/>
          <w:noProof/>
          <w:sz w:val="24"/>
          <w:szCs w:val="24"/>
          <w:lang w:val="en-US"/>
        </w:rPr>
        <w:tab/>
      </w:r>
      <w:hyperlink r:id="rId22" w:history="1">
        <w:r w:rsidRPr="00CF5755">
          <w:rPr>
            <w:rFonts w:ascii="Times New Roman" w:hAnsi="Times New Roman" w:cs="Times New Roman"/>
            <w:i/>
            <w:iCs/>
            <w:color w:val="0000FF"/>
            <w:sz w:val="24"/>
            <w:szCs w:val="24"/>
            <w:u w:val="single"/>
            <w:lang w:val="en-US"/>
          </w:rPr>
          <w:t>Windows</w:t>
        </w:r>
        <w:r w:rsidRPr="007E6DC9">
          <w:rPr>
            <w:rFonts w:ascii="Times New Roman" w:hAnsi="Times New Roman" w:cs="Times New Roman"/>
            <w:i/>
            <w:iCs/>
            <w:color w:val="0000FF"/>
            <w:sz w:val="24"/>
            <w:szCs w:val="24"/>
            <w:u w:val="single"/>
            <w:lang w:val="en-US"/>
          </w:rPr>
          <w:t xml:space="preserve"> </w:t>
        </w:r>
        <w:r w:rsidRPr="00CF5755">
          <w:rPr>
            <w:rFonts w:ascii="Times New Roman" w:hAnsi="Times New Roman" w:cs="Times New Roman"/>
            <w:i/>
            <w:iCs/>
            <w:color w:val="0000FF"/>
            <w:sz w:val="24"/>
            <w:szCs w:val="24"/>
            <w:u w:val="single"/>
            <w:lang w:val="en-US"/>
          </w:rPr>
          <w:t>Installer</w:t>
        </w:r>
        <w:r w:rsidRPr="007E6DC9">
          <w:rPr>
            <w:rFonts w:ascii="Times New Roman" w:hAnsi="Times New Roman" w:cs="Times New Roman"/>
            <w:i/>
            <w:iCs/>
            <w:color w:val="0000FF"/>
            <w:sz w:val="24"/>
            <w:szCs w:val="24"/>
            <w:u w:val="single"/>
            <w:lang w:val="en-US"/>
          </w:rPr>
          <w:t xml:space="preserve"> 4.5</w:t>
        </w:r>
      </w:hyperlink>
      <w:r w:rsidRPr="007E6DC9">
        <w:rPr>
          <w:rFonts w:ascii="Times New Roman" w:hAnsi="Times New Roman" w:cs="Times New Roman"/>
          <w:i/>
          <w:iCs/>
          <w:sz w:val="24"/>
          <w:szCs w:val="24"/>
          <w:lang w:val="en-US"/>
        </w:rPr>
        <w:t xml:space="preserve"> </w:t>
      </w:r>
    </w:p>
    <w:p w:rsidR="005460C9" w:rsidRPr="007E6DC9" w:rsidRDefault="00636E73">
      <w:pPr>
        <w:tabs>
          <w:tab w:val="left" w:pos="2250"/>
        </w:tabs>
        <w:autoSpaceDE w:val="0"/>
        <w:autoSpaceDN w:val="0"/>
        <w:adjustRightInd w:val="0"/>
        <w:spacing w:after="0" w:line="240" w:lineRule="auto"/>
        <w:ind w:left="2250" w:hanging="450"/>
        <w:jc w:val="both"/>
        <w:rPr>
          <w:rFonts w:ascii="Times New Roman" w:hAnsi="Times New Roman" w:cs="Times New Roman"/>
          <w:i/>
          <w:iCs/>
          <w:sz w:val="24"/>
          <w:szCs w:val="24"/>
          <w:lang w:val="en-US"/>
        </w:rPr>
      </w:pPr>
      <w:r>
        <w:rPr>
          <w:rFonts w:ascii="Symbol" w:hAnsi="Symbol" w:cs="Symbol"/>
          <w:noProof/>
          <w:sz w:val="24"/>
          <w:szCs w:val="24"/>
        </w:rPr>
        <w:t></w:t>
      </w:r>
      <w:r w:rsidRPr="007E6DC9">
        <w:rPr>
          <w:rFonts w:ascii="Symbol" w:hAnsi="Symbol" w:cs="Symbol"/>
          <w:noProof/>
          <w:sz w:val="24"/>
          <w:szCs w:val="24"/>
          <w:lang w:val="en-US"/>
        </w:rPr>
        <w:tab/>
      </w:r>
      <w:hyperlink r:id="rId23" w:history="1">
        <w:r w:rsidRPr="00CF5755">
          <w:rPr>
            <w:rFonts w:ascii="Times New Roman" w:hAnsi="Times New Roman" w:cs="Times New Roman"/>
            <w:i/>
            <w:iCs/>
            <w:color w:val="0000FF"/>
            <w:sz w:val="24"/>
            <w:szCs w:val="24"/>
            <w:u w:val="single"/>
            <w:lang w:val="en-US"/>
          </w:rPr>
          <w:t>Microsoft</w:t>
        </w:r>
        <w:r w:rsidRPr="007E6DC9">
          <w:rPr>
            <w:rFonts w:ascii="Times New Roman" w:hAnsi="Times New Roman" w:cs="Times New Roman"/>
            <w:i/>
            <w:iCs/>
            <w:color w:val="0000FF"/>
            <w:sz w:val="24"/>
            <w:szCs w:val="24"/>
            <w:u w:val="single"/>
            <w:lang w:val="en-US"/>
          </w:rPr>
          <w:t xml:space="preserve"> .</w:t>
        </w:r>
        <w:r w:rsidRPr="00CF5755">
          <w:rPr>
            <w:rFonts w:ascii="Times New Roman" w:hAnsi="Times New Roman" w:cs="Times New Roman"/>
            <w:i/>
            <w:iCs/>
            <w:color w:val="0000FF"/>
            <w:sz w:val="24"/>
            <w:szCs w:val="24"/>
            <w:u w:val="single"/>
            <w:lang w:val="en-US"/>
          </w:rPr>
          <w:t>NET</w:t>
        </w:r>
        <w:r w:rsidRPr="007E6DC9">
          <w:rPr>
            <w:rFonts w:ascii="Times New Roman" w:hAnsi="Times New Roman" w:cs="Times New Roman"/>
            <w:i/>
            <w:iCs/>
            <w:color w:val="0000FF"/>
            <w:sz w:val="24"/>
            <w:szCs w:val="24"/>
            <w:u w:val="single"/>
            <w:lang w:val="en-US"/>
          </w:rPr>
          <w:t xml:space="preserve"> </w:t>
        </w:r>
        <w:r w:rsidRPr="00CF5755">
          <w:rPr>
            <w:rFonts w:ascii="Times New Roman" w:hAnsi="Times New Roman" w:cs="Times New Roman"/>
            <w:i/>
            <w:iCs/>
            <w:color w:val="0000FF"/>
            <w:sz w:val="24"/>
            <w:szCs w:val="24"/>
            <w:u w:val="single"/>
            <w:lang w:val="en-US"/>
          </w:rPr>
          <w:t>Framework</w:t>
        </w:r>
        <w:r w:rsidRPr="007E6DC9">
          <w:rPr>
            <w:rFonts w:ascii="Times New Roman" w:hAnsi="Times New Roman" w:cs="Times New Roman"/>
            <w:i/>
            <w:iCs/>
            <w:color w:val="0000FF"/>
            <w:sz w:val="24"/>
            <w:szCs w:val="24"/>
            <w:u w:val="single"/>
            <w:lang w:val="en-US"/>
          </w:rPr>
          <w:t xml:space="preserve"> 3.5 </w:t>
        </w:r>
        <w:r>
          <w:rPr>
            <w:rFonts w:ascii="Times New Roman" w:hAnsi="Times New Roman" w:cs="Times New Roman"/>
            <w:i/>
            <w:iCs/>
            <w:color w:val="0000FF"/>
            <w:sz w:val="24"/>
            <w:szCs w:val="24"/>
            <w:u w:val="single"/>
          </w:rPr>
          <w:t>с</w:t>
        </w:r>
        <w:r w:rsidRPr="007E6DC9">
          <w:rPr>
            <w:rFonts w:ascii="Times New Roman" w:hAnsi="Times New Roman" w:cs="Times New Roman"/>
            <w:i/>
            <w:iCs/>
            <w:color w:val="0000FF"/>
            <w:sz w:val="24"/>
            <w:szCs w:val="24"/>
            <w:u w:val="single"/>
            <w:lang w:val="en-US"/>
          </w:rPr>
          <w:t xml:space="preserve"> </w:t>
        </w:r>
        <w:r w:rsidRPr="00CF5755">
          <w:rPr>
            <w:rFonts w:ascii="Times New Roman" w:hAnsi="Times New Roman" w:cs="Times New Roman"/>
            <w:i/>
            <w:iCs/>
            <w:color w:val="0000FF"/>
            <w:sz w:val="24"/>
            <w:szCs w:val="24"/>
            <w:u w:val="single"/>
            <w:lang w:val="en-US"/>
          </w:rPr>
          <w:t>SP</w:t>
        </w:r>
        <w:r w:rsidRPr="007E6DC9">
          <w:rPr>
            <w:rFonts w:ascii="Times New Roman" w:hAnsi="Times New Roman" w:cs="Times New Roman"/>
            <w:i/>
            <w:iCs/>
            <w:color w:val="0000FF"/>
            <w:sz w:val="24"/>
            <w:szCs w:val="24"/>
            <w:u w:val="single"/>
            <w:lang w:val="en-US"/>
          </w:rPr>
          <w:t>1</w:t>
        </w:r>
      </w:hyperlink>
    </w:p>
    <w:p w:rsidR="005460C9" w:rsidRDefault="00636E73">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Для установки вспомогательных программ </w:t>
      </w:r>
      <w:proofErr w:type="spellStart"/>
      <w:r>
        <w:rPr>
          <w:rFonts w:ascii="Times New Roman" w:hAnsi="Times New Roman" w:cs="Times New Roman"/>
          <w:sz w:val="24"/>
          <w:szCs w:val="24"/>
        </w:rPr>
        <w:t>Microsoft</w:t>
      </w:r>
      <w:proofErr w:type="spellEnd"/>
      <w:r>
        <w:rPr>
          <w:rFonts w:ascii="Times New Roman" w:hAnsi="Times New Roman" w:cs="Times New Roman"/>
          <w:sz w:val="24"/>
          <w:szCs w:val="24"/>
        </w:rPr>
        <w:t xml:space="preserve"> можно воспользоваться </w:t>
      </w:r>
      <w:hyperlink r:id="rId24" w:history="1">
        <w:r>
          <w:rPr>
            <w:rFonts w:ascii="Times New Roman" w:hAnsi="Times New Roman" w:cs="Times New Roman"/>
            <w:i/>
            <w:iCs/>
            <w:color w:val="0000FF"/>
            <w:sz w:val="24"/>
            <w:szCs w:val="24"/>
            <w:u w:val="single"/>
          </w:rPr>
          <w:t xml:space="preserve">бесплатным инструментом </w:t>
        </w:r>
        <w:proofErr w:type="spellStart"/>
        <w:r>
          <w:rPr>
            <w:rFonts w:ascii="Times New Roman" w:hAnsi="Times New Roman" w:cs="Times New Roman"/>
            <w:i/>
            <w:iCs/>
            <w:color w:val="0000FF"/>
            <w:sz w:val="24"/>
            <w:szCs w:val="24"/>
            <w:u w:val="single"/>
          </w:rPr>
          <w:t>Microsoft</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Web</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Platform</w:t>
        </w:r>
        <w:proofErr w:type="spellEnd"/>
        <w:r>
          <w:rPr>
            <w:rFonts w:ascii="Times New Roman" w:hAnsi="Times New Roman" w:cs="Times New Roman"/>
            <w:i/>
            <w:iCs/>
            <w:color w:val="0000FF"/>
            <w:sz w:val="24"/>
            <w:szCs w:val="24"/>
            <w:u w:val="single"/>
          </w:rPr>
          <w:t xml:space="preserve"> </w:t>
        </w:r>
        <w:proofErr w:type="spellStart"/>
        <w:r>
          <w:rPr>
            <w:rFonts w:ascii="Times New Roman" w:hAnsi="Times New Roman" w:cs="Times New Roman"/>
            <w:i/>
            <w:iCs/>
            <w:color w:val="0000FF"/>
            <w:sz w:val="24"/>
            <w:szCs w:val="24"/>
            <w:u w:val="single"/>
          </w:rPr>
          <w:t>Installer</w:t>
        </w:r>
        <w:proofErr w:type="spellEnd"/>
      </w:hyperlink>
      <w:r>
        <w:rPr>
          <w:rFonts w:ascii="Times New Roman" w:hAnsi="Times New Roman" w:cs="Times New Roman"/>
          <w:i/>
          <w:iCs/>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Запустите установку. В окне установки необходимо выбрать пункт </w:t>
      </w:r>
      <w:r>
        <w:rPr>
          <w:rFonts w:ascii="Times New Roman" w:hAnsi="Times New Roman" w:cs="Times New Roman"/>
          <w:b/>
          <w:bCs/>
          <w:sz w:val="24"/>
          <w:szCs w:val="24"/>
        </w:rPr>
        <w:t>Новая установка или добавление компонентов к существующей установке</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56461B2" wp14:editId="77048B14">
            <wp:extent cx="5943600" cy="44551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следующем окне необходимо подтвердить согласие с условиями лицензии, как показано на рисунке и </w:t>
      </w:r>
      <w:proofErr w:type="gramStart"/>
      <w:r>
        <w:rPr>
          <w:rFonts w:ascii="Times New Roman" w:hAnsi="Times New Roman" w:cs="Times New Roman"/>
          <w:sz w:val="24"/>
          <w:szCs w:val="24"/>
        </w:rPr>
        <w:t>нажать</w:t>
      </w:r>
      <w:proofErr w:type="gramEnd"/>
      <w:r>
        <w:rPr>
          <w:rFonts w:ascii="Times New Roman" w:hAnsi="Times New Roman" w:cs="Times New Roman"/>
          <w:sz w:val="24"/>
          <w:szCs w:val="24"/>
        </w:rPr>
        <w:t xml:space="preserve"> кнопку </w:t>
      </w:r>
      <w:r>
        <w:rPr>
          <w:rFonts w:ascii="Times New Roman" w:hAnsi="Times New Roman" w:cs="Times New Roman"/>
          <w:b/>
          <w:bCs/>
          <w:sz w:val="24"/>
          <w:szCs w:val="24"/>
        </w:rPr>
        <w:t>[Далее]</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25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4587EEC" wp14:editId="5209D290">
            <wp:extent cx="5932805" cy="44551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следующем окне нужно выбрать компоненты: </w:t>
      </w:r>
      <w:r>
        <w:rPr>
          <w:rFonts w:ascii="Times New Roman" w:hAnsi="Times New Roman" w:cs="Times New Roman"/>
          <w:b/>
          <w:bCs/>
          <w:sz w:val="24"/>
          <w:szCs w:val="24"/>
        </w:rPr>
        <w:t>Службы компонента</w:t>
      </w:r>
      <w:r>
        <w:rPr>
          <w:rFonts w:ascii="Times New Roman" w:hAnsi="Times New Roman" w:cs="Times New Roman"/>
          <w:sz w:val="24"/>
          <w:szCs w:val="24"/>
        </w:rPr>
        <w:t xml:space="preserve"> </w:t>
      </w:r>
      <w:r>
        <w:rPr>
          <w:rFonts w:ascii="Times New Roman" w:hAnsi="Times New Roman" w:cs="Times New Roman"/>
          <w:b/>
          <w:bCs/>
          <w:sz w:val="24"/>
          <w:szCs w:val="24"/>
        </w:rPr>
        <w:t>Database Engine</w:t>
      </w:r>
      <w:r>
        <w:rPr>
          <w:rFonts w:ascii="Times New Roman" w:hAnsi="Times New Roman" w:cs="Times New Roman"/>
          <w:sz w:val="24"/>
          <w:szCs w:val="24"/>
        </w:rPr>
        <w:t xml:space="preserve"> и </w:t>
      </w:r>
      <w:r>
        <w:rPr>
          <w:rFonts w:ascii="Times New Roman" w:hAnsi="Times New Roman" w:cs="Times New Roman"/>
          <w:b/>
          <w:bCs/>
          <w:sz w:val="24"/>
          <w:szCs w:val="24"/>
        </w:rPr>
        <w:t xml:space="preserve">Средства управления </w:t>
      </w:r>
      <w:proofErr w:type="spellStart"/>
      <w:r>
        <w:rPr>
          <w:rFonts w:ascii="Times New Roman" w:hAnsi="Times New Roman" w:cs="Times New Roman"/>
          <w:b/>
          <w:bCs/>
          <w:sz w:val="24"/>
          <w:szCs w:val="24"/>
        </w:rPr>
        <w:t>Management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Tools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(если есть):</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25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DDFCC4E" wp14:editId="6DADBF0C">
            <wp:extent cx="5932805" cy="445516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5460C9" w:rsidRDefault="00636E73">
      <w:pPr>
        <w:autoSpaceDE w:val="0"/>
        <w:autoSpaceDN w:val="0"/>
        <w:adjustRightInd w:val="0"/>
        <w:spacing w:after="255"/>
        <w:rPr>
          <w:rFonts w:ascii="Times New Roman" w:hAnsi="Times New Roman" w:cs="Times New Roman"/>
          <w:sz w:val="24"/>
          <w:szCs w:val="24"/>
        </w:rPr>
      </w:pPr>
      <w:r>
        <w:rPr>
          <w:rFonts w:ascii="Times New Roman" w:hAnsi="Times New Roman" w:cs="Times New Roman"/>
          <w:sz w:val="24"/>
          <w:szCs w:val="24"/>
        </w:rPr>
        <w:t xml:space="preserve">В следующем окне в поле </w:t>
      </w:r>
      <w:r>
        <w:rPr>
          <w:rFonts w:ascii="Times New Roman" w:hAnsi="Times New Roman" w:cs="Times New Roman"/>
          <w:b/>
          <w:bCs/>
          <w:sz w:val="24"/>
          <w:szCs w:val="24"/>
        </w:rPr>
        <w:t>Именованный экземпляр</w:t>
      </w:r>
      <w:r>
        <w:rPr>
          <w:rFonts w:ascii="Times New Roman" w:hAnsi="Times New Roman" w:cs="Times New Roman"/>
          <w:sz w:val="24"/>
          <w:szCs w:val="24"/>
        </w:rPr>
        <w:t xml:space="preserve"> необходимо</w:t>
      </w:r>
      <w:r w:rsidR="007C7554">
        <w:rPr>
          <w:rFonts w:ascii="Times New Roman" w:hAnsi="Times New Roman" w:cs="Times New Roman"/>
          <w:sz w:val="24"/>
          <w:szCs w:val="24"/>
        </w:rPr>
        <w:t xml:space="preserve"> </w:t>
      </w:r>
      <w:r>
        <w:rPr>
          <w:rFonts w:ascii="Times New Roman" w:hAnsi="Times New Roman" w:cs="Times New Roman"/>
          <w:sz w:val="24"/>
          <w:szCs w:val="24"/>
        </w:rPr>
        <w:t>ввести имя сервера, в примере на рисунке это "</w:t>
      </w:r>
      <w:proofErr w:type="spellStart"/>
      <w:r>
        <w:rPr>
          <w:rFonts w:ascii="Times New Roman" w:hAnsi="Times New Roman" w:cs="Times New Roman"/>
          <w:sz w:val="24"/>
          <w:szCs w:val="24"/>
        </w:rPr>
        <w:t>SQLExpress</w:t>
      </w:r>
      <w:proofErr w:type="spellEnd"/>
      <w:r>
        <w:rPr>
          <w:rFonts w:ascii="Times New Roman" w:hAnsi="Times New Roman" w:cs="Times New Roman"/>
          <w:sz w:val="24"/>
          <w:szCs w:val="24"/>
        </w:rPr>
        <w:t xml:space="preserve">" (рекомендуется), после чего нужно нажать кнопку </w:t>
      </w:r>
      <w:r>
        <w:rPr>
          <w:rFonts w:ascii="Times New Roman" w:hAnsi="Times New Roman" w:cs="Times New Roman"/>
          <w:b/>
          <w:bCs/>
          <w:sz w:val="24"/>
          <w:szCs w:val="24"/>
        </w:rPr>
        <w:t>[Далее]</w:t>
      </w:r>
      <w:r>
        <w:rPr>
          <w:rFonts w:ascii="Times New Roman" w:hAnsi="Times New Roman" w:cs="Times New Roman"/>
          <w:sz w:val="24"/>
          <w:szCs w:val="24"/>
        </w:rPr>
        <w:t>:</w:t>
      </w:r>
    </w:p>
    <w:p w:rsidR="005460C9" w:rsidRDefault="00875724">
      <w:pPr>
        <w:autoSpaceDE w:val="0"/>
        <w:autoSpaceDN w:val="0"/>
        <w:adjustRightInd w:val="0"/>
        <w:spacing w:after="25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D873315" wp14:editId="06BF930F">
            <wp:extent cx="5932805" cy="445516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w:t>
      </w:r>
      <w:r w:rsidR="007C7554">
        <w:rPr>
          <w:rFonts w:ascii="Times New Roman" w:hAnsi="Times New Roman" w:cs="Times New Roman"/>
          <w:sz w:val="24"/>
          <w:szCs w:val="24"/>
        </w:rPr>
        <w:t xml:space="preserve"> </w:t>
      </w:r>
      <w:r>
        <w:rPr>
          <w:rFonts w:ascii="Times New Roman" w:hAnsi="Times New Roman" w:cs="Times New Roman"/>
          <w:sz w:val="24"/>
          <w:szCs w:val="24"/>
        </w:rPr>
        <w:t xml:space="preserve">в поле </w:t>
      </w:r>
      <w:r>
        <w:rPr>
          <w:rFonts w:ascii="Times New Roman" w:hAnsi="Times New Roman" w:cs="Times New Roman"/>
          <w:b/>
          <w:bCs/>
          <w:sz w:val="24"/>
          <w:szCs w:val="24"/>
        </w:rPr>
        <w:t>SQL Server Database Engine</w:t>
      </w:r>
      <w:r>
        <w:rPr>
          <w:rFonts w:ascii="Times New Roman" w:hAnsi="Times New Roman" w:cs="Times New Roman"/>
          <w:sz w:val="24"/>
          <w:szCs w:val="24"/>
        </w:rPr>
        <w:t xml:space="preserve"> необходимо выбрать</w:t>
      </w:r>
      <w:r w:rsidR="007C755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NT AUTHORITY\SYSTEM</w:t>
      </w:r>
      <w:r>
        <w:rPr>
          <w:rFonts w:ascii="Times New Roman" w:hAnsi="Times New Roman" w:cs="Times New Roman"/>
          <w:sz w:val="24"/>
          <w:szCs w:val="24"/>
        </w:rPr>
        <w:t xml:space="preserve"> и установить </w:t>
      </w:r>
      <w:r>
        <w:rPr>
          <w:rFonts w:ascii="Times New Roman" w:hAnsi="Times New Roman" w:cs="Times New Roman"/>
          <w:b/>
          <w:bCs/>
          <w:sz w:val="24"/>
          <w:szCs w:val="24"/>
        </w:rPr>
        <w:t>Тип запуска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b/>
          <w:bCs/>
          <w:sz w:val="24"/>
          <w:szCs w:val="24"/>
        </w:rPr>
        <w:t>Браузер</w:t>
      </w:r>
      <w:proofErr w:type="gramEnd"/>
      <w:r>
        <w:rPr>
          <w:rFonts w:ascii="Times New Roman" w:hAnsi="Times New Roman" w:cs="Times New Roman"/>
          <w:b/>
          <w:bCs/>
          <w:sz w:val="24"/>
          <w:szCs w:val="24"/>
        </w:rPr>
        <w:t xml:space="preserve"> SQL Server</w:t>
      </w:r>
      <w:r>
        <w:rPr>
          <w:rFonts w:ascii="Times New Roman" w:hAnsi="Times New Roman" w:cs="Times New Roman"/>
          <w:sz w:val="24"/>
          <w:szCs w:val="24"/>
        </w:rPr>
        <w:t xml:space="preserve"> "Авто":</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E796589" wp14:editId="123936BA">
            <wp:extent cx="5932805" cy="4391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439102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w:t>
      </w:r>
      <w:r w:rsidR="007C7554">
        <w:rPr>
          <w:rFonts w:ascii="Times New Roman" w:hAnsi="Times New Roman" w:cs="Times New Roman"/>
          <w:sz w:val="24"/>
          <w:szCs w:val="24"/>
        </w:rPr>
        <w:t xml:space="preserve"> </w:t>
      </w:r>
      <w:r>
        <w:rPr>
          <w:rFonts w:ascii="Times New Roman" w:hAnsi="Times New Roman" w:cs="Times New Roman"/>
          <w:sz w:val="24"/>
          <w:szCs w:val="24"/>
        </w:rPr>
        <w:t xml:space="preserve">во вкладке </w:t>
      </w:r>
      <w:r>
        <w:rPr>
          <w:rFonts w:ascii="Times New Roman" w:hAnsi="Times New Roman" w:cs="Times New Roman"/>
          <w:b/>
          <w:bCs/>
          <w:sz w:val="24"/>
          <w:szCs w:val="24"/>
        </w:rPr>
        <w:t>Провизионирование учетных записей</w:t>
      </w:r>
      <w:r>
        <w:rPr>
          <w:rFonts w:ascii="Times New Roman" w:hAnsi="Times New Roman" w:cs="Times New Roman"/>
          <w:sz w:val="24"/>
          <w:szCs w:val="24"/>
        </w:rPr>
        <w:t xml:space="preserve"> необходимо установить параметр </w:t>
      </w:r>
      <w:r>
        <w:rPr>
          <w:rFonts w:ascii="Times New Roman" w:hAnsi="Times New Roman" w:cs="Times New Roman"/>
          <w:b/>
          <w:bCs/>
          <w:sz w:val="24"/>
          <w:szCs w:val="24"/>
        </w:rPr>
        <w:t>Смешанный режим</w:t>
      </w:r>
      <w:r>
        <w:rPr>
          <w:rFonts w:ascii="Times New Roman" w:hAnsi="Times New Roman" w:cs="Times New Roman"/>
          <w:sz w:val="24"/>
          <w:szCs w:val="24"/>
        </w:rPr>
        <w:t>, указать и подтвердить пароль для системного администратора Microsoft SQL Server (sa). Этот пароль нужен для устано</w:t>
      </w:r>
      <w:r w:rsidR="00F628AC">
        <w:rPr>
          <w:rFonts w:ascii="Times New Roman" w:hAnsi="Times New Roman" w:cs="Times New Roman"/>
          <w:sz w:val="24"/>
          <w:szCs w:val="24"/>
        </w:rPr>
        <w:t xml:space="preserve">вки и обновления базы данных АСП. </w:t>
      </w:r>
      <w:r>
        <w:rPr>
          <w:rFonts w:ascii="Times New Roman" w:hAnsi="Times New Roman" w:cs="Times New Roman"/>
          <w:sz w:val="24"/>
          <w:szCs w:val="24"/>
        </w:rPr>
        <w:t xml:space="preserve">После чего необходимо нажать кнопку </w:t>
      </w:r>
      <w:r>
        <w:rPr>
          <w:rFonts w:ascii="Times New Roman" w:hAnsi="Times New Roman" w:cs="Times New Roman"/>
          <w:b/>
          <w:bCs/>
          <w:sz w:val="24"/>
          <w:szCs w:val="24"/>
        </w:rPr>
        <w:t>[Добавить текущего пользователя]</w:t>
      </w:r>
      <w:r>
        <w:rPr>
          <w:rFonts w:ascii="Times New Roman" w:hAnsi="Times New Roman" w:cs="Times New Roman"/>
          <w:sz w:val="24"/>
          <w:szCs w:val="24"/>
        </w:rPr>
        <w:t xml:space="preserve"> - для внесения текущего пользователя в группу </w:t>
      </w:r>
      <w:r>
        <w:rPr>
          <w:rFonts w:ascii="Times New Roman" w:hAnsi="Times New Roman" w:cs="Times New Roman"/>
          <w:b/>
          <w:bCs/>
          <w:sz w:val="24"/>
          <w:szCs w:val="24"/>
        </w:rPr>
        <w:t>Specify SQL Server administrators</w:t>
      </w:r>
      <w:r>
        <w:rPr>
          <w:rFonts w:ascii="Times New Roman" w:hAnsi="Times New Roman" w:cs="Times New Roman"/>
          <w:sz w:val="24"/>
          <w:szCs w:val="24"/>
        </w:rPr>
        <w:t xml:space="preserve"> (возможность администрирования SQL Server) и затем нажать кнопку </w:t>
      </w:r>
      <w:r>
        <w:rPr>
          <w:rFonts w:ascii="Times New Roman" w:hAnsi="Times New Roman" w:cs="Times New Roman"/>
          <w:b/>
          <w:bCs/>
          <w:sz w:val="24"/>
          <w:szCs w:val="24"/>
        </w:rPr>
        <w:t>[Далее]</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5460C9" w:rsidTr="00726FA0">
        <w:trPr>
          <w:tblCellSpacing w:w="0" w:type="dxa"/>
        </w:trPr>
        <w:tc>
          <w:tcPr>
            <w:tcW w:w="147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r w:rsidR="005460C9" w:rsidTr="00726FA0">
        <w:trPr>
          <w:trHeight w:val="330"/>
          <w:tblCellSpacing w:w="0" w:type="dxa"/>
        </w:trPr>
        <w:tc>
          <w:tcPr>
            <w:tcW w:w="1470" w:type="dxa"/>
            <w:tcBorders>
              <w:top w:val="nil"/>
              <w:left w:val="nil"/>
              <w:bottom w:val="nil"/>
              <w:right w:val="nil"/>
            </w:tcBorders>
            <w:shd w:val="clear" w:color="auto" w:fill="auto"/>
            <w:vAlign w:val="center"/>
          </w:tcPr>
          <w:p w:rsidR="005460C9" w:rsidRDefault="0087572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F53E16" wp14:editId="565B9487">
                  <wp:extent cx="372110" cy="32956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5460C9" w:rsidRDefault="00636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Следует обратить внимание на то, что пароль sa не должен содержать символы</w:t>
            </w:r>
            <w:proofErr w:type="gramStart"/>
            <w:r>
              <w:rPr>
                <w:rFonts w:ascii="Times New Roman" w:hAnsi="Times New Roman" w:cs="Times New Roman"/>
                <w:sz w:val="24"/>
                <w:szCs w:val="24"/>
              </w:rPr>
              <w:t xml:space="preserve"> [] {}() , ; ? * ! @ </w:t>
            </w:r>
            <w:proofErr w:type="gramEnd"/>
          </w:p>
        </w:tc>
      </w:tr>
      <w:tr w:rsidR="005460C9" w:rsidTr="00726FA0">
        <w:trPr>
          <w:tblCellSpacing w:w="0" w:type="dxa"/>
        </w:trPr>
        <w:tc>
          <w:tcPr>
            <w:tcW w:w="147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bl>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25DE446" wp14:editId="370B141E">
            <wp:extent cx="5932805" cy="4391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439102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bCs/>
          <w:sz w:val="24"/>
          <w:szCs w:val="24"/>
        </w:rPr>
        <w:t>Отчет об ошибках</w:t>
      </w:r>
      <w:r>
        <w:rPr>
          <w:rFonts w:ascii="Times New Roman" w:hAnsi="Times New Roman" w:cs="Times New Roman"/>
          <w:sz w:val="24"/>
          <w:szCs w:val="24"/>
        </w:rPr>
        <w:t xml:space="preserve"> необходимо нажать кнопку </w:t>
      </w:r>
      <w:r>
        <w:rPr>
          <w:rFonts w:ascii="Times New Roman" w:hAnsi="Times New Roman" w:cs="Times New Roman"/>
          <w:b/>
          <w:bCs/>
          <w:sz w:val="24"/>
          <w:szCs w:val="24"/>
        </w:rPr>
        <w:t>[Далее]</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25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F0F8FB3" wp14:editId="5308A6D5">
            <wp:extent cx="5932805" cy="44551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p w:rsidR="005460C9" w:rsidRDefault="00636E73">
      <w:pPr>
        <w:autoSpaceDE w:val="0"/>
        <w:autoSpaceDN w:val="0"/>
        <w:adjustRightInd w:val="0"/>
        <w:spacing w:after="255"/>
        <w:rPr>
          <w:rFonts w:ascii="Times New Roman" w:hAnsi="Times New Roman" w:cs="Times New Roman"/>
          <w:sz w:val="24"/>
          <w:szCs w:val="24"/>
        </w:rPr>
      </w:pPr>
      <w:r>
        <w:rPr>
          <w:rFonts w:ascii="Times New Roman" w:hAnsi="Times New Roman" w:cs="Times New Roman"/>
          <w:sz w:val="24"/>
          <w:szCs w:val="24"/>
        </w:rPr>
        <w:t xml:space="preserve">В случае успешной установки выводится сообщение: </w:t>
      </w:r>
      <w:r>
        <w:rPr>
          <w:rFonts w:ascii="Times New Roman" w:hAnsi="Times New Roman" w:cs="Times New Roman"/>
          <w:b/>
          <w:bCs/>
          <w:sz w:val="24"/>
          <w:szCs w:val="24"/>
        </w:rPr>
        <w:t>Установка SQL Server 2008 R2 выполнена</w:t>
      </w:r>
      <w:r>
        <w:rPr>
          <w:rFonts w:ascii="Times New Roman" w:hAnsi="Times New Roman" w:cs="Times New Roman"/>
          <w:sz w:val="24"/>
          <w:szCs w:val="24"/>
        </w:rPr>
        <w:t>.</w:t>
      </w:r>
    </w:p>
    <w:p w:rsidR="005460C9" w:rsidRDefault="00875724">
      <w:pPr>
        <w:autoSpaceDE w:val="0"/>
        <w:autoSpaceDN w:val="0"/>
        <w:adjustRightInd w:val="0"/>
        <w:spacing w:after="25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DF52D4C" wp14:editId="11D77003">
            <wp:extent cx="5932805" cy="4391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4391025"/>
                    </a:xfrm>
                    <a:prstGeom prst="rect">
                      <a:avLst/>
                    </a:prstGeom>
                    <a:noFill/>
                    <a:ln>
                      <a:noFill/>
                    </a:ln>
                  </pic:spPr>
                </pic:pic>
              </a:graphicData>
            </a:graphic>
          </wp:inline>
        </w:drawing>
      </w:r>
    </w:p>
    <w:p w:rsidR="005460C9" w:rsidRDefault="00636E73">
      <w:pPr>
        <w:autoSpaceDE w:val="0"/>
        <w:autoSpaceDN w:val="0"/>
        <w:adjustRightInd w:val="0"/>
        <w:spacing w:after="255"/>
        <w:jc w:val="both"/>
        <w:rPr>
          <w:rFonts w:ascii="Times New Roman" w:hAnsi="Times New Roman" w:cs="Times New Roman"/>
          <w:sz w:val="24"/>
          <w:szCs w:val="24"/>
        </w:rPr>
      </w:pPr>
      <w:r>
        <w:rPr>
          <w:rFonts w:ascii="Times New Roman" w:hAnsi="Times New Roman" w:cs="Times New Roman"/>
          <w:sz w:val="24"/>
          <w:szCs w:val="24"/>
        </w:rPr>
        <w:t xml:space="preserve">После завершения установки переходите к </w:t>
      </w:r>
      <w:hyperlink w:anchor="topic_NastroikaSQLServer" w:history="1">
        <w:r>
          <w:rPr>
            <w:rFonts w:ascii="Times New Roman" w:hAnsi="Times New Roman" w:cs="Times New Roman"/>
            <w:i/>
            <w:iCs/>
            <w:color w:val="0000FF"/>
            <w:sz w:val="24"/>
            <w:szCs w:val="24"/>
            <w:u w:val="single"/>
          </w:rPr>
          <w:t xml:space="preserve">настройке SQL </w:t>
        </w:r>
        <w:proofErr w:type="spellStart"/>
        <w:r>
          <w:rPr>
            <w:rFonts w:ascii="Times New Roman" w:hAnsi="Times New Roman" w:cs="Times New Roman"/>
            <w:i/>
            <w:iCs/>
            <w:color w:val="0000FF"/>
            <w:sz w:val="24"/>
            <w:szCs w:val="24"/>
            <w:u w:val="single"/>
          </w:rPr>
          <w:t>Server</w:t>
        </w:r>
        <w:proofErr w:type="spellEnd"/>
      </w:hyperlink>
      <w:r>
        <w:rPr>
          <w:rFonts w:ascii="Times New Roman" w:hAnsi="Times New Roman" w:cs="Times New Roman"/>
          <w:sz w:val="24"/>
          <w:szCs w:val="24"/>
        </w:rPr>
        <w:t>.</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7E6DC9" w:rsidP="00531B17">
      <w:pPr>
        <w:pStyle w:val="3"/>
      </w:pPr>
      <w:bookmarkStart w:id="11" w:name="topic_NastroikaSQLServer"/>
      <w:bookmarkStart w:id="12" w:name="_Toc450835856"/>
      <w:bookmarkEnd w:id="11"/>
      <w:r>
        <w:t>2.1.2</w:t>
      </w:r>
      <w:r w:rsidR="00636E73">
        <w:t>. Настройка SQL Server</w:t>
      </w:r>
      <w:bookmarkEnd w:id="12"/>
    </w:p>
    <w:p w:rsidR="005460C9" w:rsidRDefault="005460C9">
      <w:pPr>
        <w:pStyle w:val="4"/>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меню </w:t>
      </w:r>
      <w:r>
        <w:rPr>
          <w:rFonts w:ascii="Times New Roman" w:hAnsi="Times New Roman" w:cs="Times New Roman"/>
          <w:b/>
          <w:bCs/>
          <w:sz w:val="24"/>
          <w:szCs w:val="24"/>
        </w:rPr>
        <w:t>Пуск</w:t>
      </w:r>
      <w:r>
        <w:rPr>
          <w:rFonts w:ascii="Times New Roman" w:hAnsi="Times New Roman" w:cs="Times New Roman"/>
          <w:sz w:val="24"/>
          <w:szCs w:val="24"/>
        </w:rPr>
        <w:t xml:space="preserve"> - </w:t>
      </w:r>
      <w:r>
        <w:rPr>
          <w:rFonts w:ascii="Times New Roman" w:hAnsi="Times New Roman" w:cs="Times New Roman"/>
          <w:b/>
          <w:bCs/>
          <w:sz w:val="24"/>
          <w:szCs w:val="24"/>
        </w:rPr>
        <w:t>Все программы</w:t>
      </w:r>
      <w:r>
        <w:rPr>
          <w:rFonts w:ascii="Times New Roman" w:hAnsi="Times New Roman" w:cs="Times New Roman"/>
          <w:sz w:val="24"/>
          <w:szCs w:val="24"/>
        </w:rPr>
        <w:t xml:space="preserve"> найдите и запустите </w:t>
      </w:r>
      <w:r>
        <w:rPr>
          <w:rFonts w:ascii="Times New Roman" w:hAnsi="Times New Roman" w:cs="Times New Roman"/>
          <w:b/>
          <w:bCs/>
          <w:sz w:val="24"/>
          <w:szCs w:val="24"/>
        </w:rPr>
        <w:t>Microsoft SQL Server 2008 R2</w:t>
      </w:r>
      <w:r>
        <w:rPr>
          <w:rFonts w:ascii="Times New Roman" w:hAnsi="Times New Roman" w:cs="Times New Roman"/>
          <w:sz w:val="24"/>
          <w:szCs w:val="24"/>
        </w:rPr>
        <w:t xml:space="preserve"> - </w:t>
      </w:r>
      <w:r>
        <w:rPr>
          <w:rFonts w:ascii="Times New Roman" w:hAnsi="Times New Roman" w:cs="Times New Roman"/>
          <w:b/>
          <w:bCs/>
          <w:sz w:val="24"/>
          <w:szCs w:val="24"/>
        </w:rPr>
        <w:t>Средства настройки</w:t>
      </w:r>
      <w:r>
        <w:rPr>
          <w:rFonts w:ascii="Times New Roman" w:hAnsi="Times New Roman" w:cs="Times New Roman"/>
          <w:sz w:val="24"/>
          <w:szCs w:val="24"/>
        </w:rPr>
        <w:t xml:space="preserve"> - </w:t>
      </w:r>
      <w:r>
        <w:rPr>
          <w:rFonts w:ascii="Times New Roman" w:hAnsi="Times New Roman" w:cs="Times New Roman"/>
          <w:b/>
          <w:bCs/>
          <w:sz w:val="24"/>
          <w:szCs w:val="24"/>
        </w:rPr>
        <w:t>Диспетчер конфигурации SQL Server</w:t>
      </w:r>
      <w:r>
        <w:rPr>
          <w:rFonts w:ascii="Times New Roman" w:hAnsi="Times New Roman" w:cs="Times New Roman"/>
          <w:sz w:val="24"/>
          <w:szCs w:val="24"/>
        </w:rPr>
        <w:t xml:space="preserve"> (если установлен Microsoft SQL Server 2005 -</w:t>
      </w:r>
      <w:r w:rsidR="007C7554">
        <w:rPr>
          <w:rFonts w:ascii="Times New Roman" w:hAnsi="Times New Roman" w:cs="Times New Roman"/>
          <w:sz w:val="24"/>
          <w:szCs w:val="24"/>
        </w:rPr>
        <w:t xml:space="preserve"> </w:t>
      </w:r>
      <w:r>
        <w:rPr>
          <w:rFonts w:ascii="Times New Roman" w:hAnsi="Times New Roman" w:cs="Times New Roman"/>
          <w:b/>
          <w:bCs/>
          <w:sz w:val="24"/>
          <w:szCs w:val="24"/>
        </w:rPr>
        <w:t>Microsoft SQL Server 2005</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916F676" wp14:editId="70F9E834">
            <wp:extent cx="2796540" cy="3636645"/>
            <wp:effectExtent l="0" t="0" r="381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540" cy="363664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Microsoft SQL Server Express Edition по умолчанию отключена возможность работы по сети, поэтому для включения указанной возможности в появившемся окне выберите ветку </w:t>
      </w:r>
      <w:r>
        <w:rPr>
          <w:rFonts w:ascii="Times New Roman" w:hAnsi="Times New Roman" w:cs="Times New Roman"/>
          <w:b/>
          <w:bCs/>
          <w:sz w:val="24"/>
          <w:szCs w:val="24"/>
        </w:rPr>
        <w:t>Сетевая конфигурация SQL Server\ Протоколы</w:t>
      </w:r>
      <w:r w:rsidR="007C7554">
        <w:rPr>
          <w:rFonts w:ascii="Times New Roman" w:hAnsi="Times New Roman" w:cs="Times New Roman"/>
          <w:b/>
          <w:bCs/>
          <w:sz w:val="24"/>
          <w:szCs w:val="24"/>
        </w:rPr>
        <w:t xml:space="preserve"> </w:t>
      </w:r>
      <w:r>
        <w:rPr>
          <w:rFonts w:ascii="Times New Roman" w:hAnsi="Times New Roman" w:cs="Times New Roman"/>
          <w:b/>
          <w:bCs/>
          <w:sz w:val="24"/>
          <w:szCs w:val="24"/>
        </w:rPr>
        <w:t>для SQLEXPRESS</w:t>
      </w:r>
      <w:r>
        <w:rPr>
          <w:rFonts w:ascii="Times New Roman" w:hAnsi="Times New Roman" w:cs="Times New Roman"/>
          <w:sz w:val="24"/>
          <w:szCs w:val="24"/>
        </w:rPr>
        <w:t>.</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SQLEXPRESS – это имя сервера, которое вы вводили при установке Microsoft SQL Server, если при установке вы ввели другое имя, то выберите ветку, соответствующую этому имени. </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Щелкните правой кнопкой мыши на записи </w:t>
      </w:r>
      <w:r>
        <w:rPr>
          <w:rFonts w:ascii="Times New Roman" w:hAnsi="Times New Roman" w:cs="Times New Roman"/>
          <w:b/>
          <w:bCs/>
          <w:sz w:val="24"/>
          <w:szCs w:val="24"/>
        </w:rPr>
        <w:t>TCP/IP</w:t>
      </w:r>
      <w:r>
        <w:rPr>
          <w:rFonts w:ascii="Times New Roman" w:hAnsi="Times New Roman" w:cs="Times New Roman"/>
          <w:sz w:val="24"/>
          <w:szCs w:val="24"/>
        </w:rPr>
        <w:t xml:space="preserve"> в списке протоколов и выберите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w:t>
      </w:r>
      <w:r>
        <w:rPr>
          <w:rFonts w:ascii="Times New Roman" w:hAnsi="Times New Roman" w:cs="Times New Roman"/>
          <w:sz w:val="24"/>
          <w:szCs w:val="24"/>
        </w:rPr>
        <w:t xml:space="preserve">, повторите это действие для записи </w:t>
      </w:r>
      <w:r>
        <w:rPr>
          <w:rFonts w:ascii="Times New Roman" w:hAnsi="Times New Roman" w:cs="Times New Roman"/>
          <w:b/>
          <w:bCs/>
          <w:sz w:val="24"/>
          <w:szCs w:val="24"/>
        </w:rPr>
        <w:t>Именованные каналы</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C3A4B25" wp14:editId="6361C4CC">
            <wp:extent cx="5932805" cy="27749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27749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этого перейдите в ветку </w:t>
      </w:r>
      <w:r>
        <w:rPr>
          <w:rFonts w:ascii="Times New Roman" w:hAnsi="Times New Roman" w:cs="Times New Roman"/>
          <w:b/>
          <w:bCs/>
          <w:sz w:val="24"/>
          <w:szCs w:val="24"/>
        </w:rPr>
        <w:t>Службы SQL Server</w:t>
      </w:r>
      <w:r>
        <w:rPr>
          <w:rFonts w:ascii="Times New Roman" w:hAnsi="Times New Roman" w:cs="Times New Roman"/>
          <w:sz w:val="24"/>
          <w:szCs w:val="24"/>
        </w:rPr>
        <w:t xml:space="preserve"> и выберите запись </w:t>
      </w:r>
      <w:r>
        <w:rPr>
          <w:rFonts w:ascii="Times New Roman" w:hAnsi="Times New Roman" w:cs="Times New Roman"/>
          <w:b/>
          <w:bCs/>
          <w:sz w:val="24"/>
          <w:szCs w:val="24"/>
        </w:rPr>
        <w:t>SQL Server (SQLEXPRESS)</w:t>
      </w:r>
      <w:r>
        <w:rPr>
          <w:rFonts w:ascii="Times New Roman" w:hAnsi="Times New Roman" w:cs="Times New Roman"/>
          <w:sz w:val="24"/>
          <w:szCs w:val="24"/>
        </w:rPr>
        <w:t>.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для входа</w:t>
      </w:r>
      <w:r>
        <w:rPr>
          <w:rFonts w:ascii="Times New Roman" w:hAnsi="Times New Roman" w:cs="Times New Roman"/>
          <w:sz w:val="24"/>
          <w:szCs w:val="24"/>
        </w:rPr>
        <w:t xml:space="preserve"> должно быть указано </w:t>
      </w:r>
      <w:r>
        <w:rPr>
          <w:rFonts w:ascii="Times New Roman" w:hAnsi="Times New Roman" w:cs="Times New Roman"/>
          <w:b/>
          <w:bCs/>
          <w:sz w:val="24"/>
          <w:szCs w:val="24"/>
        </w:rPr>
        <w:t>LocalSystem</w:t>
      </w:r>
      <w:r>
        <w:rPr>
          <w:rFonts w:ascii="Times New Roman" w:hAnsi="Times New Roman" w:cs="Times New Roman"/>
          <w:sz w:val="24"/>
          <w:szCs w:val="24"/>
        </w:rPr>
        <w:t xml:space="preserve">. Если это не так, то щёлкните </w:t>
      </w:r>
      <w:r>
        <w:rPr>
          <w:rFonts w:ascii="Times New Roman" w:hAnsi="Times New Roman" w:cs="Times New Roman"/>
          <w:sz w:val="24"/>
          <w:szCs w:val="24"/>
        </w:rPr>
        <w:lastRenderedPageBreak/>
        <w:t xml:space="preserve">дважды по записи и в открывшемся окне измените значение в параметре </w:t>
      </w:r>
      <w:r>
        <w:rPr>
          <w:rFonts w:ascii="Times New Roman" w:hAnsi="Times New Roman" w:cs="Times New Roman"/>
          <w:b/>
          <w:bCs/>
          <w:sz w:val="24"/>
          <w:szCs w:val="24"/>
        </w:rPr>
        <w:t>Встроенная учетная запись</w:t>
      </w:r>
      <w:r>
        <w:rPr>
          <w:rFonts w:ascii="Times New Roman" w:hAnsi="Times New Roman" w:cs="Times New Roman"/>
          <w:sz w:val="24"/>
          <w:szCs w:val="24"/>
        </w:rPr>
        <w:t xml:space="preserve">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"Локальная система".</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8C7B7C7" wp14:editId="60E215D2">
            <wp:extent cx="3859530" cy="4263390"/>
            <wp:effectExtent l="0" t="0" r="762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9530" cy="426339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этих изменений перезагрузите Microsoft SQL Server:</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C6C12E5" wp14:editId="391DD3D4">
            <wp:extent cx="5943600" cy="1797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Также обратите внимание на запись </w:t>
      </w:r>
      <w:r>
        <w:rPr>
          <w:rFonts w:ascii="Times New Roman" w:hAnsi="Times New Roman" w:cs="Times New Roman"/>
          <w:b/>
          <w:bCs/>
          <w:sz w:val="24"/>
          <w:szCs w:val="24"/>
        </w:rPr>
        <w:t>Браузер SQL Server</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 </w:t>
      </w:r>
      <w:proofErr w:type="gramStart"/>
      <w:r>
        <w:rPr>
          <w:rFonts w:ascii="Times New Roman" w:hAnsi="Times New Roman" w:cs="Times New Roman"/>
          <w:sz w:val="24"/>
          <w:szCs w:val="24"/>
        </w:rPr>
        <w:t>столбце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 xml:space="preserve">Режим запуска </w:t>
      </w:r>
      <w:r>
        <w:rPr>
          <w:rFonts w:ascii="Times New Roman" w:hAnsi="Times New Roman" w:cs="Times New Roman"/>
          <w:sz w:val="24"/>
          <w:szCs w:val="24"/>
        </w:rPr>
        <w:t xml:space="preserve">должно быть указано </w:t>
      </w:r>
      <w:r>
        <w:rPr>
          <w:rFonts w:ascii="Times New Roman" w:hAnsi="Times New Roman" w:cs="Times New Roman"/>
          <w:b/>
          <w:bCs/>
          <w:sz w:val="24"/>
          <w:szCs w:val="24"/>
        </w:rPr>
        <w:t>Авто</w:t>
      </w:r>
      <w:r>
        <w:rPr>
          <w:rFonts w:ascii="Times New Roman" w:hAnsi="Times New Roman" w:cs="Times New Roman"/>
          <w:sz w:val="24"/>
          <w:szCs w:val="24"/>
        </w:rPr>
        <w:t xml:space="preserve">, а в столбце </w:t>
      </w:r>
      <w:r>
        <w:rPr>
          <w:rFonts w:ascii="Times New Roman" w:hAnsi="Times New Roman" w:cs="Times New Roman"/>
          <w:b/>
          <w:bCs/>
          <w:sz w:val="24"/>
          <w:szCs w:val="24"/>
        </w:rPr>
        <w:t>Состояние -</w:t>
      </w:r>
      <w:r>
        <w:rPr>
          <w:rFonts w:ascii="Times New Roman" w:hAnsi="Times New Roman" w:cs="Times New Roman"/>
          <w:sz w:val="24"/>
          <w:szCs w:val="24"/>
        </w:rPr>
        <w:t xml:space="preserve"> </w:t>
      </w:r>
      <w:r>
        <w:rPr>
          <w:rFonts w:ascii="Times New Roman" w:hAnsi="Times New Roman" w:cs="Times New Roman"/>
          <w:b/>
          <w:bCs/>
          <w:sz w:val="24"/>
          <w:szCs w:val="24"/>
        </w:rPr>
        <w:t>Работает</w:t>
      </w:r>
      <w:r>
        <w:rPr>
          <w:rFonts w:ascii="Times New Roman" w:hAnsi="Times New Roman" w:cs="Times New Roman"/>
          <w:sz w:val="24"/>
          <w:szCs w:val="24"/>
        </w:rPr>
        <w:t xml:space="preserve">. </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это не так, то щёлкните два раза по записи и в открывшемся окне на вкладке </w:t>
      </w:r>
      <w:r>
        <w:rPr>
          <w:rFonts w:ascii="Times New Roman" w:hAnsi="Times New Roman" w:cs="Times New Roman"/>
          <w:b/>
          <w:bCs/>
          <w:sz w:val="24"/>
          <w:szCs w:val="24"/>
        </w:rPr>
        <w:t>Вход</w:t>
      </w:r>
      <w:r>
        <w:rPr>
          <w:rFonts w:ascii="Times New Roman" w:hAnsi="Times New Roman" w:cs="Times New Roman"/>
          <w:sz w:val="24"/>
          <w:szCs w:val="24"/>
        </w:rPr>
        <w:t xml:space="preserve"> </w:t>
      </w:r>
      <w:proofErr w:type="gramStart"/>
      <w:r>
        <w:rPr>
          <w:rFonts w:ascii="Times New Roman" w:hAnsi="Times New Roman" w:cs="Times New Roman"/>
          <w:sz w:val="24"/>
          <w:szCs w:val="24"/>
        </w:rPr>
        <w:t>измените</w:t>
      </w:r>
      <w:proofErr w:type="gramEnd"/>
      <w:r>
        <w:rPr>
          <w:rFonts w:ascii="Times New Roman" w:hAnsi="Times New Roman" w:cs="Times New Roman"/>
          <w:sz w:val="24"/>
          <w:szCs w:val="24"/>
        </w:rPr>
        <w:t xml:space="preserve"> значение в параметре </w:t>
      </w:r>
      <w:r>
        <w:rPr>
          <w:rFonts w:ascii="Times New Roman" w:hAnsi="Times New Roman" w:cs="Times New Roman"/>
          <w:b/>
          <w:bCs/>
          <w:sz w:val="24"/>
          <w:szCs w:val="24"/>
        </w:rPr>
        <w:t xml:space="preserve">Встроенная учетная запись </w:t>
      </w:r>
      <w:r>
        <w:rPr>
          <w:rFonts w:ascii="Times New Roman" w:hAnsi="Times New Roman" w:cs="Times New Roman"/>
          <w:sz w:val="24"/>
          <w:szCs w:val="24"/>
        </w:rPr>
        <w:t xml:space="preserve">на </w:t>
      </w:r>
      <w:r>
        <w:rPr>
          <w:rFonts w:ascii="Times New Roman" w:hAnsi="Times New Roman" w:cs="Times New Roman"/>
          <w:b/>
          <w:bCs/>
          <w:sz w:val="24"/>
          <w:szCs w:val="24"/>
        </w:rPr>
        <w:t>Локальная система</w:t>
      </w:r>
      <w:r>
        <w:rPr>
          <w:rFonts w:ascii="Times New Roman" w:hAnsi="Times New Roman" w:cs="Times New Roman"/>
          <w:sz w:val="24"/>
          <w:szCs w:val="24"/>
        </w:rPr>
        <w:t xml:space="preserve">, а на вкладке </w:t>
      </w:r>
      <w:r>
        <w:rPr>
          <w:rFonts w:ascii="Times New Roman" w:hAnsi="Times New Roman" w:cs="Times New Roman"/>
          <w:b/>
          <w:bCs/>
          <w:sz w:val="24"/>
          <w:szCs w:val="24"/>
        </w:rPr>
        <w:t>Служба</w:t>
      </w:r>
      <w:r>
        <w:rPr>
          <w:rFonts w:ascii="Times New Roman" w:hAnsi="Times New Roman" w:cs="Times New Roman"/>
          <w:sz w:val="24"/>
          <w:szCs w:val="24"/>
        </w:rPr>
        <w:t xml:space="preserve"> в строке </w:t>
      </w:r>
      <w:r>
        <w:rPr>
          <w:rFonts w:ascii="Times New Roman" w:hAnsi="Times New Roman" w:cs="Times New Roman"/>
          <w:b/>
          <w:bCs/>
          <w:sz w:val="24"/>
          <w:szCs w:val="24"/>
        </w:rPr>
        <w:t>Режим запуска</w:t>
      </w:r>
      <w:r>
        <w:rPr>
          <w:rFonts w:ascii="Times New Roman" w:hAnsi="Times New Roman" w:cs="Times New Roman"/>
          <w:sz w:val="24"/>
          <w:szCs w:val="24"/>
        </w:rPr>
        <w:t xml:space="preserve"> выберите </w:t>
      </w:r>
      <w:r>
        <w:rPr>
          <w:rFonts w:ascii="Times New Roman" w:hAnsi="Times New Roman" w:cs="Times New Roman"/>
          <w:b/>
          <w:bCs/>
          <w:sz w:val="24"/>
          <w:szCs w:val="24"/>
        </w:rPr>
        <w:t>Авто</w:t>
      </w:r>
      <w:r>
        <w:rPr>
          <w:rFonts w:ascii="Times New Roman" w:hAnsi="Times New Roman" w:cs="Times New Roman"/>
          <w:sz w:val="24"/>
          <w:szCs w:val="24"/>
        </w:rPr>
        <w:t xml:space="preserve">. После этого нажмите кнопку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EC1430">
      <w:pPr>
        <w:pStyle w:val="3"/>
      </w:pPr>
      <w:bookmarkStart w:id="13" w:name="topic_NastroikaBrandmaueraWindowsDlyaDos"/>
      <w:bookmarkStart w:id="14" w:name="_Toc450835857"/>
      <w:bookmarkEnd w:id="13"/>
      <w:r>
        <w:lastRenderedPageBreak/>
        <w:t>2</w:t>
      </w:r>
      <w:r w:rsidR="007E6DC9">
        <w:t>.1.3</w:t>
      </w:r>
      <w:r>
        <w:t>. Настройка брандмауэра Windows для доступа к MS SQL Server</w:t>
      </w:r>
      <w:bookmarkEnd w:id="14"/>
    </w:p>
    <w:p w:rsidR="005460C9" w:rsidRDefault="005460C9">
      <w:pPr>
        <w:pStyle w:val="4"/>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Системы брандмауэров предотвращают несанкционированный доступ к ресурсам компьютера.</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разрешения доступа к MS SQL Server при включённом брандмауэре необходимо настроить нужный экземпляр SQL Server на использование конкретного порта TCP/IP и настроить брандмауэр, чтобы он не блокировал подключения по этому порту.</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брандмауэр не нужен, то рекомендуется его выключить. Сделать это можно через </w:t>
      </w:r>
      <w:r>
        <w:rPr>
          <w:rFonts w:ascii="Times New Roman" w:hAnsi="Times New Roman" w:cs="Times New Roman"/>
          <w:b/>
          <w:bCs/>
          <w:sz w:val="24"/>
          <w:szCs w:val="24"/>
        </w:rPr>
        <w:t xml:space="preserve">Панель управления </w:t>
      </w:r>
      <w:r>
        <w:rPr>
          <w:rFonts w:ascii="Times New Roman" w:hAnsi="Times New Roman" w:cs="Times New Roman"/>
          <w:sz w:val="24"/>
          <w:szCs w:val="24"/>
        </w:rPr>
        <w:t xml:space="preserve">- </w:t>
      </w:r>
      <w:r>
        <w:rPr>
          <w:rFonts w:ascii="Times New Roman" w:hAnsi="Times New Roman" w:cs="Times New Roman"/>
          <w:b/>
          <w:bCs/>
          <w:sz w:val="24"/>
          <w:szCs w:val="24"/>
        </w:rPr>
        <w:t>Брандмауэр Windows</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Настройка экземпляра MS SQL Server на использование конкретного порта TCP/IP</w:t>
      </w:r>
      <w:r>
        <w:rPr>
          <w:rFonts w:ascii="Times New Roman" w:hAnsi="Times New Roman" w:cs="Times New Roman"/>
          <w:sz w:val="24"/>
          <w:szCs w:val="24"/>
        </w:rPr>
        <w:t xml:space="preserve"> </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умолчанию экземпляр MS SQL Server прослушивает порт 1433. Если на сервере установлено несколько экземпляров MS SQL Server, то один из них можно настроить на порт 1433, а для остальных выбрать другие порты, например, 1500, 1501 и т.д. Если экземпляр SQL Server один, то рекомендуется настроить его на порт 1433.</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меню </w:t>
      </w:r>
      <w:r>
        <w:rPr>
          <w:rFonts w:ascii="Times New Roman" w:hAnsi="Times New Roman" w:cs="Times New Roman"/>
          <w:b/>
          <w:bCs/>
          <w:sz w:val="24"/>
          <w:szCs w:val="24"/>
        </w:rPr>
        <w:t>Пуск</w:t>
      </w:r>
      <w:r>
        <w:rPr>
          <w:rFonts w:ascii="Times New Roman" w:hAnsi="Times New Roman" w:cs="Times New Roman"/>
          <w:sz w:val="24"/>
          <w:szCs w:val="24"/>
        </w:rPr>
        <w:t xml:space="preserve"> - </w:t>
      </w:r>
      <w:r>
        <w:rPr>
          <w:rFonts w:ascii="Times New Roman" w:hAnsi="Times New Roman" w:cs="Times New Roman"/>
          <w:b/>
          <w:bCs/>
          <w:sz w:val="24"/>
          <w:szCs w:val="24"/>
        </w:rPr>
        <w:t>Все программы</w:t>
      </w:r>
      <w:r>
        <w:rPr>
          <w:rFonts w:ascii="Times New Roman" w:hAnsi="Times New Roman" w:cs="Times New Roman"/>
          <w:sz w:val="24"/>
          <w:szCs w:val="24"/>
        </w:rPr>
        <w:t xml:space="preserve"> найдите и запустите </w:t>
      </w:r>
      <w:r>
        <w:rPr>
          <w:rFonts w:ascii="Times New Roman" w:hAnsi="Times New Roman" w:cs="Times New Roman"/>
          <w:b/>
          <w:bCs/>
          <w:sz w:val="24"/>
          <w:szCs w:val="24"/>
        </w:rPr>
        <w:t>Microsoft SQL Server 200…</w:t>
      </w:r>
      <w:r>
        <w:rPr>
          <w:rFonts w:ascii="Times New Roman" w:hAnsi="Times New Roman" w:cs="Times New Roman"/>
          <w:sz w:val="24"/>
          <w:szCs w:val="24"/>
        </w:rPr>
        <w:t xml:space="preserve"> - </w:t>
      </w:r>
      <w:r>
        <w:rPr>
          <w:rFonts w:ascii="Times New Roman" w:hAnsi="Times New Roman" w:cs="Times New Roman"/>
          <w:b/>
          <w:bCs/>
          <w:sz w:val="24"/>
          <w:szCs w:val="24"/>
        </w:rPr>
        <w:t>Средства настройки</w:t>
      </w:r>
      <w:r>
        <w:rPr>
          <w:rFonts w:ascii="Times New Roman" w:hAnsi="Times New Roman" w:cs="Times New Roman"/>
          <w:sz w:val="24"/>
          <w:szCs w:val="24"/>
        </w:rPr>
        <w:t xml:space="preserve"> (</w:t>
      </w:r>
      <w:r>
        <w:rPr>
          <w:rFonts w:ascii="Times New Roman" w:hAnsi="Times New Roman" w:cs="Times New Roman"/>
          <w:b/>
          <w:bCs/>
          <w:sz w:val="24"/>
          <w:szCs w:val="24"/>
        </w:rPr>
        <w:t>Configuration Tools</w:t>
      </w:r>
      <w:r>
        <w:rPr>
          <w:rFonts w:ascii="Times New Roman" w:hAnsi="Times New Roman" w:cs="Times New Roman"/>
          <w:sz w:val="24"/>
          <w:szCs w:val="24"/>
        </w:rPr>
        <w:t xml:space="preserve">) - </w:t>
      </w:r>
      <w:r>
        <w:rPr>
          <w:rFonts w:ascii="Times New Roman" w:hAnsi="Times New Roman" w:cs="Times New Roman"/>
          <w:b/>
          <w:bCs/>
          <w:sz w:val="24"/>
          <w:szCs w:val="24"/>
        </w:rPr>
        <w:t>Диспетчер конфигурации SQL Server</w:t>
      </w:r>
      <w:r>
        <w:rPr>
          <w:rFonts w:ascii="Times New Roman" w:hAnsi="Times New Roman" w:cs="Times New Roman"/>
          <w:sz w:val="24"/>
          <w:szCs w:val="24"/>
        </w:rPr>
        <w:t xml:space="preserve"> (</w:t>
      </w:r>
      <w:r>
        <w:rPr>
          <w:rFonts w:ascii="Times New Roman" w:hAnsi="Times New Roman" w:cs="Times New Roman"/>
          <w:b/>
          <w:bCs/>
          <w:sz w:val="24"/>
          <w:szCs w:val="24"/>
        </w:rPr>
        <w:t>SQL Server Configuration Manager</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54306D" wp14:editId="60D29937">
            <wp:extent cx="2796540" cy="3636645"/>
            <wp:effectExtent l="0" t="0" r="381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540" cy="363664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появившемся окне выберите ветку </w:t>
      </w:r>
      <w:r>
        <w:rPr>
          <w:rFonts w:ascii="Times New Roman" w:hAnsi="Times New Roman" w:cs="Times New Roman"/>
          <w:b/>
          <w:bCs/>
          <w:sz w:val="24"/>
          <w:szCs w:val="24"/>
        </w:rPr>
        <w:t>Сетевая конфигурация SQL Server</w:t>
      </w:r>
      <w:r>
        <w:rPr>
          <w:rFonts w:ascii="Times New Roman" w:hAnsi="Times New Roman" w:cs="Times New Roman"/>
          <w:sz w:val="24"/>
          <w:szCs w:val="24"/>
        </w:rPr>
        <w:t xml:space="preserve"> (</w:t>
      </w:r>
      <w:r>
        <w:rPr>
          <w:rFonts w:ascii="Times New Roman" w:hAnsi="Times New Roman" w:cs="Times New Roman"/>
          <w:b/>
          <w:bCs/>
          <w:sz w:val="24"/>
          <w:szCs w:val="24"/>
        </w:rPr>
        <w:t>SQL Server Network Configuration</w:t>
      </w:r>
      <w:r>
        <w:rPr>
          <w:rFonts w:ascii="Times New Roman" w:hAnsi="Times New Roman" w:cs="Times New Roman"/>
          <w:sz w:val="24"/>
          <w:szCs w:val="24"/>
        </w:rPr>
        <w:t>), далее выберите ветку с нужным экземпляром, на рисунке это П</w:t>
      </w:r>
      <w:r>
        <w:rPr>
          <w:rFonts w:ascii="Times New Roman" w:hAnsi="Times New Roman" w:cs="Times New Roman"/>
          <w:b/>
          <w:bCs/>
          <w:sz w:val="24"/>
          <w:szCs w:val="24"/>
        </w:rPr>
        <w:t>ротоколы</w:t>
      </w:r>
      <w:r w:rsidR="007C7554">
        <w:rPr>
          <w:rFonts w:ascii="Times New Roman" w:hAnsi="Times New Roman" w:cs="Times New Roman"/>
          <w:b/>
          <w:bCs/>
          <w:sz w:val="24"/>
          <w:szCs w:val="24"/>
        </w:rPr>
        <w:t xml:space="preserve"> </w:t>
      </w:r>
      <w:r>
        <w:rPr>
          <w:rFonts w:ascii="Times New Roman" w:hAnsi="Times New Roman" w:cs="Times New Roman"/>
          <w:b/>
          <w:bCs/>
          <w:sz w:val="24"/>
          <w:szCs w:val="24"/>
        </w:rPr>
        <w:t>для SQLEXPRESS</w:t>
      </w:r>
      <w:r>
        <w:rPr>
          <w:rFonts w:ascii="Times New Roman" w:hAnsi="Times New Roman" w:cs="Times New Roman"/>
          <w:sz w:val="24"/>
          <w:szCs w:val="24"/>
        </w:rPr>
        <w:t xml:space="preserve"> (</w:t>
      </w:r>
      <w:r>
        <w:rPr>
          <w:rFonts w:ascii="Times New Roman" w:hAnsi="Times New Roman" w:cs="Times New Roman"/>
          <w:b/>
          <w:bCs/>
          <w:sz w:val="24"/>
          <w:szCs w:val="24"/>
        </w:rPr>
        <w:t>Protocols for SQLEXPRESS</w:t>
      </w:r>
      <w:r>
        <w:rPr>
          <w:rFonts w:ascii="Times New Roman" w:hAnsi="Times New Roman" w:cs="Times New Roman"/>
          <w:sz w:val="24"/>
          <w:szCs w:val="24"/>
        </w:rPr>
        <w:t xml:space="preserve">). Затем выберите запись </w:t>
      </w:r>
      <w:r>
        <w:rPr>
          <w:rFonts w:ascii="Times New Roman" w:hAnsi="Times New Roman" w:cs="Times New Roman"/>
          <w:b/>
          <w:bCs/>
          <w:sz w:val="24"/>
          <w:szCs w:val="24"/>
        </w:rPr>
        <w:t>TCP/IP</w:t>
      </w:r>
      <w:r>
        <w:rPr>
          <w:rFonts w:ascii="Times New Roman" w:hAnsi="Times New Roman" w:cs="Times New Roman"/>
          <w:sz w:val="24"/>
          <w:szCs w:val="24"/>
        </w:rPr>
        <w:t xml:space="preserve"> и зайдите в свойства:</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373D6496" wp14:editId="49489599">
            <wp:extent cx="5932805" cy="27641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276415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bCs/>
          <w:sz w:val="24"/>
          <w:szCs w:val="24"/>
        </w:rPr>
        <w:t>Свойства TCP/IP</w:t>
      </w:r>
      <w:r>
        <w:rPr>
          <w:rFonts w:ascii="Times New Roman" w:hAnsi="Times New Roman" w:cs="Times New Roman"/>
          <w:sz w:val="24"/>
          <w:szCs w:val="24"/>
        </w:rPr>
        <w:t xml:space="preserve"> (</w:t>
      </w:r>
      <w:r>
        <w:rPr>
          <w:rFonts w:ascii="Times New Roman" w:hAnsi="Times New Roman" w:cs="Times New Roman"/>
          <w:b/>
          <w:bCs/>
          <w:sz w:val="24"/>
          <w:szCs w:val="24"/>
        </w:rPr>
        <w:t>TCP/IP Properties</w:t>
      </w:r>
      <w:r>
        <w:rPr>
          <w:rFonts w:ascii="Times New Roman" w:hAnsi="Times New Roman" w:cs="Times New Roman"/>
          <w:sz w:val="24"/>
          <w:szCs w:val="24"/>
        </w:rPr>
        <w:t xml:space="preserve">) зайдите на вкладку </w:t>
      </w:r>
      <w:r>
        <w:rPr>
          <w:rFonts w:ascii="Times New Roman" w:hAnsi="Times New Roman" w:cs="Times New Roman"/>
          <w:b/>
          <w:bCs/>
          <w:sz w:val="24"/>
          <w:szCs w:val="24"/>
        </w:rPr>
        <w:t>IP-адреса</w:t>
      </w:r>
      <w:r>
        <w:rPr>
          <w:rFonts w:ascii="Times New Roman" w:hAnsi="Times New Roman" w:cs="Times New Roman"/>
          <w:sz w:val="24"/>
          <w:szCs w:val="24"/>
        </w:rPr>
        <w:t xml:space="preserve"> (</w:t>
      </w:r>
      <w:r>
        <w:rPr>
          <w:rFonts w:ascii="Times New Roman" w:hAnsi="Times New Roman" w:cs="Times New Roman"/>
          <w:b/>
          <w:bCs/>
          <w:sz w:val="24"/>
          <w:szCs w:val="24"/>
        </w:rPr>
        <w:t>IP Addresses</w:t>
      </w:r>
      <w:r>
        <w:rPr>
          <w:rFonts w:ascii="Times New Roman" w:hAnsi="Times New Roman" w:cs="Times New Roman"/>
          <w:sz w:val="24"/>
          <w:szCs w:val="24"/>
        </w:rPr>
        <w:t xml:space="preserve">) и в группе параметров </w:t>
      </w:r>
      <w:r>
        <w:rPr>
          <w:rFonts w:ascii="Times New Roman" w:hAnsi="Times New Roman" w:cs="Times New Roman"/>
          <w:b/>
          <w:bCs/>
          <w:sz w:val="24"/>
          <w:szCs w:val="24"/>
        </w:rPr>
        <w:t>IPAll</w:t>
      </w:r>
      <w:r>
        <w:rPr>
          <w:rFonts w:ascii="Times New Roman" w:hAnsi="Times New Roman" w:cs="Times New Roman"/>
          <w:sz w:val="24"/>
          <w:szCs w:val="24"/>
        </w:rPr>
        <w:t xml:space="preserve"> установите в параметре </w:t>
      </w:r>
      <w:r>
        <w:rPr>
          <w:rFonts w:ascii="Times New Roman" w:hAnsi="Times New Roman" w:cs="Times New Roman"/>
          <w:b/>
          <w:bCs/>
          <w:sz w:val="24"/>
          <w:szCs w:val="24"/>
        </w:rPr>
        <w:t>TCP-порт</w:t>
      </w:r>
      <w:r>
        <w:rPr>
          <w:rFonts w:ascii="Times New Roman" w:hAnsi="Times New Roman" w:cs="Times New Roman"/>
          <w:sz w:val="24"/>
          <w:szCs w:val="24"/>
        </w:rPr>
        <w:t xml:space="preserve"> значение равным 1433 (или 1500, 1501, если порт уже занят), а значение </w:t>
      </w:r>
      <w:r>
        <w:rPr>
          <w:rFonts w:ascii="Times New Roman" w:hAnsi="Times New Roman" w:cs="Times New Roman"/>
          <w:b/>
          <w:bCs/>
          <w:sz w:val="24"/>
          <w:szCs w:val="24"/>
        </w:rPr>
        <w:t>Динамические TCP-порты</w:t>
      </w:r>
      <w:r>
        <w:rPr>
          <w:rFonts w:ascii="Times New Roman" w:hAnsi="Times New Roman" w:cs="Times New Roman"/>
          <w:sz w:val="24"/>
          <w:szCs w:val="24"/>
        </w:rPr>
        <w:t xml:space="preserve"> (</w:t>
      </w:r>
      <w:r>
        <w:rPr>
          <w:rFonts w:ascii="Times New Roman" w:hAnsi="Times New Roman" w:cs="Times New Roman"/>
          <w:b/>
          <w:bCs/>
          <w:sz w:val="24"/>
          <w:szCs w:val="24"/>
        </w:rPr>
        <w:t>TCP Dynamic Ports</w:t>
      </w:r>
      <w:r>
        <w:rPr>
          <w:rFonts w:ascii="Times New Roman" w:hAnsi="Times New Roman" w:cs="Times New Roman"/>
          <w:sz w:val="24"/>
          <w:szCs w:val="24"/>
        </w:rPr>
        <w:t>) очистите, как показано на рисунке:</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09FF6E3" wp14:editId="13CF0FF3">
            <wp:extent cx="3859530" cy="425323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9530" cy="425323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этих изменений перезагрузите SQL Server:</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9A39A93" wp14:editId="646DA858">
            <wp:extent cx="5943600" cy="1797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выбрали порт 1433, то убедитесь, что служба </w:t>
      </w:r>
      <w:r>
        <w:rPr>
          <w:rFonts w:ascii="Times New Roman" w:hAnsi="Times New Roman" w:cs="Times New Roman"/>
          <w:b/>
          <w:bCs/>
          <w:sz w:val="24"/>
          <w:szCs w:val="24"/>
        </w:rPr>
        <w:t>Браузер SQL Server (SQL Server Browser)</w:t>
      </w:r>
      <w:r>
        <w:rPr>
          <w:rFonts w:ascii="Times New Roman" w:hAnsi="Times New Roman" w:cs="Times New Roman"/>
          <w:sz w:val="24"/>
          <w:szCs w:val="24"/>
        </w:rPr>
        <w:t xml:space="preserve"> работает и </w:t>
      </w:r>
      <w:r>
        <w:rPr>
          <w:rFonts w:ascii="Times New Roman" w:hAnsi="Times New Roman" w:cs="Times New Roman"/>
          <w:b/>
          <w:bCs/>
          <w:sz w:val="24"/>
          <w:szCs w:val="24"/>
        </w:rPr>
        <w:t>Режим запуска (Start Mode)</w:t>
      </w:r>
      <w:r>
        <w:rPr>
          <w:rFonts w:ascii="Times New Roman" w:hAnsi="Times New Roman" w:cs="Times New Roman"/>
          <w:sz w:val="24"/>
          <w:szCs w:val="24"/>
        </w:rPr>
        <w:t xml:space="preserve"> установлен в </w:t>
      </w:r>
      <w:r>
        <w:rPr>
          <w:rFonts w:ascii="Times New Roman" w:hAnsi="Times New Roman" w:cs="Times New Roman"/>
          <w:b/>
          <w:bCs/>
          <w:sz w:val="24"/>
          <w:szCs w:val="24"/>
        </w:rPr>
        <w:t>Авто (Automatic)</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Настройка брандмауэра Windows </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настройки брандмауэра под Windows Vista / 7 /8 или Windows Server 2008 / 2012 в меню </w:t>
      </w:r>
      <w:r>
        <w:rPr>
          <w:rFonts w:ascii="Times New Roman" w:hAnsi="Times New Roman" w:cs="Times New Roman"/>
          <w:b/>
          <w:bCs/>
          <w:sz w:val="24"/>
          <w:szCs w:val="24"/>
        </w:rPr>
        <w:t>Пуск</w:t>
      </w:r>
      <w:r>
        <w:rPr>
          <w:rFonts w:ascii="Times New Roman" w:hAnsi="Times New Roman" w:cs="Times New Roman"/>
          <w:sz w:val="24"/>
          <w:szCs w:val="24"/>
        </w:rPr>
        <w:t> выберите пункт </w:t>
      </w:r>
      <w:r>
        <w:rPr>
          <w:rFonts w:ascii="Times New Roman" w:hAnsi="Times New Roman" w:cs="Times New Roman"/>
          <w:b/>
          <w:bCs/>
          <w:sz w:val="24"/>
          <w:szCs w:val="24"/>
        </w:rPr>
        <w:t>Выполнить</w:t>
      </w:r>
      <w:r>
        <w:rPr>
          <w:rFonts w:ascii="Times New Roman" w:hAnsi="Times New Roman" w:cs="Times New Roman"/>
          <w:sz w:val="24"/>
          <w:szCs w:val="24"/>
        </w:rPr>
        <w:t xml:space="preserve">, введите </w:t>
      </w:r>
      <w:r>
        <w:rPr>
          <w:rFonts w:ascii="Times New Roman" w:hAnsi="Times New Roman" w:cs="Times New Roman"/>
          <w:b/>
          <w:bCs/>
          <w:sz w:val="24"/>
          <w:szCs w:val="24"/>
        </w:rPr>
        <w:t>WF.msc</w:t>
      </w:r>
      <w:r>
        <w:rPr>
          <w:rFonts w:ascii="Times New Roman" w:hAnsi="Times New Roman" w:cs="Times New Roman"/>
          <w:sz w:val="24"/>
          <w:szCs w:val="24"/>
        </w:rPr>
        <w:t xml:space="preserve"> и нажмите кнопку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или зайдите в </w:t>
      </w:r>
      <w:r>
        <w:rPr>
          <w:rFonts w:ascii="Times New Roman" w:hAnsi="Times New Roman" w:cs="Times New Roman"/>
          <w:b/>
          <w:bCs/>
          <w:sz w:val="24"/>
          <w:szCs w:val="24"/>
        </w:rPr>
        <w:t>Панель управления</w:t>
      </w:r>
      <w:r>
        <w:rPr>
          <w:rFonts w:ascii="Times New Roman" w:hAnsi="Times New Roman" w:cs="Times New Roman"/>
          <w:sz w:val="24"/>
          <w:szCs w:val="24"/>
        </w:rPr>
        <w:t xml:space="preserve"> - </w:t>
      </w:r>
      <w:r>
        <w:rPr>
          <w:rFonts w:ascii="Times New Roman" w:hAnsi="Times New Roman" w:cs="Times New Roman"/>
          <w:b/>
          <w:bCs/>
          <w:sz w:val="24"/>
          <w:szCs w:val="24"/>
        </w:rPr>
        <w:t>Администрирование</w:t>
      </w:r>
      <w:r>
        <w:rPr>
          <w:rFonts w:ascii="Times New Roman" w:hAnsi="Times New Roman" w:cs="Times New Roman"/>
          <w:sz w:val="24"/>
          <w:szCs w:val="24"/>
        </w:rPr>
        <w:t xml:space="preserve"> - </w:t>
      </w:r>
      <w:r>
        <w:rPr>
          <w:rFonts w:ascii="Times New Roman" w:hAnsi="Times New Roman" w:cs="Times New Roman"/>
          <w:b/>
          <w:bCs/>
          <w:sz w:val="24"/>
          <w:szCs w:val="24"/>
        </w:rPr>
        <w:t>Брандмауэр Windows в режиме повышенной безопасности (Windows Firewall with Advanced Security)</w:t>
      </w:r>
      <w:r>
        <w:rPr>
          <w:rFonts w:ascii="Times New Roman" w:hAnsi="Times New Roman" w:cs="Times New Roman"/>
          <w:sz w:val="24"/>
          <w:szCs w:val="24"/>
        </w:rPr>
        <w:t>.</w:t>
      </w:r>
    </w:p>
    <w:p w:rsidR="005460C9" w:rsidRDefault="00636E73">
      <w:pPr>
        <w:tabs>
          <w:tab w:val="left" w:pos="2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левой панели выберите раздел </w:t>
      </w:r>
      <w:r>
        <w:rPr>
          <w:rFonts w:ascii="Times New Roman" w:hAnsi="Times New Roman" w:cs="Times New Roman"/>
          <w:b/>
          <w:bCs/>
          <w:sz w:val="24"/>
          <w:szCs w:val="24"/>
        </w:rPr>
        <w:t>Правила для входящих подключений (Inbound Rules)</w:t>
      </w:r>
      <w:r>
        <w:rPr>
          <w:rFonts w:ascii="Times New Roman" w:hAnsi="Times New Roman" w:cs="Times New Roman"/>
          <w:sz w:val="24"/>
          <w:szCs w:val="24"/>
        </w:rPr>
        <w:t> и выберите на панели действий пункт</w:t>
      </w:r>
      <w:proofErr w:type="gramStart"/>
      <w:r>
        <w:rPr>
          <w:rFonts w:ascii="Times New Roman" w:hAnsi="Times New Roman" w:cs="Times New Roman"/>
          <w:sz w:val="24"/>
          <w:szCs w:val="24"/>
        </w:rPr>
        <w:t>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правило (New Rule)</w:t>
      </w:r>
      <w:r>
        <w:rPr>
          <w:rFonts w:ascii="Times New Roman" w:hAnsi="Times New Roman" w:cs="Times New Roman"/>
          <w:sz w:val="24"/>
          <w:szCs w:val="24"/>
        </w:rPr>
        <w:t>. В диалоговом окне </w:t>
      </w:r>
      <w:r>
        <w:rPr>
          <w:rFonts w:ascii="Times New Roman" w:hAnsi="Times New Roman" w:cs="Times New Roman"/>
          <w:b/>
          <w:bCs/>
          <w:sz w:val="24"/>
          <w:szCs w:val="24"/>
        </w:rPr>
        <w:t>Тип правила (Rule Type)</w:t>
      </w:r>
      <w:r>
        <w:rPr>
          <w:rFonts w:ascii="Times New Roman" w:hAnsi="Times New Roman" w:cs="Times New Roman"/>
          <w:sz w:val="24"/>
          <w:szCs w:val="24"/>
        </w:rPr>
        <w:t> выберите </w:t>
      </w:r>
      <w:r>
        <w:rPr>
          <w:rFonts w:ascii="Times New Roman" w:hAnsi="Times New Roman" w:cs="Times New Roman"/>
          <w:b/>
          <w:bCs/>
          <w:sz w:val="24"/>
          <w:szCs w:val="24"/>
        </w:rPr>
        <w:t>Порт (Port</w:t>
      </w:r>
      <w:proofErr w:type="gramStart"/>
      <w:r>
        <w:rPr>
          <w:rFonts w:ascii="Times New Roman" w:hAnsi="Times New Roman" w:cs="Times New Roman"/>
          <w:sz w:val="24"/>
          <w:szCs w:val="24"/>
        </w:rPr>
        <w:t> </w:t>
      </w:r>
      <w:r>
        <w:rPr>
          <w:rFonts w:ascii="Times New Roman" w:hAnsi="Times New Roman" w:cs="Times New Roman"/>
          <w:b/>
          <w:bCs/>
          <w:sz w:val="24"/>
          <w:szCs w:val="24"/>
        </w:rPr>
        <w:t>)</w:t>
      </w:r>
      <w:proofErr w:type="gramEnd"/>
      <w:r>
        <w:rPr>
          <w:rFonts w:ascii="Times New Roman" w:hAnsi="Times New Roman" w:cs="Times New Roman"/>
          <w:sz w:val="24"/>
          <w:szCs w:val="24"/>
        </w:rPr>
        <w:t> и нажмите кнопку</w:t>
      </w:r>
      <w:r w:rsidR="007C7554">
        <w:rPr>
          <w:rFonts w:ascii="Times New Roman" w:hAnsi="Times New Roman" w:cs="Times New Roman"/>
          <w:sz w:val="24"/>
          <w:szCs w:val="24"/>
        </w:rPr>
        <w:t xml:space="preserve"> </w:t>
      </w:r>
      <w:r>
        <w:rPr>
          <w:rFonts w:ascii="Times New Roman" w:hAnsi="Times New Roman" w:cs="Times New Roman"/>
          <w:b/>
          <w:bCs/>
          <w:sz w:val="24"/>
          <w:szCs w:val="24"/>
        </w:rPr>
        <w:t>[Далее]</w:t>
      </w:r>
      <w:r>
        <w:rPr>
          <w:rFonts w:ascii="Times New Roman" w:hAnsi="Times New Roman" w:cs="Times New Roman"/>
          <w:sz w:val="24"/>
          <w:szCs w:val="24"/>
        </w:rPr>
        <w:t>. В диалоговом окне </w:t>
      </w:r>
      <w:r>
        <w:rPr>
          <w:rFonts w:ascii="Times New Roman" w:hAnsi="Times New Roman" w:cs="Times New Roman"/>
          <w:b/>
          <w:bCs/>
          <w:sz w:val="24"/>
          <w:szCs w:val="24"/>
        </w:rPr>
        <w:t>Протокол и порты (Protocol and Ports)</w:t>
      </w:r>
      <w:r>
        <w:rPr>
          <w:rFonts w:ascii="Times New Roman" w:hAnsi="Times New Roman" w:cs="Times New Roman"/>
          <w:sz w:val="24"/>
          <w:szCs w:val="24"/>
        </w:rPr>
        <w:t> выберите протокол </w:t>
      </w:r>
      <w:r>
        <w:rPr>
          <w:rFonts w:ascii="Times New Roman" w:hAnsi="Times New Roman" w:cs="Times New Roman"/>
          <w:b/>
          <w:bCs/>
          <w:sz w:val="24"/>
          <w:szCs w:val="24"/>
        </w:rPr>
        <w:t>TCP</w:t>
      </w:r>
      <w:r>
        <w:rPr>
          <w:rFonts w:ascii="Times New Roman" w:hAnsi="Times New Roman" w:cs="Times New Roman"/>
          <w:sz w:val="24"/>
          <w:szCs w:val="24"/>
        </w:rPr>
        <w:t>. Выберите пункт </w:t>
      </w:r>
      <w:r>
        <w:rPr>
          <w:rFonts w:ascii="Times New Roman" w:hAnsi="Times New Roman" w:cs="Times New Roman"/>
          <w:b/>
          <w:bCs/>
          <w:sz w:val="24"/>
          <w:szCs w:val="24"/>
        </w:rPr>
        <w:t>Определенные локальные порты (Specific local ports)</w:t>
      </w:r>
      <w:r>
        <w:rPr>
          <w:rFonts w:ascii="Times New Roman" w:hAnsi="Times New Roman" w:cs="Times New Roman"/>
          <w:sz w:val="24"/>
          <w:szCs w:val="24"/>
        </w:rPr>
        <w:t> введите номер порта, который использовали для экземпляра Microsoft SQL Server и нажмите кнопку </w:t>
      </w:r>
      <w:r>
        <w:rPr>
          <w:rFonts w:ascii="Times New Roman" w:hAnsi="Times New Roman" w:cs="Times New Roman"/>
          <w:b/>
          <w:bCs/>
          <w:sz w:val="24"/>
          <w:szCs w:val="24"/>
        </w:rPr>
        <w:t>[Далее]</w:t>
      </w:r>
      <w:r>
        <w:rPr>
          <w:rFonts w:ascii="Times New Roman" w:hAnsi="Times New Roman" w:cs="Times New Roman"/>
          <w:sz w:val="24"/>
          <w:szCs w:val="24"/>
        </w:rPr>
        <w:t>. В диалоговом окне </w:t>
      </w:r>
      <w:r>
        <w:rPr>
          <w:rFonts w:ascii="Times New Roman" w:hAnsi="Times New Roman" w:cs="Times New Roman"/>
          <w:b/>
          <w:bCs/>
          <w:sz w:val="24"/>
          <w:szCs w:val="24"/>
        </w:rPr>
        <w:t>Действие (Action)</w:t>
      </w:r>
      <w:r>
        <w:rPr>
          <w:rFonts w:ascii="Times New Roman" w:hAnsi="Times New Roman" w:cs="Times New Roman"/>
          <w:sz w:val="24"/>
          <w:szCs w:val="24"/>
        </w:rPr>
        <w:t> выберите</w:t>
      </w:r>
      <w:proofErr w:type="gramStart"/>
      <w:r>
        <w:rPr>
          <w:rFonts w:ascii="Times New Roman" w:hAnsi="Times New Roman" w:cs="Times New Roman"/>
          <w:sz w:val="24"/>
          <w:szCs w:val="24"/>
        </w:rPr>
        <w:t> </w:t>
      </w:r>
      <w:r>
        <w:rPr>
          <w:rFonts w:ascii="Times New Roman" w:hAnsi="Times New Roman" w:cs="Times New Roman"/>
          <w:b/>
          <w:bCs/>
          <w:sz w:val="24"/>
          <w:szCs w:val="24"/>
        </w:rPr>
        <w:t>Р</w:t>
      </w:r>
      <w:proofErr w:type="gramEnd"/>
      <w:r>
        <w:rPr>
          <w:rFonts w:ascii="Times New Roman" w:hAnsi="Times New Roman" w:cs="Times New Roman"/>
          <w:b/>
          <w:bCs/>
          <w:sz w:val="24"/>
          <w:szCs w:val="24"/>
        </w:rPr>
        <w:t>азрешить соединение (Allow the connection)</w:t>
      </w:r>
      <w:r>
        <w:rPr>
          <w:rFonts w:ascii="Times New Roman" w:hAnsi="Times New Roman" w:cs="Times New Roman"/>
          <w:sz w:val="24"/>
          <w:szCs w:val="24"/>
        </w:rPr>
        <w:t> и нажмите кнопку</w:t>
      </w:r>
      <w:r>
        <w:rPr>
          <w:rFonts w:ascii="Times New Roman" w:hAnsi="Times New Roman" w:cs="Times New Roman"/>
          <w:b/>
          <w:bCs/>
          <w:sz w:val="24"/>
          <w:szCs w:val="24"/>
        </w:rPr>
        <w:t> [Далее]</w:t>
      </w:r>
      <w:r>
        <w:rPr>
          <w:rFonts w:ascii="Times New Roman" w:hAnsi="Times New Roman" w:cs="Times New Roman"/>
          <w:sz w:val="24"/>
          <w:szCs w:val="24"/>
        </w:rPr>
        <w:t>. В диалоговом окне </w:t>
      </w:r>
      <w:r>
        <w:rPr>
          <w:rFonts w:ascii="Times New Roman" w:hAnsi="Times New Roman" w:cs="Times New Roman"/>
          <w:b/>
          <w:bCs/>
          <w:sz w:val="24"/>
          <w:szCs w:val="24"/>
        </w:rPr>
        <w:t>Профиль (Profile)</w:t>
      </w:r>
      <w:r>
        <w:rPr>
          <w:rFonts w:ascii="Times New Roman" w:hAnsi="Times New Roman" w:cs="Times New Roman"/>
          <w:sz w:val="24"/>
          <w:szCs w:val="24"/>
        </w:rPr>
        <w:t xml:space="preserve"> выберите профили, описывающие среду соединения компьютеров (если сомневаетесь, то выберите все) и нажмите </w:t>
      </w:r>
      <w:r>
        <w:rPr>
          <w:rFonts w:ascii="Times New Roman" w:hAnsi="Times New Roman" w:cs="Times New Roman"/>
          <w:b/>
          <w:bCs/>
          <w:sz w:val="24"/>
          <w:szCs w:val="24"/>
        </w:rPr>
        <w:t>[Далее]</w:t>
      </w:r>
      <w:r>
        <w:rPr>
          <w:rFonts w:ascii="Times New Roman" w:hAnsi="Times New Roman" w:cs="Times New Roman"/>
          <w:sz w:val="24"/>
          <w:szCs w:val="24"/>
        </w:rPr>
        <w:t>. В диалоговом окне </w:t>
      </w:r>
      <w:r>
        <w:rPr>
          <w:rFonts w:ascii="Times New Roman" w:hAnsi="Times New Roman" w:cs="Times New Roman"/>
          <w:b/>
          <w:bCs/>
          <w:sz w:val="24"/>
          <w:szCs w:val="24"/>
        </w:rPr>
        <w:t>Имя (Name)</w:t>
      </w:r>
      <w:r>
        <w:rPr>
          <w:rFonts w:ascii="Times New Roman" w:hAnsi="Times New Roman" w:cs="Times New Roman"/>
          <w:sz w:val="24"/>
          <w:szCs w:val="24"/>
        </w:rPr>
        <w:t> введите имя и описание для этого правила, например, Microsoft SQL Server 1433, а затем нажмите кнопку </w:t>
      </w:r>
      <w:r>
        <w:rPr>
          <w:rFonts w:ascii="Times New Roman" w:hAnsi="Times New Roman" w:cs="Times New Roman"/>
          <w:b/>
          <w:bCs/>
          <w:sz w:val="24"/>
          <w:szCs w:val="24"/>
        </w:rPr>
        <w:t>[Готово]</w:t>
      </w:r>
      <w:r>
        <w:rPr>
          <w:rFonts w:ascii="Times New Roman" w:hAnsi="Times New Roman" w:cs="Times New Roman"/>
          <w:sz w:val="24"/>
          <w:szCs w:val="24"/>
        </w:rPr>
        <w:t>.</w:t>
      </w:r>
    </w:p>
    <w:p w:rsidR="005460C9" w:rsidRDefault="00636E73">
      <w:pPr>
        <w:tabs>
          <w:tab w:val="left" w:pos="2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действие нужно повторить для каждого экземпляра Microsoft SQL Server, у которого поменяли порт.</w:t>
      </w:r>
    </w:p>
    <w:p w:rsidR="005460C9" w:rsidRDefault="00636E73">
      <w:pPr>
        <w:tabs>
          <w:tab w:val="left" w:pos="2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Также нужно создать правило (также как это описано выше) для Обозревателя SQL Server (SQL Server Browser), только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Протокол и порты</w:t>
      </w:r>
      <w:r>
        <w:rPr>
          <w:rFonts w:ascii="Times New Roman" w:hAnsi="Times New Roman" w:cs="Times New Roman"/>
          <w:sz w:val="24"/>
          <w:szCs w:val="24"/>
        </w:rPr>
        <w:t> выберите протокол </w:t>
      </w:r>
      <w:r>
        <w:rPr>
          <w:rFonts w:ascii="Times New Roman" w:hAnsi="Times New Roman" w:cs="Times New Roman"/>
          <w:b/>
          <w:bCs/>
          <w:sz w:val="24"/>
          <w:szCs w:val="24"/>
        </w:rPr>
        <w:t>UDP</w:t>
      </w:r>
      <w:r>
        <w:rPr>
          <w:rFonts w:ascii="Times New Roman" w:hAnsi="Times New Roman" w:cs="Times New Roman"/>
          <w:sz w:val="24"/>
          <w:szCs w:val="24"/>
        </w:rPr>
        <w:t xml:space="preserve"> и укажите номер порта </w:t>
      </w:r>
      <w:r>
        <w:rPr>
          <w:rFonts w:ascii="Times New Roman" w:hAnsi="Times New Roman" w:cs="Times New Roman"/>
          <w:b/>
          <w:bCs/>
          <w:sz w:val="24"/>
          <w:szCs w:val="24"/>
        </w:rPr>
        <w:t>1434</w:t>
      </w:r>
      <w:r>
        <w:rPr>
          <w:rFonts w:ascii="Times New Roman" w:hAnsi="Times New Roman" w:cs="Times New Roman"/>
          <w:sz w:val="24"/>
          <w:szCs w:val="24"/>
        </w:rPr>
        <w:t>.</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132599">
      <w:pPr>
        <w:pStyle w:val="2"/>
      </w:pPr>
      <w:bookmarkStart w:id="15" w:name="topic_UstanovkaSMART-klienta"/>
      <w:bookmarkStart w:id="16" w:name="_Toc450835858"/>
      <w:bookmarkEnd w:id="15"/>
      <w:r>
        <w:t>2.2. Установка SMART-клиента</w:t>
      </w:r>
      <w:bookmarkEnd w:id="16"/>
    </w:p>
    <w:p w:rsidR="005460C9" w:rsidRDefault="005460C9">
      <w:pPr>
        <w:pStyle w:val="3"/>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установки SMART-клиента необходимо запустить самораспаковывающийся архив client.exe</w:t>
      </w:r>
      <w:r w:rsidR="007C7554">
        <w:rPr>
          <w:rFonts w:ascii="Times New Roman" w:hAnsi="Times New Roman" w:cs="Times New Roman"/>
          <w:sz w:val="24"/>
          <w:szCs w:val="24"/>
        </w:rPr>
        <w:t xml:space="preserve"> </w:t>
      </w:r>
      <w:r>
        <w:rPr>
          <w:rFonts w:ascii="Times New Roman" w:hAnsi="Times New Roman" w:cs="Times New Roman"/>
          <w:sz w:val="24"/>
          <w:szCs w:val="24"/>
        </w:rPr>
        <w:t>или соответствующей требуемой конфигурации:</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ClientRFN.exe – для Росфиннадзора.</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Далее необходимо зайти в распакованную папку Client и запустите setup.exe. После запуска</w:t>
      </w:r>
      <w:r w:rsidR="007C7554">
        <w:rPr>
          <w:rFonts w:ascii="Times New Roman" w:hAnsi="Times New Roman" w:cs="Times New Roman"/>
          <w:sz w:val="24"/>
          <w:szCs w:val="24"/>
        </w:rPr>
        <w:t xml:space="preserve"> </w:t>
      </w:r>
      <w:r>
        <w:rPr>
          <w:rFonts w:ascii="Times New Roman" w:hAnsi="Times New Roman" w:cs="Times New Roman"/>
          <w:sz w:val="24"/>
          <w:szCs w:val="24"/>
        </w:rPr>
        <w:t>будет предложено пройти следующие этапы установки:</w:t>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B60E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4F3C8F" wp14:editId="13D3306A">
            <wp:extent cx="4885690" cy="3998595"/>
            <wp:effectExtent l="0" t="0" r="0" b="1905"/>
            <wp:docPr id="1054" name="Рисунок 1054" descr="C:\Users\horaskina\Desktop\Документация\HELP\Ревизор-КС\Images\InstForm\ISM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raskina\Desktop\Документация\HELP\Ревизор-КС\Images\InstForm\ISMART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5690" cy="39985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B60E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50CBB" wp14:editId="7EF61A93">
            <wp:extent cx="4885690" cy="3998595"/>
            <wp:effectExtent l="0" t="0" r="0" b="1905"/>
            <wp:docPr id="1055" name="Рисунок 1055" descr="C:\Users\horaskina\Desktop\Документация\HELP\Ревизор-КС\Images\InstForm\ISM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raskina\Desktop\Документация\HELP\Ревизор-КС\Images\InstForm\ISMART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690" cy="39985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B60E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6685E5" wp14:editId="722B6BD8">
            <wp:extent cx="4885690" cy="3998595"/>
            <wp:effectExtent l="0" t="0" r="0" b="1905"/>
            <wp:docPr id="1056" name="Рисунок 1056" descr="C:\Users\horaskina\Desktop\Документация\HELP\Ревизор-КС\Images\InstForm\ISM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askina\Desktop\Документация\HELP\Ревизор-КС\Images\InstForm\ISMART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5690" cy="39985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B60E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D52C84" wp14:editId="3B197EEC">
            <wp:extent cx="4885690" cy="3998595"/>
            <wp:effectExtent l="0" t="0" r="0" b="1905"/>
            <wp:docPr id="1057" name="Рисунок 1057" descr="C:\Users\horaskina\Desktop\Документация\HELP\Ревизор-КС\Images\InstForm\ISM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raskina\Desktop\Документация\HELP\Ревизор-КС\Images\InstForm\ISMART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5690" cy="39985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B60E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26FBB3" wp14:editId="5E92E54E">
            <wp:extent cx="4885690" cy="3998595"/>
            <wp:effectExtent l="0" t="0" r="0" b="1905"/>
            <wp:docPr id="1058" name="Рисунок 1058" descr="C:\Users\horaskina\Desktop\Документация\HELP\Ревизор-КС\Images\InstForm\ISMA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raskina\Desktop\Документация\HELP\Ревизор-КС\Images\InstForm\ISMART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690" cy="39985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установки на рабочем столе и в меню </w:t>
      </w:r>
      <w:r>
        <w:rPr>
          <w:rFonts w:ascii="Times New Roman" w:hAnsi="Times New Roman" w:cs="Times New Roman"/>
          <w:b/>
          <w:bCs/>
          <w:sz w:val="24"/>
          <w:szCs w:val="24"/>
        </w:rPr>
        <w:t>Пуск-Программы-Кейсистемс</w:t>
      </w:r>
      <w:r>
        <w:rPr>
          <w:rFonts w:ascii="Times New Roman" w:hAnsi="Times New Roman" w:cs="Times New Roman"/>
          <w:sz w:val="24"/>
          <w:szCs w:val="24"/>
        </w:rPr>
        <w:t xml:space="preserve"> будут созданы ярлыки для запуска системы.</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настройки автоматического обновления SMART-клиента c общедоступного в локальной сети каталога с файлами (рекомендуется) необходимо после запуска SMART-клиента в окне регистрации 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отметить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 автоматическое обновление</w:t>
      </w:r>
      <w:r>
        <w:rPr>
          <w:rFonts w:ascii="Times New Roman" w:hAnsi="Times New Roman" w:cs="Times New Roman"/>
          <w:sz w:val="24"/>
          <w:szCs w:val="24"/>
        </w:rPr>
        <w:t xml:space="preserve">, в поле </w:t>
      </w:r>
      <w:r>
        <w:rPr>
          <w:rFonts w:ascii="Times New Roman" w:hAnsi="Times New Roman" w:cs="Times New Roman"/>
          <w:b/>
          <w:bCs/>
          <w:sz w:val="24"/>
          <w:szCs w:val="24"/>
        </w:rPr>
        <w:t>Источник обновлений</w:t>
      </w:r>
      <w:r>
        <w:rPr>
          <w:rFonts w:ascii="Times New Roman" w:hAnsi="Times New Roman" w:cs="Times New Roman"/>
          <w:sz w:val="24"/>
          <w:szCs w:val="24"/>
        </w:rPr>
        <w:t xml:space="preserve"> выбрать значение </w:t>
      </w:r>
      <w:r>
        <w:rPr>
          <w:rFonts w:ascii="Times New Roman" w:hAnsi="Times New Roman" w:cs="Times New Roman"/>
          <w:b/>
          <w:bCs/>
          <w:sz w:val="24"/>
          <w:szCs w:val="24"/>
        </w:rPr>
        <w:t>Каталог с файлами</w:t>
      </w:r>
      <w:r>
        <w:rPr>
          <w:rFonts w:ascii="Times New Roman" w:hAnsi="Times New Roman" w:cs="Times New Roman"/>
          <w:sz w:val="24"/>
          <w:szCs w:val="24"/>
        </w:rPr>
        <w:t xml:space="preserve">, в поле </w:t>
      </w:r>
      <w:r>
        <w:rPr>
          <w:rFonts w:ascii="Times New Roman" w:hAnsi="Times New Roman" w:cs="Times New Roman"/>
          <w:b/>
          <w:bCs/>
          <w:sz w:val="24"/>
          <w:szCs w:val="24"/>
        </w:rPr>
        <w:t xml:space="preserve">Каталог </w:t>
      </w:r>
      <w:r>
        <w:rPr>
          <w:rFonts w:ascii="Times New Roman" w:hAnsi="Times New Roman" w:cs="Times New Roman"/>
          <w:sz w:val="24"/>
          <w:szCs w:val="24"/>
        </w:rPr>
        <w:t xml:space="preserve">указать любую общедоступную в локальной сети папку </w:t>
      </w:r>
      <w:r>
        <w:rPr>
          <w:rFonts w:ascii="Times New Roman" w:hAnsi="Times New Roman" w:cs="Times New Roman"/>
          <w:b/>
          <w:bCs/>
          <w:sz w:val="24"/>
          <w:szCs w:val="24"/>
        </w:rPr>
        <w:t>&lt;Папка&gt;</w:t>
      </w:r>
      <w:r>
        <w:rPr>
          <w:rFonts w:ascii="Times New Roman" w:hAnsi="Times New Roman" w:cs="Times New Roman"/>
          <w:sz w:val="24"/>
          <w:szCs w:val="24"/>
        </w:rPr>
        <w:t xml:space="preserve">, куда будут выкладываться обновления. В дальнейшем самораспаковывающийся архив очередного обновления SMART-клиента </w:t>
      </w:r>
      <w:r>
        <w:rPr>
          <w:rFonts w:ascii="Times New Roman" w:hAnsi="Times New Roman" w:cs="Times New Roman"/>
          <w:b/>
          <w:bCs/>
          <w:sz w:val="24"/>
          <w:szCs w:val="24"/>
        </w:rPr>
        <w:t>updclient.exe</w:t>
      </w:r>
      <w:r>
        <w:rPr>
          <w:rFonts w:ascii="Times New Roman" w:hAnsi="Times New Roman" w:cs="Times New Roman"/>
          <w:sz w:val="24"/>
          <w:szCs w:val="24"/>
        </w:rPr>
        <w:t xml:space="preserve"> необходимо распаковывать в папку </w:t>
      </w:r>
      <w:r>
        <w:rPr>
          <w:rFonts w:ascii="Times New Roman" w:hAnsi="Times New Roman" w:cs="Times New Roman"/>
          <w:b/>
          <w:bCs/>
          <w:sz w:val="24"/>
          <w:szCs w:val="24"/>
        </w:rPr>
        <w:t>&lt;Папка&gt;\Keysystems.Revizor\X.X.X.0, где X.X.X</w:t>
      </w:r>
      <w:r>
        <w:rPr>
          <w:rFonts w:ascii="Times New Roman" w:hAnsi="Times New Roman" w:cs="Times New Roman"/>
          <w:sz w:val="24"/>
          <w:szCs w:val="24"/>
        </w:rPr>
        <w:t xml:space="preserve"> - номер версии обновления. Например, если выбрана папка </w:t>
      </w:r>
      <w:r>
        <w:rPr>
          <w:rFonts w:ascii="Times New Roman" w:hAnsi="Times New Roman" w:cs="Times New Roman"/>
          <w:b/>
          <w:bCs/>
          <w:sz w:val="24"/>
          <w:szCs w:val="24"/>
        </w:rPr>
        <w:t>C:\UPDATES</w:t>
      </w:r>
      <w:r>
        <w:rPr>
          <w:rFonts w:ascii="Times New Roman" w:hAnsi="Times New Roman" w:cs="Times New Roman"/>
          <w:sz w:val="24"/>
          <w:szCs w:val="24"/>
        </w:rPr>
        <w:t xml:space="preserve">, то для обновления 1.2.2 распаковывать надо в папку </w:t>
      </w:r>
      <w:r>
        <w:rPr>
          <w:rFonts w:ascii="Times New Roman" w:hAnsi="Times New Roman" w:cs="Times New Roman"/>
          <w:b/>
          <w:bCs/>
          <w:sz w:val="24"/>
          <w:szCs w:val="24"/>
        </w:rPr>
        <w:t xml:space="preserve">C:\UPDATES\Keysystems.Revizor\1.2.2.0. </w:t>
      </w:r>
      <w:r>
        <w:rPr>
          <w:rFonts w:ascii="Times New Roman" w:hAnsi="Times New Roman" w:cs="Times New Roman"/>
          <w:sz w:val="24"/>
          <w:szCs w:val="24"/>
        </w:rPr>
        <w:t>После этого при запуске SMART-клиента автоматически будет выполнено его обновление.</w:t>
      </w:r>
    </w:p>
    <w:p w:rsidR="005460C9" w:rsidRDefault="005460C9">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930"/>
        <w:gridCol w:w="9560"/>
      </w:tblGrid>
      <w:tr w:rsidR="005460C9" w:rsidTr="00132599">
        <w:trPr>
          <w:tblCellSpacing w:w="0" w:type="dxa"/>
        </w:trPr>
        <w:tc>
          <w:tcPr>
            <w:tcW w:w="93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c>
          <w:tcPr>
            <w:tcW w:w="9560" w:type="dxa"/>
            <w:tcBorders>
              <w:top w:val="nil"/>
              <w:left w:val="nil"/>
              <w:bottom w:val="nil"/>
              <w:right w:val="nil"/>
            </w:tcBorders>
            <w:shd w:val="clear" w:color="auto" w:fill="auto"/>
          </w:tcPr>
          <w:p w:rsidR="005460C9" w:rsidRDefault="005460C9">
            <w:pPr>
              <w:autoSpaceDE w:val="0"/>
              <w:autoSpaceDN w:val="0"/>
              <w:adjustRightInd w:val="0"/>
              <w:spacing w:after="0" w:line="240" w:lineRule="auto"/>
              <w:jc w:val="both"/>
              <w:rPr>
                <w:rFonts w:ascii="Times New Roman" w:hAnsi="Times New Roman" w:cs="Times New Roman"/>
                <w:sz w:val="24"/>
                <w:szCs w:val="24"/>
              </w:rPr>
            </w:pPr>
          </w:p>
        </w:tc>
      </w:tr>
      <w:tr w:rsidR="005460C9" w:rsidTr="00132599">
        <w:trPr>
          <w:tblCellSpacing w:w="0" w:type="dxa"/>
        </w:trPr>
        <w:tc>
          <w:tcPr>
            <w:tcW w:w="930" w:type="dxa"/>
            <w:tcBorders>
              <w:top w:val="nil"/>
              <w:left w:val="nil"/>
              <w:bottom w:val="nil"/>
              <w:right w:val="nil"/>
            </w:tcBorders>
            <w:shd w:val="clear" w:color="auto" w:fill="auto"/>
            <w:vAlign w:val="center"/>
          </w:tcPr>
          <w:p w:rsidR="005460C9" w:rsidRDefault="00875724">
            <w:pPr>
              <w:autoSpaceDE w:val="0"/>
              <w:autoSpaceDN w:val="0"/>
              <w:adjustRightInd w:val="0"/>
              <w:spacing w:after="0" w:line="240" w:lineRule="auto"/>
              <w:ind w:firstLine="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73D506" wp14:editId="2AC03267">
                  <wp:extent cx="372110" cy="32956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p>
        </w:tc>
        <w:tc>
          <w:tcPr>
            <w:tcW w:w="9560" w:type="dxa"/>
            <w:tcBorders>
              <w:top w:val="nil"/>
              <w:left w:val="nil"/>
              <w:bottom w:val="nil"/>
              <w:right w:val="nil"/>
            </w:tcBorders>
            <w:shd w:val="clear" w:color="auto" w:fill="E6E6E6"/>
          </w:tcPr>
          <w:p w:rsidR="005460C9" w:rsidRDefault="00636E73" w:rsidP="000649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Существует возможность</w:t>
            </w:r>
            <w:hyperlink w:anchor="topic_Formirovaniefailanastroek50" w:history="1">
              <w:r>
                <w:rPr>
                  <w:rFonts w:ascii="Times New Roman" w:hAnsi="Times New Roman" w:cs="Times New Roman"/>
                  <w:i/>
                  <w:iCs/>
                  <w:color w:val="0000FF"/>
                  <w:sz w:val="24"/>
                  <w:szCs w:val="24"/>
                  <w:u w:val="single"/>
                </w:rPr>
                <w:t xml:space="preserve"> запуска обновления от имени администратора</w:t>
              </w:r>
            </w:hyperlink>
            <w:r>
              <w:rPr>
                <w:rFonts w:ascii="Times New Roman" w:hAnsi="Times New Roman" w:cs="Times New Roman"/>
                <w:sz w:val="24"/>
                <w:szCs w:val="24"/>
              </w:rPr>
              <w:t xml:space="preserve"> для рабочих мест пользователей, не обладающих правами на изменение каталога, в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установлена </w:t>
            </w:r>
            <w:r w:rsidR="000649EB">
              <w:rPr>
                <w:rFonts w:ascii="Times New Roman" w:hAnsi="Times New Roman" w:cs="Times New Roman"/>
                <w:sz w:val="24"/>
                <w:szCs w:val="24"/>
              </w:rPr>
              <w:t>АСП</w:t>
            </w:r>
            <w:r>
              <w:rPr>
                <w:rFonts w:ascii="Times New Roman" w:hAnsi="Times New Roman" w:cs="Times New Roman"/>
                <w:sz w:val="24"/>
                <w:szCs w:val="24"/>
              </w:rPr>
              <w:t>.</w:t>
            </w:r>
          </w:p>
        </w:tc>
      </w:tr>
    </w:tbl>
    <w:p w:rsidR="005460C9" w:rsidRDefault="005460C9">
      <w:pPr>
        <w:autoSpaceDE w:val="0"/>
        <w:autoSpaceDN w:val="0"/>
        <w:adjustRightInd w:val="0"/>
        <w:spacing w:after="0" w:line="240" w:lineRule="auto"/>
        <w:jc w:val="both"/>
        <w:rPr>
          <w:rFonts w:ascii="Times New Roman" w:hAnsi="Times New Roman" w:cs="Times New Roman"/>
          <w:sz w:val="24"/>
          <w:szCs w:val="24"/>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настройки автоматического обновления SMART-клиента c предварительно </w:t>
      </w:r>
      <w:hyperlink w:anchor="topic_Ustanovkaservisaobnovlenii" w:history="1">
        <w:r>
          <w:rPr>
            <w:rFonts w:ascii="Times New Roman" w:hAnsi="Times New Roman" w:cs="Times New Roman"/>
            <w:i/>
            <w:iCs/>
            <w:color w:val="0000FF"/>
            <w:sz w:val="24"/>
            <w:szCs w:val="24"/>
            <w:u w:val="single"/>
          </w:rPr>
          <w:t>установленного сервиса обновлений</w:t>
        </w:r>
      </w:hyperlink>
      <w:r>
        <w:rPr>
          <w:rFonts w:ascii="Times New Roman" w:hAnsi="Times New Roman" w:cs="Times New Roman"/>
          <w:sz w:val="24"/>
          <w:szCs w:val="24"/>
        </w:rPr>
        <w:t xml:space="preserve"> необходимо после запуска SMART-клиента в окне регистрации 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отметить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 автоматическое обновление</w:t>
      </w:r>
      <w:r>
        <w:rPr>
          <w:rFonts w:ascii="Times New Roman" w:hAnsi="Times New Roman" w:cs="Times New Roman"/>
          <w:sz w:val="24"/>
          <w:szCs w:val="24"/>
        </w:rPr>
        <w:t xml:space="preserve">, в поле </w:t>
      </w:r>
      <w:r>
        <w:rPr>
          <w:rFonts w:ascii="Times New Roman" w:hAnsi="Times New Roman" w:cs="Times New Roman"/>
          <w:b/>
          <w:bCs/>
          <w:sz w:val="24"/>
          <w:szCs w:val="24"/>
        </w:rPr>
        <w:t>Источник обновлений</w:t>
      </w:r>
      <w:r>
        <w:rPr>
          <w:rFonts w:ascii="Times New Roman" w:hAnsi="Times New Roman" w:cs="Times New Roman"/>
          <w:sz w:val="24"/>
          <w:szCs w:val="24"/>
        </w:rPr>
        <w:t xml:space="preserve"> выбрать значение </w:t>
      </w:r>
      <w:r>
        <w:rPr>
          <w:rFonts w:ascii="Times New Roman" w:hAnsi="Times New Roman" w:cs="Times New Roman"/>
          <w:b/>
          <w:bCs/>
          <w:sz w:val="24"/>
          <w:szCs w:val="24"/>
        </w:rPr>
        <w:t>Веб-сервис</w:t>
      </w:r>
      <w:r>
        <w:rPr>
          <w:rFonts w:ascii="Times New Roman" w:hAnsi="Times New Roman" w:cs="Times New Roman"/>
          <w:sz w:val="24"/>
          <w:szCs w:val="24"/>
        </w:rPr>
        <w:t xml:space="preserve">, в поле </w:t>
      </w:r>
      <w:r>
        <w:rPr>
          <w:rFonts w:ascii="Times New Roman" w:hAnsi="Times New Roman" w:cs="Times New Roman"/>
          <w:b/>
          <w:bCs/>
          <w:sz w:val="24"/>
          <w:szCs w:val="24"/>
        </w:rPr>
        <w:t xml:space="preserve">Сервер </w:t>
      </w:r>
      <w:r>
        <w:rPr>
          <w:rFonts w:ascii="Times New Roman" w:hAnsi="Times New Roman" w:cs="Times New Roman"/>
          <w:sz w:val="24"/>
          <w:szCs w:val="24"/>
        </w:rPr>
        <w:t xml:space="preserve">указать адрес сервиса обновлений (по умолчанию </w:t>
      </w:r>
      <w:r>
        <w:rPr>
          <w:rFonts w:ascii="Times New Roman" w:hAnsi="Times New Roman" w:cs="Times New Roman"/>
          <w:color w:val="0000FF"/>
          <w:sz w:val="24"/>
          <w:szCs w:val="24"/>
          <w:u w:val="single"/>
        </w:rPr>
        <w:t>http://server/updateservice</w:t>
      </w:r>
      <w:r>
        <w:rPr>
          <w:rFonts w:ascii="Times New Roman" w:hAnsi="Times New Roman" w:cs="Times New Roman"/>
          <w:sz w:val="24"/>
          <w:szCs w:val="24"/>
        </w:rPr>
        <w:t xml:space="preserve">, где "server" – имя сервера IIS), в поле </w:t>
      </w:r>
      <w:r>
        <w:rPr>
          <w:rFonts w:ascii="Times New Roman" w:hAnsi="Times New Roman" w:cs="Times New Roman"/>
          <w:b/>
          <w:bCs/>
          <w:sz w:val="24"/>
          <w:szCs w:val="24"/>
        </w:rPr>
        <w:t xml:space="preserve">Порт </w:t>
      </w:r>
      <w:r>
        <w:rPr>
          <w:rFonts w:ascii="Times New Roman" w:hAnsi="Times New Roman" w:cs="Times New Roman"/>
          <w:sz w:val="24"/>
          <w:szCs w:val="24"/>
        </w:rPr>
        <w:t>указать порт открытый для работы с сервисом обновлений (по умолчанию 80).</w:t>
      </w:r>
    </w:p>
    <w:p w:rsidR="005460C9" w:rsidRDefault="00636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Если на рабочей станции, где установлен SMART-клиент, есть выход в интернет без ограничения трафика, рекомендуем настроить автоматическое обновление SMART-клиента с сервиса Кейсистемс. Для этого в окне регистрации 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нужно отметить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 автоматическое обновление</w:t>
      </w:r>
      <w:r>
        <w:rPr>
          <w:rFonts w:ascii="Times New Roman" w:hAnsi="Times New Roman" w:cs="Times New Roman"/>
          <w:sz w:val="24"/>
          <w:szCs w:val="24"/>
        </w:rPr>
        <w:t xml:space="preserve">, в поле </w:t>
      </w:r>
      <w:r>
        <w:rPr>
          <w:rFonts w:ascii="Times New Roman" w:hAnsi="Times New Roman" w:cs="Times New Roman"/>
          <w:b/>
          <w:bCs/>
          <w:sz w:val="24"/>
          <w:szCs w:val="24"/>
        </w:rPr>
        <w:t>Сервер</w:t>
      </w:r>
      <w:r>
        <w:rPr>
          <w:rFonts w:ascii="Times New Roman" w:hAnsi="Times New Roman" w:cs="Times New Roman"/>
          <w:sz w:val="24"/>
          <w:szCs w:val="24"/>
        </w:rPr>
        <w:t xml:space="preserve"> указать: </w:t>
      </w:r>
      <w:hyperlink r:id="rId45" w:history="1">
        <w:r>
          <w:rPr>
            <w:rFonts w:ascii="Times New Roman" w:hAnsi="Times New Roman" w:cs="Times New Roman"/>
            <w:b/>
            <w:bCs/>
            <w:color w:val="0000FF"/>
            <w:sz w:val="24"/>
            <w:szCs w:val="24"/>
            <w:u w:val="single"/>
          </w:rPr>
          <w:t>http://update.keysystems.ru/updateservice</w:t>
        </w:r>
      </w:hyperlink>
      <w:r>
        <w:rPr>
          <w:rFonts w:ascii="Times New Roman" w:hAnsi="Times New Roman" w:cs="Times New Roman"/>
          <w:sz w:val="24"/>
          <w:szCs w:val="24"/>
        </w:rPr>
        <w:t xml:space="preserve">, в поле </w:t>
      </w:r>
      <w:r>
        <w:rPr>
          <w:rFonts w:ascii="Times New Roman" w:hAnsi="Times New Roman" w:cs="Times New Roman"/>
          <w:b/>
          <w:bCs/>
          <w:sz w:val="24"/>
          <w:szCs w:val="24"/>
        </w:rPr>
        <w:t>Порт</w:t>
      </w:r>
      <w:r>
        <w:rPr>
          <w:rFonts w:ascii="Times New Roman" w:hAnsi="Times New Roman" w:cs="Times New Roman"/>
          <w:sz w:val="24"/>
          <w:szCs w:val="24"/>
        </w:rPr>
        <w:t xml:space="preserve">: </w:t>
      </w:r>
      <w:r>
        <w:rPr>
          <w:rFonts w:ascii="Times New Roman" w:hAnsi="Times New Roman" w:cs="Times New Roman"/>
          <w:b/>
          <w:bCs/>
          <w:sz w:val="24"/>
          <w:szCs w:val="24"/>
        </w:rPr>
        <w:t>80</w:t>
      </w:r>
      <w:r>
        <w:rPr>
          <w:rFonts w:ascii="Times New Roman" w:hAnsi="Times New Roman" w:cs="Times New Roman"/>
          <w:sz w:val="24"/>
          <w:szCs w:val="24"/>
        </w:rPr>
        <w:t xml:space="preserve">. Если для выхода в интернет используется прокси-сервер, то во вкладке </w:t>
      </w:r>
      <w:r>
        <w:rPr>
          <w:rFonts w:ascii="Times New Roman" w:hAnsi="Times New Roman" w:cs="Times New Roman"/>
          <w:b/>
          <w:bCs/>
          <w:sz w:val="24"/>
          <w:szCs w:val="24"/>
        </w:rPr>
        <w:t>Соединение</w:t>
      </w:r>
      <w:r>
        <w:rPr>
          <w:rFonts w:ascii="Times New Roman" w:hAnsi="Times New Roman" w:cs="Times New Roman"/>
          <w:sz w:val="24"/>
          <w:szCs w:val="24"/>
        </w:rPr>
        <w:t xml:space="preserve"> окна регистрации отметьте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прокси-сервер</w:t>
      </w:r>
      <w:r>
        <w:rPr>
          <w:rFonts w:ascii="Times New Roman" w:hAnsi="Times New Roman" w:cs="Times New Roman"/>
          <w:sz w:val="24"/>
          <w:szCs w:val="24"/>
        </w:rPr>
        <w:t xml:space="preserve"> и задайте его параметры (как правило, достаточно отметить флаг </w:t>
      </w:r>
      <w:r>
        <w:rPr>
          <w:rFonts w:ascii="Times New Roman" w:hAnsi="Times New Roman" w:cs="Times New Roman"/>
          <w:b/>
          <w:bCs/>
          <w:sz w:val="24"/>
          <w:szCs w:val="24"/>
        </w:rPr>
        <w:t>Использовать настройки Internet Explorer</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если в </w:t>
      </w:r>
      <w:r w:rsidR="007A3008">
        <w:rPr>
          <w:rFonts w:ascii="Times New Roman" w:hAnsi="Times New Roman" w:cs="Times New Roman"/>
          <w:sz w:val="24"/>
          <w:szCs w:val="24"/>
        </w:rPr>
        <w:t>АСП</w:t>
      </w:r>
      <w:r>
        <w:rPr>
          <w:rFonts w:ascii="Times New Roman" w:hAnsi="Times New Roman" w:cs="Times New Roman"/>
          <w:sz w:val="24"/>
          <w:szCs w:val="24"/>
        </w:rPr>
        <w:t xml:space="preserve"> предполагается работать через установленный сервер приложений, необходимо после запуска SMART-клиента в окне регистрации во вкладке </w:t>
      </w:r>
      <w:r>
        <w:rPr>
          <w:rFonts w:ascii="Times New Roman" w:hAnsi="Times New Roman" w:cs="Times New Roman"/>
          <w:b/>
          <w:bCs/>
          <w:sz w:val="24"/>
          <w:szCs w:val="24"/>
        </w:rPr>
        <w:t xml:space="preserve">Соединение </w:t>
      </w:r>
      <w:r>
        <w:rPr>
          <w:rFonts w:ascii="Times New Roman" w:hAnsi="Times New Roman" w:cs="Times New Roman"/>
          <w:sz w:val="24"/>
          <w:szCs w:val="24"/>
        </w:rPr>
        <w:t>отметить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сервер приложений</w:t>
      </w:r>
      <w:r>
        <w:rPr>
          <w:rFonts w:ascii="Times New Roman" w:hAnsi="Times New Roman" w:cs="Times New Roman"/>
          <w:sz w:val="24"/>
          <w:szCs w:val="24"/>
        </w:rPr>
        <w:t xml:space="preserve">, в поле </w:t>
      </w:r>
      <w:r>
        <w:rPr>
          <w:rFonts w:ascii="Times New Roman" w:hAnsi="Times New Roman" w:cs="Times New Roman"/>
          <w:b/>
          <w:bCs/>
          <w:sz w:val="24"/>
          <w:szCs w:val="24"/>
        </w:rPr>
        <w:t>Сервер</w:t>
      </w:r>
      <w:r>
        <w:rPr>
          <w:rFonts w:ascii="Times New Roman" w:hAnsi="Times New Roman" w:cs="Times New Roman"/>
          <w:sz w:val="24"/>
          <w:szCs w:val="24"/>
        </w:rPr>
        <w:t xml:space="preserve"> указать адрес сервера приложений </w:t>
      </w:r>
      <w:r w:rsidR="002002BE">
        <w:rPr>
          <w:rFonts w:ascii="Times New Roman" w:hAnsi="Times New Roman" w:cs="Times New Roman"/>
          <w:sz w:val="24"/>
          <w:szCs w:val="24"/>
        </w:rPr>
        <w:t>АСП</w:t>
      </w:r>
      <w:r>
        <w:rPr>
          <w:rFonts w:ascii="Times New Roman" w:hAnsi="Times New Roman" w:cs="Times New Roman"/>
          <w:sz w:val="24"/>
          <w:szCs w:val="24"/>
        </w:rPr>
        <w:t xml:space="preserve"> (по умолчанию </w:t>
      </w:r>
      <w:r>
        <w:rPr>
          <w:rFonts w:ascii="Times New Roman" w:hAnsi="Times New Roman" w:cs="Times New Roman"/>
          <w:color w:val="0000FF"/>
          <w:sz w:val="24"/>
          <w:szCs w:val="24"/>
          <w:u w:val="single"/>
        </w:rPr>
        <w:t>http://server//webservice/service.asmx</w:t>
      </w:r>
      <w:r>
        <w:rPr>
          <w:rFonts w:ascii="Times New Roman" w:hAnsi="Times New Roman" w:cs="Times New Roman"/>
          <w:sz w:val="24"/>
          <w:szCs w:val="24"/>
        </w:rPr>
        <w:t xml:space="preserve">, где "server" – имя сервера IIS), в поле </w:t>
      </w:r>
      <w:r>
        <w:rPr>
          <w:rFonts w:ascii="Times New Roman" w:hAnsi="Times New Roman" w:cs="Times New Roman"/>
          <w:b/>
          <w:bCs/>
          <w:sz w:val="24"/>
          <w:szCs w:val="24"/>
        </w:rPr>
        <w:t xml:space="preserve">Порт </w:t>
      </w:r>
      <w:r>
        <w:rPr>
          <w:rFonts w:ascii="Times New Roman" w:hAnsi="Times New Roman" w:cs="Times New Roman"/>
          <w:sz w:val="24"/>
          <w:szCs w:val="24"/>
        </w:rPr>
        <w:t xml:space="preserve">указать порт открытый для работы с сервером приложений (по умолчанию 80). Если для выхода в интернет используется прокси-сервер, то во вкладке </w:t>
      </w:r>
      <w:r>
        <w:rPr>
          <w:rFonts w:ascii="Times New Roman" w:hAnsi="Times New Roman" w:cs="Times New Roman"/>
          <w:b/>
          <w:bCs/>
          <w:sz w:val="24"/>
          <w:szCs w:val="24"/>
        </w:rPr>
        <w:t>Соединение</w:t>
      </w:r>
      <w:r>
        <w:rPr>
          <w:rFonts w:ascii="Times New Roman" w:hAnsi="Times New Roman" w:cs="Times New Roman"/>
          <w:sz w:val="24"/>
          <w:szCs w:val="24"/>
        </w:rPr>
        <w:t xml:space="preserve"> окна регистрации отметьте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прокси-сервер</w:t>
      </w:r>
      <w:r>
        <w:rPr>
          <w:rFonts w:ascii="Times New Roman" w:hAnsi="Times New Roman" w:cs="Times New Roman"/>
          <w:sz w:val="24"/>
          <w:szCs w:val="24"/>
        </w:rPr>
        <w:t xml:space="preserve"> и задайте его параметры (как правило, достаточно отметить флаг </w:t>
      </w:r>
      <w:r>
        <w:rPr>
          <w:rFonts w:ascii="Times New Roman" w:hAnsi="Times New Roman" w:cs="Times New Roman"/>
          <w:b/>
          <w:bCs/>
          <w:sz w:val="24"/>
          <w:szCs w:val="24"/>
        </w:rPr>
        <w:t>Использовать настройки Internet Explorer</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w:t>
      </w:r>
      <w:r w:rsidR="007A3008">
        <w:rPr>
          <w:rFonts w:ascii="Times New Roman" w:hAnsi="Times New Roman" w:cs="Times New Roman"/>
          <w:sz w:val="24"/>
          <w:szCs w:val="24"/>
        </w:rPr>
        <w:t>АСП</w:t>
      </w:r>
      <w:r>
        <w:rPr>
          <w:rFonts w:ascii="Times New Roman" w:hAnsi="Times New Roman" w:cs="Times New Roman"/>
          <w:sz w:val="24"/>
          <w:szCs w:val="24"/>
        </w:rPr>
        <w:t xml:space="preserve"> предполагается работать через </w:t>
      </w:r>
      <w:hyperlink w:anchor="topic_Ustanovkaservisapervichnyhdokumentov" w:history="1">
        <w:r>
          <w:rPr>
            <w:rFonts w:ascii="Times New Roman" w:hAnsi="Times New Roman" w:cs="Times New Roman"/>
            <w:i/>
            <w:iCs/>
            <w:color w:val="0000FF"/>
            <w:sz w:val="24"/>
            <w:szCs w:val="24"/>
            <w:u w:val="single"/>
          </w:rPr>
          <w:t>установленный сервис первичных документов</w:t>
        </w:r>
      </w:hyperlink>
      <w:r>
        <w:rPr>
          <w:rFonts w:ascii="Times New Roman" w:hAnsi="Times New Roman" w:cs="Times New Roman"/>
          <w:sz w:val="24"/>
          <w:szCs w:val="24"/>
        </w:rPr>
        <w:t xml:space="preserve"> необходимо после запуска SMART-клиента в разделе </w:t>
      </w:r>
      <w:r>
        <w:rPr>
          <w:rFonts w:ascii="Times New Roman" w:hAnsi="Times New Roman" w:cs="Times New Roman"/>
          <w:b/>
          <w:bCs/>
          <w:sz w:val="24"/>
          <w:szCs w:val="24"/>
        </w:rPr>
        <w:t>Настройки-Настройки-Первичные документы-Web сервер</w:t>
      </w:r>
      <w:r>
        <w:rPr>
          <w:rFonts w:ascii="Times New Roman" w:hAnsi="Times New Roman" w:cs="Times New Roman"/>
          <w:sz w:val="24"/>
          <w:szCs w:val="24"/>
        </w:rPr>
        <w:t xml:space="preserve"> в настройке </w:t>
      </w:r>
      <w:r>
        <w:rPr>
          <w:rFonts w:ascii="Times New Roman" w:hAnsi="Times New Roman" w:cs="Times New Roman"/>
          <w:b/>
          <w:bCs/>
          <w:sz w:val="24"/>
          <w:szCs w:val="24"/>
        </w:rPr>
        <w:t>Значение</w:t>
      </w:r>
      <w:r>
        <w:rPr>
          <w:rFonts w:ascii="Times New Roman" w:hAnsi="Times New Roman" w:cs="Times New Roman"/>
          <w:sz w:val="24"/>
          <w:szCs w:val="24"/>
        </w:rPr>
        <w:t xml:space="preserve"> указать адрес сервера первичных документов </w:t>
      </w:r>
      <w:r w:rsidR="002002BE">
        <w:rPr>
          <w:rFonts w:ascii="Times New Roman" w:hAnsi="Times New Roman" w:cs="Times New Roman"/>
          <w:sz w:val="24"/>
          <w:szCs w:val="24"/>
        </w:rPr>
        <w:t>АСП</w:t>
      </w:r>
      <w:r>
        <w:rPr>
          <w:rFonts w:ascii="Times New Roman" w:hAnsi="Times New Roman" w:cs="Times New Roman"/>
          <w:sz w:val="24"/>
          <w:szCs w:val="24"/>
        </w:rPr>
        <w:t xml:space="preserve"> (по умолчанию </w:t>
      </w:r>
      <w:r>
        <w:rPr>
          <w:rFonts w:ascii="Times New Roman" w:hAnsi="Times New Roman" w:cs="Times New Roman"/>
          <w:color w:val="0000FF"/>
          <w:sz w:val="24"/>
          <w:szCs w:val="24"/>
          <w:u w:val="single"/>
        </w:rPr>
        <w:t>http://localhost</w:t>
      </w:r>
      <w:r>
        <w:rPr>
          <w:rFonts w:ascii="Times New Roman" w:hAnsi="Times New Roman" w:cs="Times New Roman"/>
          <w:sz w:val="24"/>
          <w:szCs w:val="24"/>
        </w:rPr>
        <w:t>, где "localhost" – имя сервера IIS).</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A5A707C" wp14:editId="6A9A216E">
            <wp:extent cx="5943600" cy="402971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2971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использовании компьютера с операционной системой Windows 7 или Windows Vista, если SMART-клиент при обновлении выдает ошибку, то рекомендуется либо отключить </w:t>
      </w:r>
      <w:r>
        <w:rPr>
          <w:rFonts w:ascii="Times New Roman" w:hAnsi="Times New Roman" w:cs="Times New Roman"/>
          <w:b/>
          <w:bCs/>
          <w:sz w:val="24"/>
          <w:szCs w:val="24"/>
        </w:rPr>
        <w:t>Контроль учётных записей</w:t>
      </w:r>
      <w:r>
        <w:rPr>
          <w:rFonts w:ascii="Times New Roman" w:hAnsi="Times New Roman" w:cs="Times New Roman"/>
          <w:sz w:val="24"/>
          <w:szCs w:val="24"/>
        </w:rPr>
        <w:t xml:space="preserve">, либо перед обновлением запускать SMART-клиент с правами администратора, либо дать группе </w:t>
      </w:r>
      <w:r>
        <w:rPr>
          <w:rFonts w:ascii="Times New Roman" w:hAnsi="Times New Roman" w:cs="Times New Roman"/>
          <w:b/>
          <w:bCs/>
          <w:sz w:val="24"/>
          <w:szCs w:val="24"/>
        </w:rPr>
        <w:t>Пользователи</w:t>
      </w:r>
      <w:r>
        <w:rPr>
          <w:rFonts w:ascii="Times New Roman" w:hAnsi="Times New Roman" w:cs="Times New Roman"/>
          <w:sz w:val="24"/>
          <w:szCs w:val="24"/>
        </w:rPr>
        <w:t xml:space="preserve"> полные права на папку, в которую установлен SMART-клиент.</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отключения контроля учётных записей зайдите в </w:t>
      </w:r>
      <w:r>
        <w:rPr>
          <w:rFonts w:ascii="Times New Roman" w:hAnsi="Times New Roman" w:cs="Times New Roman"/>
          <w:b/>
          <w:bCs/>
          <w:sz w:val="24"/>
          <w:szCs w:val="24"/>
        </w:rPr>
        <w:t xml:space="preserve">Панель управления </w:t>
      </w:r>
      <w:r>
        <w:rPr>
          <w:rFonts w:ascii="Times New Roman" w:hAnsi="Times New Roman" w:cs="Times New Roman"/>
          <w:sz w:val="24"/>
          <w:szCs w:val="24"/>
        </w:rPr>
        <w:t xml:space="preserve">- </w:t>
      </w:r>
      <w:r>
        <w:rPr>
          <w:rFonts w:ascii="Times New Roman" w:hAnsi="Times New Roman" w:cs="Times New Roman"/>
          <w:b/>
          <w:bCs/>
          <w:sz w:val="24"/>
          <w:szCs w:val="24"/>
        </w:rPr>
        <w:t xml:space="preserve">Центр поддержки </w:t>
      </w:r>
      <w:r>
        <w:rPr>
          <w:rFonts w:ascii="Times New Roman" w:hAnsi="Times New Roman" w:cs="Times New Roman"/>
          <w:sz w:val="24"/>
          <w:szCs w:val="24"/>
        </w:rPr>
        <w:t xml:space="preserve">и выберите </w:t>
      </w:r>
      <w:r>
        <w:rPr>
          <w:rFonts w:ascii="Times New Roman" w:hAnsi="Times New Roman" w:cs="Times New Roman"/>
          <w:b/>
          <w:bCs/>
          <w:sz w:val="24"/>
          <w:szCs w:val="24"/>
        </w:rPr>
        <w:t>Изменение параметров контроля учётных записей</w:t>
      </w:r>
      <w:r>
        <w:rPr>
          <w:rFonts w:ascii="Times New Roman" w:hAnsi="Times New Roman" w:cs="Times New Roman"/>
          <w:sz w:val="24"/>
          <w:szCs w:val="24"/>
        </w:rPr>
        <w:t>. В открывшемся окне передвиньте ползунок в указанное положение:</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EE3B59">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noProof/>
          <w:color w:val="000000"/>
          <w:sz w:val="16"/>
          <w:szCs w:val="16"/>
        </w:rPr>
        <w:drawing>
          <wp:inline distT="0" distB="0" distL="0" distR="0" wp14:anchorId="74A7CAC8" wp14:editId="641B4773">
            <wp:extent cx="5937885" cy="437007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4370070"/>
                    </a:xfrm>
                    <a:prstGeom prst="rect">
                      <a:avLst/>
                    </a:prstGeom>
                    <a:noFill/>
                    <a:ln>
                      <a:noFill/>
                    </a:ln>
                  </pic:spPr>
                </pic:pic>
              </a:graphicData>
            </a:graphic>
          </wp:inline>
        </w:drawing>
      </w:r>
    </w:p>
    <w:p w:rsidR="005460C9" w:rsidRDefault="005460C9">
      <w:pPr>
        <w:autoSpaceDE w:val="0"/>
        <w:autoSpaceDN w:val="0"/>
        <w:adjustRightInd w:val="0"/>
        <w:spacing w:after="0" w:line="240" w:lineRule="auto"/>
        <w:rPr>
          <w:rFonts w:ascii="Times New Roman" w:hAnsi="Times New Roman" w:cs="Times New Roman"/>
          <w:sz w:val="16"/>
          <w:szCs w:val="16"/>
        </w:rPr>
      </w:pPr>
    </w:p>
    <w:p w:rsidR="005460C9" w:rsidRDefault="00636E73" w:rsidP="00132599">
      <w:pPr>
        <w:pStyle w:val="3"/>
      </w:pPr>
      <w:bookmarkStart w:id="17" w:name="topic_990302"/>
      <w:bookmarkStart w:id="18" w:name="_Toc450835859"/>
      <w:bookmarkEnd w:id="17"/>
      <w:r>
        <w:t xml:space="preserve">2.2.1. Процедура активации </w:t>
      </w:r>
      <w:r w:rsidR="00A47CD8">
        <w:t>АСП</w:t>
      </w:r>
      <w:bookmarkEnd w:id="18"/>
    </w:p>
    <w:p w:rsidR="005460C9" w:rsidRDefault="005460C9">
      <w:pPr>
        <w:pStyle w:val="4"/>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активации </w:t>
      </w:r>
      <w:r w:rsidR="00A47CD8">
        <w:rPr>
          <w:rFonts w:ascii="Times New Roman" w:hAnsi="Times New Roman" w:cs="Times New Roman"/>
          <w:sz w:val="24"/>
          <w:szCs w:val="24"/>
        </w:rPr>
        <w:t xml:space="preserve">АСП </w:t>
      </w:r>
      <w:r>
        <w:rPr>
          <w:rFonts w:ascii="Times New Roman" w:hAnsi="Times New Roman" w:cs="Times New Roman"/>
          <w:sz w:val="24"/>
          <w:szCs w:val="24"/>
        </w:rPr>
        <w:t xml:space="preserve">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регистрации необходимо нажать кнопку </w:t>
      </w:r>
      <w:r>
        <w:rPr>
          <w:rFonts w:ascii="Times New Roman" w:hAnsi="Times New Roman" w:cs="Times New Roman"/>
          <w:b/>
          <w:bCs/>
          <w:sz w:val="24"/>
          <w:szCs w:val="24"/>
        </w:rPr>
        <w:t>Активация</w:t>
      </w:r>
      <w:r>
        <w:rPr>
          <w:rFonts w:ascii="Times New Roman" w:hAnsi="Times New Roman" w:cs="Times New Roman"/>
          <w:sz w:val="24"/>
          <w:szCs w:val="24"/>
        </w:rPr>
        <w:t xml:space="preserve"> на вкладке </w:t>
      </w:r>
      <w:r>
        <w:rPr>
          <w:rFonts w:ascii="Times New Roman" w:hAnsi="Times New Roman" w:cs="Times New Roman"/>
          <w:b/>
          <w:bCs/>
          <w:sz w:val="24"/>
          <w:szCs w:val="24"/>
        </w:rPr>
        <w:t>Регистрация</w:t>
      </w:r>
      <w:r>
        <w:rPr>
          <w:rFonts w:ascii="Times New Roman" w:hAnsi="Times New Roman" w:cs="Times New Roman"/>
          <w:sz w:val="24"/>
          <w:szCs w:val="24"/>
        </w:rPr>
        <w:t xml:space="preserve"> (переход в режим активации доступен только для пользователя с правами администратора).</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D6B0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0B995EA4" wp14:editId="15D069FC">
            <wp:extent cx="5866130" cy="61753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6130" cy="617537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Arial" w:hAnsi="Arial" w:cs="Arial"/>
          <w:sz w:val="20"/>
          <w:szCs w:val="20"/>
        </w:rPr>
      </w:pPr>
      <w:r>
        <w:rPr>
          <w:rFonts w:ascii="Times New Roman" w:hAnsi="Times New Roman" w:cs="Times New Roman"/>
          <w:sz w:val="24"/>
          <w:szCs w:val="24"/>
        </w:rPr>
        <w:t>Система откроет форму для получения ключа, приведенную на рисунке ниже. Д</w:t>
      </w:r>
      <w:r w:rsidR="00301544">
        <w:rPr>
          <w:rFonts w:ascii="Times New Roman" w:hAnsi="Times New Roman" w:cs="Times New Roman"/>
          <w:sz w:val="24"/>
          <w:szCs w:val="24"/>
        </w:rPr>
        <w:t xml:space="preserve">анное окно содержит сведения о </w:t>
      </w:r>
      <w:proofErr w:type="gramStart"/>
      <w:r w:rsidR="00301544">
        <w:rPr>
          <w:rFonts w:ascii="Times New Roman" w:hAnsi="Times New Roman" w:cs="Times New Roman"/>
          <w:sz w:val="24"/>
          <w:szCs w:val="24"/>
        </w:rPr>
        <w:t>Вашем</w:t>
      </w:r>
      <w:proofErr w:type="gramEnd"/>
      <w:r w:rsidR="00301544">
        <w:rPr>
          <w:rFonts w:ascii="Times New Roman" w:hAnsi="Times New Roman" w:cs="Times New Roman"/>
          <w:sz w:val="24"/>
          <w:szCs w:val="24"/>
        </w:rPr>
        <w:t xml:space="preserve"> ТУ </w:t>
      </w:r>
      <w:r>
        <w:rPr>
          <w:rFonts w:ascii="Times New Roman" w:hAnsi="Times New Roman" w:cs="Times New Roman"/>
          <w:sz w:val="24"/>
          <w:szCs w:val="24"/>
        </w:rPr>
        <w:t>(наименование региона, ИНН и наименование организации - должны быть заполнены для формирования заявки и последующей синхронизации с данными системы регистрации договоров)</w:t>
      </w:r>
      <w:r w:rsidR="00301544">
        <w:rPr>
          <w:rFonts w:ascii="Times New Roman" w:hAnsi="Times New Roman" w:cs="Times New Roman"/>
          <w:sz w:val="24"/>
          <w:szCs w:val="24"/>
        </w:rPr>
        <w:t>, сгенерированный код сигнатуры:</w:t>
      </w:r>
    </w:p>
    <w:p w:rsidR="005460C9" w:rsidRDefault="00213F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351B00F4" wp14:editId="68005A38">
            <wp:extent cx="5605153" cy="458494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5278" cy="4585046"/>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213F5F" w:rsidRDefault="00213F5F" w:rsidP="00213F5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 кнопке </w:t>
      </w:r>
      <w:r>
        <w:rPr>
          <w:rFonts w:ascii="Times New Roman" w:hAnsi="Times New Roman" w:cs="Times New Roman"/>
          <w:b/>
          <w:bCs/>
          <w:noProof/>
          <w:color w:val="000000"/>
          <w:sz w:val="16"/>
          <w:szCs w:val="16"/>
        </w:rPr>
        <w:drawing>
          <wp:inline distT="0" distB="0" distL="0" distR="0" wp14:anchorId="2FE5FEB1" wp14:editId="2568910D">
            <wp:extent cx="308610" cy="3086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ascii="Times New Roman" w:hAnsi="Times New Roman" w:cs="Times New Roman"/>
          <w:color w:val="000000"/>
          <w:sz w:val="24"/>
          <w:szCs w:val="24"/>
        </w:rPr>
        <w:t xml:space="preserve"> в правой части поля </w:t>
      </w:r>
      <w:r>
        <w:rPr>
          <w:rFonts w:ascii="Times New Roman" w:hAnsi="Times New Roman" w:cs="Times New Roman"/>
          <w:b/>
          <w:bCs/>
          <w:color w:val="000000"/>
          <w:sz w:val="24"/>
          <w:szCs w:val="24"/>
        </w:rPr>
        <w:t xml:space="preserve">Код сигнатуры </w:t>
      </w:r>
      <w:r w:rsidRPr="00A47CD8">
        <w:rPr>
          <w:rFonts w:ascii="Times New Roman" w:hAnsi="Times New Roman" w:cs="Times New Roman"/>
          <w:bCs/>
          <w:color w:val="000000"/>
          <w:sz w:val="24"/>
          <w:szCs w:val="24"/>
        </w:rPr>
        <w:t>осуществ</w:t>
      </w:r>
      <w:r w:rsidR="00A47CD8" w:rsidRPr="00A47CD8">
        <w:rPr>
          <w:rFonts w:ascii="Times New Roman" w:hAnsi="Times New Roman" w:cs="Times New Roman"/>
          <w:bCs/>
          <w:color w:val="000000"/>
          <w:sz w:val="24"/>
          <w:szCs w:val="24"/>
        </w:rPr>
        <w:t>л</w:t>
      </w:r>
      <w:r w:rsidRPr="00A47CD8">
        <w:rPr>
          <w:rFonts w:ascii="Times New Roman" w:hAnsi="Times New Roman" w:cs="Times New Roman"/>
          <w:bCs/>
          <w:color w:val="000000"/>
          <w:sz w:val="24"/>
          <w:szCs w:val="24"/>
        </w:rPr>
        <w:t>яется копирование</w:t>
      </w:r>
      <w:r>
        <w:rPr>
          <w:rFonts w:ascii="Times New Roman" w:hAnsi="Times New Roman" w:cs="Times New Roman"/>
          <w:color w:val="000000"/>
          <w:sz w:val="24"/>
          <w:szCs w:val="24"/>
        </w:rPr>
        <w:t xml:space="preserve"> кода сигнатуры в буфер обмена.</w:t>
      </w:r>
    </w:p>
    <w:p w:rsidR="00213F5F" w:rsidRDefault="00213F5F" w:rsidP="00213F5F">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При отсутствии постоянного доступа к интернету и возможности воспользоваться порталом самообслуживания данный код может быть отправлен по электронной почте с указанием наименования региона, наименования района в регионе, ИНН и наименования организации, программного комплекса и количества подключений для последующей обработки специалистами компании «Кейсистемс» и генерации ключа, который будет отправлен Вам по электронной почте.</w:t>
      </w:r>
      <w:proofErr w:type="gramEnd"/>
      <w:r>
        <w:rPr>
          <w:rFonts w:ascii="Times New Roman" w:hAnsi="Times New Roman" w:cs="Times New Roman"/>
          <w:color w:val="000000"/>
          <w:sz w:val="24"/>
          <w:szCs w:val="24"/>
        </w:rPr>
        <w:t xml:space="preserve"> Данная возможность подробно описана </w:t>
      </w:r>
      <w:hyperlink r:id="rId51" w:history="1">
        <w:r>
          <w:rPr>
            <w:rFonts w:ascii="Times New Roman" w:hAnsi="Times New Roman" w:cs="Times New Roman"/>
            <w:i/>
            <w:iCs/>
            <w:sz w:val="24"/>
            <w:szCs w:val="24"/>
            <w:u w:val="single"/>
          </w:rPr>
          <w:t>на нашем сайте</w:t>
        </w:r>
      </w:hyperlink>
      <w:r>
        <w:rPr>
          <w:rFonts w:ascii="Times New Roman" w:hAnsi="Times New Roman" w:cs="Times New Roman"/>
          <w:color w:val="000000"/>
          <w:sz w:val="24"/>
          <w:szCs w:val="24"/>
        </w:rPr>
        <w:t>.</w:t>
      </w:r>
    </w:p>
    <w:p w:rsidR="00213F5F" w:rsidRDefault="0021212D" w:rsidP="00213F5F">
      <w:pPr>
        <w:autoSpaceDE w:val="0"/>
        <w:autoSpaceDN w:val="0"/>
        <w:adjustRightInd w:val="0"/>
        <w:spacing w:after="0" w:line="240" w:lineRule="auto"/>
        <w:jc w:val="both"/>
        <w:rPr>
          <w:rFonts w:ascii="Times New Roman" w:hAnsi="Times New Roman" w:cs="Times New Roman"/>
          <w:b/>
          <w:bCs/>
          <w:color w:val="000000"/>
          <w:sz w:val="24"/>
          <w:szCs w:val="24"/>
        </w:rPr>
      </w:pPr>
      <w:r w:rsidRPr="00301544">
        <w:rPr>
          <w:rFonts w:ascii="Times New Roman" w:hAnsi="Times New Roman" w:cs="Times New Roman"/>
          <w:sz w:val="24"/>
          <w:szCs w:val="24"/>
        </w:rPr>
        <w:t xml:space="preserve">Заявку на активацию </w:t>
      </w:r>
      <w:r w:rsidR="004B0068">
        <w:rPr>
          <w:rFonts w:ascii="Times New Roman" w:hAnsi="Times New Roman" w:cs="Times New Roman"/>
          <w:sz w:val="24"/>
          <w:szCs w:val="24"/>
        </w:rPr>
        <w:t>АСП</w:t>
      </w:r>
      <w:r w:rsidRPr="00301544">
        <w:rPr>
          <w:rFonts w:ascii="Times New Roman" w:hAnsi="Times New Roman" w:cs="Times New Roman"/>
          <w:sz w:val="24"/>
          <w:szCs w:val="24"/>
        </w:rPr>
        <w:t xml:space="preserve"> необходимо оставлять в Личном </w:t>
      </w:r>
      <w:proofErr w:type="gramStart"/>
      <w:r w:rsidRPr="00301544">
        <w:rPr>
          <w:rFonts w:ascii="Times New Roman" w:hAnsi="Times New Roman" w:cs="Times New Roman"/>
          <w:sz w:val="24"/>
          <w:szCs w:val="24"/>
        </w:rPr>
        <w:t>кабинете</w:t>
      </w:r>
      <w:proofErr w:type="gramEnd"/>
      <w:r w:rsidRPr="00301544">
        <w:rPr>
          <w:rFonts w:ascii="Times New Roman" w:hAnsi="Times New Roman" w:cs="Times New Roman"/>
          <w:sz w:val="24"/>
          <w:szCs w:val="24"/>
        </w:rPr>
        <w:t xml:space="preserve"> </w:t>
      </w:r>
      <w:r>
        <w:rPr>
          <w:rFonts w:ascii="Times New Roman" w:hAnsi="Times New Roman" w:cs="Times New Roman"/>
          <w:sz w:val="24"/>
          <w:szCs w:val="24"/>
        </w:rPr>
        <w:t xml:space="preserve">на </w:t>
      </w:r>
      <w:r>
        <w:rPr>
          <w:rFonts w:ascii="Times New Roman" w:hAnsi="Times New Roman" w:cs="Times New Roman"/>
          <w:b/>
          <w:bCs/>
          <w:color w:val="000000"/>
          <w:sz w:val="24"/>
          <w:szCs w:val="24"/>
        </w:rPr>
        <w:t xml:space="preserve">Портале самообслуживания </w:t>
      </w:r>
      <w:r w:rsidRPr="0021212D">
        <w:rPr>
          <w:rFonts w:ascii="Times New Roman" w:hAnsi="Times New Roman" w:cs="Times New Roman"/>
          <w:bCs/>
          <w:color w:val="000000"/>
          <w:sz w:val="24"/>
          <w:szCs w:val="24"/>
        </w:rPr>
        <w:t xml:space="preserve">по ссылке </w:t>
      </w:r>
      <w:r w:rsidRPr="00301544">
        <w:rPr>
          <w:rFonts w:ascii="Times New Roman" w:hAnsi="Times New Roman" w:cs="Times New Roman"/>
          <w:sz w:val="24"/>
          <w:szCs w:val="24"/>
        </w:rPr>
        <w:t>http://portal.keysystems.ru/</w:t>
      </w:r>
    </w:p>
    <w:p w:rsidR="005460C9" w:rsidRDefault="0021212D">
      <w:pPr>
        <w:autoSpaceDE w:val="0"/>
        <w:autoSpaceDN w:val="0"/>
        <w:adjustRightInd w:val="0"/>
        <w:spacing w:after="0" w:line="240" w:lineRule="auto"/>
        <w:jc w:val="both"/>
        <w:rPr>
          <w:rFonts w:ascii="Arial" w:hAnsi="Arial" w:cs="Arial"/>
          <w:sz w:val="20"/>
          <w:szCs w:val="20"/>
        </w:rPr>
      </w:pPr>
      <w:r w:rsidRPr="00301544">
        <w:rPr>
          <w:rFonts w:ascii="Times New Roman" w:hAnsi="Times New Roman" w:cs="Times New Roman"/>
          <w:sz w:val="24"/>
          <w:szCs w:val="24"/>
        </w:rPr>
        <w:t xml:space="preserve">Переход также возможен из окна регистрации в </w:t>
      </w:r>
      <w:r w:rsidR="004B0068">
        <w:rPr>
          <w:rFonts w:ascii="Times New Roman" w:hAnsi="Times New Roman" w:cs="Times New Roman"/>
          <w:sz w:val="24"/>
          <w:szCs w:val="24"/>
        </w:rPr>
        <w:t>АСП</w:t>
      </w:r>
      <w:r w:rsidRPr="00301544">
        <w:rPr>
          <w:rFonts w:ascii="Times New Roman" w:hAnsi="Times New Roman" w:cs="Times New Roman"/>
          <w:sz w:val="24"/>
          <w:szCs w:val="24"/>
        </w:rPr>
        <w:t xml:space="preserve"> по кнопке </w:t>
      </w:r>
      <w:proofErr w:type="gramStart"/>
      <w:r w:rsidRPr="00301544">
        <w:rPr>
          <w:rFonts w:ascii="Times New Roman" w:hAnsi="Times New Roman" w:cs="Times New Roman"/>
          <w:sz w:val="24"/>
          <w:szCs w:val="24"/>
        </w:rPr>
        <w:t>Активация-Отправ</w:t>
      </w:r>
      <w:r>
        <w:rPr>
          <w:rFonts w:ascii="Times New Roman" w:hAnsi="Times New Roman" w:cs="Times New Roman"/>
          <w:sz w:val="24"/>
          <w:szCs w:val="24"/>
        </w:rPr>
        <w:t>ить</w:t>
      </w:r>
      <w:proofErr w:type="gramEnd"/>
      <w:r>
        <w:rPr>
          <w:rFonts w:ascii="Times New Roman" w:hAnsi="Times New Roman" w:cs="Times New Roman"/>
          <w:sz w:val="24"/>
          <w:szCs w:val="24"/>
        </w:rPr>
        <w:t xml:space="preserve"> запрос на портал:</w:t>
      </w:r>
    </w:p>
    <w:p w:rsidR="005460C9" w:rsidRDefault="002241C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7BBC349A" wp14:editId="7E3AED0E">
            <wp:extent cx="3773796" cy="223221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4069" cy="223238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отправки запроса необходимо ввести имя пользователя и пароль, </w:t>
      </w:r>
      <w:proofErr w:type="gramStart"/>
      <w:r>
        <w:rPr>
          <w:rFonts w:ascii="Times New Roman" w:hAnsi="Times New Roman" w:cs="Times New Roman"/>
          <w:sz w:val="24"/>
          <w:szCs w:val="24"/>
        </w:rPr>
        <w:t>под</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которыми</w:t>
      </w:r>
      <w:proofErr w:type="gramEnd"/>
      <w:r>
        <w:rPr>
          <w:rFonts w:ascii="Times New Roman" w:hAnsi="Times New Roman" w:cs="Times New Roman"/>
          <w:sz w:val="24"/>
          <w:szCs w:val="24"/>
        </w:rPr>
        <w:t xml:space="preserve"> Вы были ранее зарегистрированы на портале самообслуживания и перейти в раздел уточнения заявок портала (см. п. </w:t>
      </w:r>
      <w:hyperlink w:anchor="topic_99030202" w:history="1">
        <w:r>
          <w:rPr>
            <w:rFonts w:ascii="Times New Roman" w:hAnsi="Times New Roman" w:cs="Times New Roman"/>
            <w:i/>
            <w:iCs/>
            <w:color w:val="0000FF"/>
            <w:sz w:val="24"/>
            <w:szCs w:val="24"/>
            <w:u w:val="single"/>
          </w:rPr>
          <w:t>"Обработка запроса"</w:t>
        </w:r>
      </w:hyperlink>
      <w:r>
        <w:rPr>
          <w:rFonts w:ascii="Times New Roman" w:hAnsi="Times New Roman" w:cs="Times New Roman"/>
          <w:sz w:val="24"/>
          <w:szCs w:val="24"/>
        </w:rPr>
        <w:t xml:space="preserve">). Если Вы еще не зарегистрированы, выберите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перехода ссылку «Регистрация на портале» (см. п. </w:t>
      </w:r>
      <w:hyperlink w:anchor="topic_99030201" w:history="1">
        <w:r>
          <w:rPr>
            <w:rFonts w:ascii="Times New Roman" w:hAnsi="Times New Roman" w:cs="Times New Roman"/>
            <w:i/>
            <w:iCs/>
            <w:color w:val="0000FF"/>
            <w:sz w:val="24"/>
            <w:szCs w:val="24"/>
            <w:u w:val="single"/>
          </w:rPr>
          <w:t>"</w:t>
        </w:r>
      </w:hyperlink>
      <w:hyperlink w:anchor="topic_99030201" w:history="1">
        <w:r>
          <w:rPr>
            <w:rFonts w:ascii="Times New Roman" w:hAnsi="Times New Roman" w:cs="Times New Roman"/>
            <w:i/>
            <w:iCs/>
            <w:color w:val="0000FF"/>
            <w:sz w:val="24"/>
            <w:szCs w:val="24"/>
            <w:u w:val="single"/>
          </w:rPr>
          <w:t>Регистрация на портале самообслуживания"</w:t>
        </w:r>
      </w:hyperlink>
      <w:r>
        <w:rPr>
          <w:rFonts w:ascii="Times New Roman" w:hAnsi="Times New Roman" w:cs="Times New Roman"/>
          <w:sz w:val="24"/>
          <w:szCs w:val="24"/>
        </w:rPr>
        <w:t>).</w:t>
      </w:r>
    </w:p>
    <w:p w:rsidR="00301544" w:rsidRDefault="002121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оформлении заявки необходимо выбрать</w:t>
      </w:r>
      <w:r w:rsidR="00301544" w:rsidRPr="00301544">
        <w:rPr>
          <w:rFonts w:ascii="Times New Roman" w:hAnsi="Times New Roman" w:cs="Times New Roman"/>
          <w:sz w:val="24"/>
          <w:szCs w:val="24"/>
        </w:rPr>
        <w:t xml:space="preserve"> пункт «Договор отсутствует в списке», добав</w:t>
      </w:r>
      <w:r>
        <w:rPr>
          <w:rFonts w:ascii="Times New Roman" w:hAnsi="Times New Roman" w:cs="Times New Roman"/>
          <w:sz w:val="24"/>
          <w:szCs w:val="24"/>
        </w:rPr>
        <w:t>ить</w:t>
      </w:r>
      <w:r w:rsidR="00301544" w:rsidRPr="00301544">
        <w:rPr>
          <w:rFonts w:ascii="Times New Roman" w:hAnsi="Times New Roman" w:cs="Times New Roman"/>
          <w:sz w:val="24"/>
          <w:szCs w:val="24"/>
        </w:rPr>
        <w:t xml:space="preserve"> новый, вместо номера и даты</w:t>
      </w:r>
      <w:r>
        <w:rPr>
          <w:rFonts w:ascii="Times New Roman" w:hAnsi="Times New Roman" w:cs="Times New Roman"/>
          <w:sz w:val="24"/>
          <w:szCs w:val="24"/>
        </w:rPr>
        <w:t xml:space="preserve"> указать</w:t>
      </w:r>
      <w:r w:rsidR="00301544" w:rsidRPr="00301544">
        <w:rPr>
          <w:rFonts w:ascii="Times New Roman" w:hAnsi="Times New Roman" w:cs="Times New Roman"/>
          <w:sz w:val="24"/>
          <w:szCs w:val="24"/>
        </w:rPr>
        <w:t xml:space="preserve"> нули или прочерки.</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3D4498">
      <w:pPr>
        <w:pStyle w:val="4"/>
      </w:pPr>
      <w:bookmarkStart w:id="19" w:name="topic_99030201"/>
      <w:bookmarkStart w:id="20" w:name="_Toc450835860"/>
      <w:bookmarkEnd w:id="19"/>
      <w:r>
        <w:t>2.2.1.1. Регистрация на портале самообслуживания</w:t>
      </w:r>
      <w:bookmarkEnd w:id="20"/>
    </w:p>
    <w:p w:rsidR="005460C9" w:rsidRDefault="005460C9">
      <w:pPr>
        <w:pStyle w:val="5"/>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форме регистрации на портале самообслуживания введите следующие данные:</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группе «Аутентификация пользователя»:</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Имя пользователя;</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Адрес электронной почты;</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Пароль и подтверждение пароля.</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группе «Подписывающее лицо»:</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ФИО подписывающего лица.</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B110F7" wp14:editId="61E4C625">
            <wp:extent cx="5932805" cy="368935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5" cy="36893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группе «Ответственное лицо»:</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ФИО ответственного лица.</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группе «Организация»:</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Полное наименование, ИНН, КПП, банковские реквизиты организации;</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Наименование документа, на основании которого действует руководитель организации;</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Принадлежность организации к официальным дилерам.</w:t>
      </w:r>
    </w:p>
    <w:p w:rsidR="005460C9" w:rsidRDefault="00636E73">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 подгруппе «Адрес организации» выберите из справочника регион и город, в котором находится организация.</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w:t>
      </w:r>
      <w:r w:rsidR="007C7554">
        <w:rPr>
          <w:rFonts w:ascii="Times New Roman" w:hAnsi="Times New Roman" w:cs="Times New Roman"/>
          <w:sz w:val="24"/>
          <w:szCs w:val="24"/>
        </w:rPr>
        <w:t xml:space="preserve"> </w:t>
      </w:r>
      <w:r>
        <w:rPr>
          <w:rFonts w:ascii="Times New Roman" w:hAnsi="Times New Roman" w:cs="Times New Roman"/>
          <w:sz w:val="24"/>
          <w:szCs w:val="24"/>
        </w:rPr>
        <w:t>поля данной группы обязательны для заполнения для последующей синхронизации с данными системы регистрации договоров.</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7C755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5724">
        <w:rPr>
          <w:rFonts w:ascii="Times New Roman" w:hAnsi="Times New Roman" w:cs="Times New Roman"/>
          <w:noProof/>
          <w:sz w:val="24"/>
          <w:szCs w:val="24"/>
        </w:rPr>
        <w:drawing>
          <wp:inline distT="0" distB="0" distL="0" distR="0" wp14:anchorId="2ADD72ED" wp14:editId="0C8EB32F">
            <wp:extent cx="5932805" cy="346646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346646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заполнения необходимых полей введите код защиты от автоматических регистраций, изображенный на рисунке в нижней части формы.</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7CD7AE" wp14:editId="256B2499">
            <wp:extent cx="5932805" cy="140335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2805" cy="14033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Нажмите кнопку «Зарегистрироваться». На указанный в форме регистрации адрес электронной почты Вы получите письмо, содержащее ссылку, переход по которой будет подтверждать Вашу регистрацию на портале самообслуживания.</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3D4498">
      <w:pPr>
        <w:pStyle w:val="4"/>
      </w:pPr>
      <w:bookmarkStart w:id="21" w:name="topic_99030202"/>
      <w:bookmarkStart w:id="22" w:name="_Toc450835861"/>
      <w:bookmarkEnd w:id="21"/>
      <w:r>
        <w:t>2.2.1.2. Обработка запроса</w:t>
      </w:r>
      <w:bookmarkEnd w:id="22"/>
    </w:p>
    <w:p w:rsidR="005460C9" w:rsidRDefault="005460C9">
      <w:pPr>
        <w:pStyle w:val="5"/>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Заявка, зарегистрированная из </w:t>
      </w:r>
      <w:r w:rsidR="004B0068">
        <w:rPr>
          <w:rFonts w:ascii="Times New Roman" w:hAnsi="Times New Roman" w:cs="Times New Roman"/>
          <w:sz w:val="24"/>
          <w:szCs w:val="24"/>
        </w:rPr>
        <w:t>АСП</w:t>
      </w:r>
      <w:r>
        <w:rPr>
          <w:rFonts w:ascii="Times New Roman" w:hAnsi="Times New Roman" w:cs="Times New Roman"/>
          <w:sz w:val="24"/>
          <w:szCs w:val="24"/>
        </w:rPr>
        <w:t xml:space="preserve">, автоматически попадает в режим </w:t>
      </w:r>
      <w:r>
        <w:rPr>
          <w:rFonts w:ascii="Times New Roman" w:hAnsi="Times New Roman" w:cs="Times New Roman"/>
          <w:b/>
          <w:bCs/>
          <w:sz w:val="24"/>
          <w:szCs w:val="24"/>
        </w:rPr>
        <w:t>Подать заявку - Заявка на уточнение</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67DB20" wp14:editId="1D4E106D">
            <wp:extent cx="5932805" cy="41040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410400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bookmarkStart w:id="23" w:name="topic_990302029903020290"/>
    <w:bookmarkEnd w:id="23"/>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2"/>
          <w:szCs w:val="12"/>
        </w:rPr>
        <w:fldChar w:fldCharType="begin"/>
      </w:r>
      <w:r>
        <w:rPr>
          <w:rFonts w:ascii="Times New Roman" w:hAnsi="Times New Roman" w:cs="Times New Roman"/>
          <w:sz w:val="12"/>
          <w:szCs w:val="12"/>
        </w:rPr>
        <w:instrText>xe "Личный кабинет"</w:instrText>
      </w:r>
      <w:r>
        <w:rPr>
          <w:rFonts w:ascii="Times New Roman" w:hAnsi="Times New Roman" w:cs="Times New Roman"/>
          <w:sz w:val="12"/>
          <w:szCs w:val="12"/>
        </w:rPr>
        <w:fldChar w:fldCharType="end"/>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уточнения заявки необходимо выбрать ее в форме </w:t>
      </w:r>
      <w:r>
        <w:rPr>
          <w:rFonts w:ascii="Times New Roman" w:hAnsi="Times New Roman" w:cs="Times New Roman"/>
          <w:b/>
          <w:bCs/>
          <w:sz w:val="24"/>
          <w:szCs w:val="24"/>
        </w:rPr>
        <w:t>Список заявок на ключ</w:t>
      </w:r>
      <w:r>
        <w:rPr>
          <w:rFonts w:ascii="Times New Roman" w:hAnsi="Times New Roman" w:cs="Times New Roman"/>
          <w:sz w:val="24"/>
          <w:szCs w:val="24"/>
        </w:rPr>
        <w:t xml:space="preserve">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зменить</w:t>
      </w:r>
      <w:r>
        <w:rPr>
          <w:rFonts w:ascii="Times New Roman" w:hAnsi="Times New Roman" w:cs="Times New Roman"/>
          <w:sz w:val="24"/>
          <w:szCs w:val="24"/>
        </w:rPr>
        <w:t xml:space="preserve"> (для уточнения одновременно всех заявок следует воспользоваться кнопкой </w:t>
      </w:r>
      <w:r>
        <w:rPr>
          <w:rFonts w:ascii="Times New Roman" w:hAnsi="Times New Roman" w:cs="Times New Roman"/>
          <w:b/>
          <w:bCs/>
          <w:sz w:val="24"/>
          <w:szCs w:val="24"/>
        </w:rPr>
        <w:t>Заполнить по образцу</w:t>
      </w:r>
      <w:r>
        <w:rPr>
          <w:rFonts w:ascii="Times New Roman" w:hAnsi="Times New Roman" w:cs="Times New Roman"/>
          <w:sz w:val="24"/>
          <w:szCs w:val="24"/>
        </w:rPr>
        <w:t>).</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8E91B" wp14:editId="5A73A3E6">
            <wp:extent cx="5932805" cy="323215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323215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появившемся окне </w:t>
      </w:r>
      <w:r>
        <w:rPr>
          <w:rFonts w:ascii="Times New Roman" w:hAnsi="Times New Roman" w:cs="Times New Roman"/>
          <w:b/>
          <w:bCs/>
          <w:sz w:val="24"/>
          <w:szCs w:val="24"/>
        </w:rPr>
        <w:t>Заявка на ключ</w:t>
      </w:r>
      <w:r>
        <w:rPr>
          <w:rFonts w:ascii="Times New Roman" w:hAnsi="Times New Roman" w:cs="Times New Roman"/>
          <w:sz w:val="24"/>
          <w:szCs w:val="24"/>
        </w:rPr>
        <w:t xml:space="preserve"> необходимо выбрать нужный договор из списка, либо заполнить дату и номер вручную и сохранить сделанные изменения. На данном этапе осуществляется синхронизация запроса в заявке и сведений по договору (наименований продуктов и сведений о количестве подключений). При несовпадении этих сведений заявка будет отклонена.</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638865" wp14:editId="02745C5E">
            <wp:extent cx="5603240" cy="2658110"/>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3240" cy="265811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Сведения о договоре необходимы только для рабочего ключа. При выборе значения «Демо» достаточно ввести электронный адрес и те</w:t>
      </w:r>
      <w:proofErr w:type="gramStart"/>
      <w:r>
        <w:rPr>
          <w:rFonts w:ascii="Times New Roman" w:hAnsi="Times New Roman" w:cs="Times New Roman"/>
          <w:sz w:val="24"/>
          <w:szCs w:val="24"/>
        </w:rPr>
        <w:t>кст пр</w:t>
      </w:r>
      <w:proofErr w:type="gramEnd"/>
      <w:r>
        <w:rPr>
          <w:rFonts w:ascii="Times New Roman" w:hAnsi="Times New Roman" w:cs="Times New Roman"/>
          <w:sz w:val="24"/>
          <w:szCs w:val="24"/>
        </w:rPr>
        <w:t>имечания.</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8757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8352D" wp14:editId="66ECCD93">
            <wp:extent cx="5592445" cy="1743710"/>
            <wp:effectExtent l="0" t="0" r="825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2445" cy="174371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уточнения заявки необходимо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тправить</w:t>
      </w:r>
      <w:r>
        <w:rPr>
          <w:rFonts w:ascii="Times New Roman" w:hAnsi="Times New Roman" w:cs="Times New Roman"/>
          <w:sz w:val="24"/>
          <w:szCs w:val="24"/>
        </w:rPr>
        <w:t>. По указанному Вами адресу электронной почты будет отправлено письмо, содержащее ключ активации, представляющий собой набор символов.</w:t>
      </w:r>
    </w:p>
    <w:p w:rsidR="005460C9" w:rsidRDefault="00636E7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Для регистрации заявки непосредственно на портале самообслуживания (не из окна а</w:t>
      </w:r>
      <w:r w:rsidR="00DC441C">
        <w:rPr>
          <w:rFonts w:ascii="Times New Roman" w:hAnsi="Times New Roman" w:cs="Times New Roman"/>
          <w:sz w:val="24"/>
          <w:szCs w:val="24"/>
        </w:rPr>
        <w:t>к</w:t>
      </w:r>
      <w:r>
        <w:rPr>
          <w:rFonts w:ascii="Times New Roman" w:hAnsi="Times New Roman" w:cs="Times New Roman"/>
          <w:sz w:val="24"/>
          <w:szCs w:val="24"/>
        </w:rPr>
        <w:t xml:space="preserve">тивации </w:t>
      </w:r>
      <w:r w:rsidR="00DC441C">
        <w:rPr>
          <w:rFonts w:ascii="Times New Roman" w:hAnsi="Times New Roman" w:cs="Times New Roman"/>
          <w:sz w:val="24"/>
          <w:szCs w:val="24"/>
        </w:rPr>
        <w:t>АСП</w:t>
      </w:r>
      <w:r>
        <w:rPr>
          <w:rFonts w:ascii="Times New Roman" w:hAnsi="Times New Roman" w:cs="Times New Roman"/>
          <w:sz w:val="24"/>
          <w:szCs w:val="24"/>
        </w:rPr>
        <w:t xml:space="preserve">) необходимо выбрать пункт </w:t>
      </w:r>
      <w:r>
        <w:rPr>
          <w:rFonts w:ascii="Times New Roman" w:hAnsi="Times New Roman" w:cs="Times New Roman"/>
          <w:b/>
          <w:bCs/>
          <w:sz w:val="24"/>
          <w:szCs w:val="24"/>
        </w:rPr>
        <w:t>Подать заявку - Заявка на ключ</w:t>
      </w:r>
      <w:r>
        <w:rPr>
          <w:rFonts w:ascii="Times New Roman" w:hAnsi="Times New Roman" w:cs="Times New Roman"/>
          <w:sz w:val="24"/>
          <w:szCs w:val="24"/>
        </w:rPr>
        <w:t xml:space="preserve"> в окне личного кабинета на портале самообслуживания (см. </w:t>
      </w:r>
      <w:hyperlink w:anchor="topic_990302029903020290" w:history="1">
        <w:r>
          <w:rPr>
            <w:rFonts w:ascii="Times New Roman" w:hAnsi="Times New Roman" w:cs="Times New Roman"/>
            <w:i/>
            <w:iCs/>
            <w:color w:val="0000FF"/>
            <w:sz w:val="24"/>
            <w:szCs w:val="24"/>
            <w:u w:val="single"/>
          </w:rPr>
          <w:t>Рисунок.</w:t>
        </w:r>
        <w:proofErr w:type="gramEnd"/>
        <w:r>
          <w:rPr>
            <w:rFonts w:ascii="Times New Roman" w:hAnsi="Times New Roman" w:cs="Times New Roman"/>
            <w:i/>
            <w:iCs/>
            <w:color w:val="0000FF"/>
            <w:sz w:val="24"/>
            <w:szCs w:val="24"/>
            <w:u w:val="single"/>
          </w:rPr>
          <w:t xml:space="preserve"> </w:t>
        </w:r>
        <w:proofErr w:type="gramStart"/>
        <w:r>
          <w:rPr>
            <w:rFonts w:ascii="Times New Roman" w:hAnsi="Times New Roman" w:cs="Times New Roman"/>
            <w:i/>
            <w:iCs/>
            <w:color w:val="0000FF"/>
            <w:sz w:val="24"/>
            <w:szCs w:val="24"/>
            <w:u w:val="single"/>
          </w:rPr>
          <w:t>Личный кабинет</w:t>
        </w:r>
      </w:hyperlink>
      <w:r>
        <w:rPr>
          <w:rFonts w:ascii="Times New Roman" w:hAnsi="Times New Roman" w:cs="Times New Roman"/>
          <w:sz w:val="24"/>
          <w:szCs w:val="24"/>
        </w:rPr>
        <w:t>).</w:t>
      </w:r>
      <w:proofErr w:type="gramEnd"/>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Следует выбрать тип ключа из вариантов «Демо» и «Рабочий»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алее</w:t>
      </w:r>
      <w:r>
        <w:rPr>
          <w:rFonts w:ascii="Times New Roman" w:hAnsi="Times New Roman" w:cs="Times New Roman"/>
          <w:sz w:val="24"/>
          <w:szCs w:val="24"/>
        </w:rPr>
        <w:t>. Для рабочего ключа необходимо выбрать договор,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алее</w:t>
      </w:r>
      <w:r>
        <w:rPr>
          <w:rFonts w:ascii="Times New Roman" w:hAnsi="Times New Roman" w:cs="Times New Roman"/>
          <w:sz w:val="24"/>
          <w:szCs w:val="24"/>
        </w:rPr>
        <w:t>. В раскрывающемся списке следует выбрать программный продукт, который вы хотите активировать и количество подключений («КС», «WEB», «SMART»), поля для ввода количества подключений появятся только при выборе программного продукта:</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5724">
        <w:rPr>
          <w:rFonts w:ascii="Times New Roman" w:hAnsi="Times New Roman" w:cs="Times New Roman"/>
          <w:noProof/>
          <w:sz w:val="24"/>
          <w:szCs w:val="24"/>
        </w:rPr>
        <w:drawing>
          <wp:inline distT="0" distB="0" distL="0" distR="0" wp14:anchorId="25976329" wp14:editId="3BC3DECE">
            <wp:extent cx="5634990" cy="266890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4990" cy="2668905"/>
                    </a:xfrm>
                    <a:prstGeom prst="rect">
                      <a:avLst/>
                    </a:prstGeom>
                    <a:noFill/>
                    <a:ln>
                      <a:noFill/>
                    </a:ln>
                  </pic:spPr>
                </pic:pic>
              </a:graphicData>
            </a:graphic>
          </wp:inline>
        </w:drawing>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рабочего ключа количество подключений заполнится автоматически на основании данных соответствующего договора. Нажмите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алее</w:t>
      </w:r>
      <w:r>
        <w:rPr>
          <w:rFonts w:ascii="Times New Roman" w:hAnsi="Times New Roman" w:cs="Times New Roman"/>
          <w:sz w:val="24"/>
          <w:szCs w:val="24"/>
        </w:rPr>
        <w:t xml:space="preserve"> и введите код сигнатуры, сформированной в </w:t>
      </w:r>
      <w:r w:rsidR="00AC6085">
        <w:rPr>
          <w:rFonts w:ascii="Times New Roman" w:hAnsi="Times New Roman" w:cs="Times New Roman"/>
          <w:sz w:val="24"/>
          <w:szCs w:val="24"/>
        </w:rPr>
        <w:t>АСП</w:t>
      </w:r>
      <w:r>
        <w:rPr>
          <w:rFonts w:ascii="Times New Roman" w:hAnsi="Times New Roman" w:cs="Times New Roman"/>
          <w:sz w:val="24"/>
          <w:szCs w:val="24"/>
        </w:rPr>
        <w:t xml:space="preserve"> в режиме </w:t>
      </w:r>
      <w:r>
        <w:rPr>
          <w:rFonts w:ascii="Times New Roman" w:hAnsi="Times New Roman" w:cs="Times New Roman"/>
          <w:b/>
          <w:bCs/>
          <w:sz w:val="24"/>
          <w:szCs w:val="24"/>
        </w:rPr>
        <w:t>Справка-Активация</w:t>
      </w:r>
      <w:r>
        <w:rPr>
          <w:rFonts w:ascii="Times New Roman" w:hAnsi="Times New Roman" w:cs="Times New Roman"/>
          <w:sz w:val="24"/>
          <w:szCs w:val="24"/>
        </w:rPr>
        <w:t xml:space="preserve"> (см. п. </w:t>
      </w:r>
      <w:hyperlink w:anchor="topic_990302" w:history="1">
        <w:r>
          <w:rPr>
            <w:rFonts w:ascii="Times New Roman" w:hAnsi="Times New Roman" w:cs="Times New Roman"/>
            <w:color w:val="0000FF"/>
            <w:sz w:val="24"/>
            <w:szCs w:val="24"/>
            <w:u w:val="single"/>
          </w:rPr>
          <w:t xml:space="preserve">Процедура активации </w:t>
        </w:r>
        <w:r w:rsidR="00AC6085">
          <w:rPr>
            <w:rFonts w:ascii="Times New Roman" w:hAnsi="Times New Roman" w:cs="Times New Roman"/>
            <w:color w:val="0000FF"/>
            <w:sz w:val="24"/>
            <w:szCs w:val="24"/>
            <w:u w:val="single"/>
          </w:rPr>
          <w:t>АСП</w:t>
        </w:r>
      </w:hyperlink>
      <w:r>
        <w:rPr>
          <w:rFonts w:ascii="Times New Roman" w:hAnsi="Times New Roman" w:cs="Times New Roman"/>
          <w:sz w:val="24"/>
          <w:szCs w:val="24"/>
        </w:rPr>
        <w:t xml:space="preserve">). </w:t>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75724">
        <w:rPr>
          <w:rFonts w:ascii="Times New Roman" w:hAnsi="Times New Roman" w:cs="Times New Roman"/>
          <w:noProof/>
          <w:sz w:val="24"/>
          <w:szCs w:val="24"/>
        </w:rPr>
        <w:drawing>
          <wp:inline distT="0" distB="0" distL="0" distR="0" wp14:anchorId="6447668A" wp14:editId="2235B6F1">
            <wp:extent cx="5634990" cy="2753995"/>
            <wp:effectExtent l="0" t="0" r="381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4990" cy="275399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bCs/>
          <w:sz w:val="24"/>
          <w:szCs w:val="24"/>
        </w:rPr>
        <w:t>Введенные данные</w:t>
      </w:r>
      <w:r>
        <w:rPr>
          <w:rFonts w:ascii="Times New Roman" w:hAnsi="Times New Roman" w:cs="Times New Roman"/>
          <w:sz w:val="24"/>
          <w:szCs w:val="24"/>
        </w:rPr>
        <w:t xml:space="preserve"> необходимо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одтвердить</w:t>
      </w:r>
      <w:r>
        <w:rPr>
          <w:rFonts w:ascii="Times New Roman" w:hAnsi="Times New Roman" w:cs="Times New Roman"/>
          <w:sz w:val="24"/>
          <w:szCs w:val="24"/>
        </w:rPr>
        <w:t>. Сформированная заявка будет отправлена. Ключ активации Вы получите на указанный в заявке адрес электронной почты.</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3D4498">
      <w:pPr>
        <w:pStyle w:val="4"/>
      </w:pPr>
      <w:bookmarkStart w:id="24" w:name="topic_99030203"/>
      <w:bookmarkStart w:id="25" w:name="_Toc450835862"/>
      <w:bookmarkEnd w:id="24"/>
      <w:r>
        <w:t xml:space="preserve">2.2.1.3. Активация </w:t>
      </w:r>
      <w:r w:rsidR="002F7809">
        <w:t>АСП</w:t>
      </w:r>
      <w:bookmarkEnd w:id="25"/>
    </w:p>
    <w:p w:rsidR="005460C9" w:rsidRDefault="005460C9">
      <w:pPr>
        <w:pStyle w:val="5"/>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получения Вами ответа с портала самообслуживания, выделите полученный ключ при помощи мыши и скопируйте его в буфер. </w:t>
      </w:r>
      <w:r w:rsidR="008F666D">
        <w:rPr>
          <w:rFonts w:ascii="Times New Roman" w:hAnsi="Times New Roman" w:cs="Times New Roman"/>
          <w:sz w:val="24"/>
          <w:szCs w:val="24"/>
        </w:rPr>
        <w:t>Н</w:t>
      </w:r>
      <w:r>
        <w:rPr>
          <w:rFonts w:ascii="Times New Roman" w:hAnsi="Times New Roman" w:cs="Times New Roman"/>
          <w:sz w:val="24"/>
          <w:szCs w:val="24"/>
        </w:rPr>
        <w:t>ажмите кнопку [</w:t>
      </w:r>
      <w:r>
        <w:rPr>
          <w:rFonts w:ascii="Times New Roman" w:hAnsi="Times New Roman" w:cs="Times New Roman"/>
          <w:b/>
          <w:bCs/>
          <w:sz w:val="24"/>
          <w:szCs w:val="24"/>
        </w:rPr>
        <w:t>Ввести ключ активации]</w:t>
      </w:r>
      <w:r>
        <w:rPr>
          <w:rFonts w:ascii="Times New Roman" w:hAnsi="Times New Roman" w:cs="Times New Roman"/>
          <w:sz w:val="24"/>
          <w:szCs w:val="24"/>
        </w:rPr>
        <w:t>. Система откроет окно для ввода ключа активации.</w:t>
      </w:r>
    </w:p>
    <w:p w:rsidR="005460C9" w:rsidRDefault="004537D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0DD34A2A" wp14:editId="7DD0E1EE">
            <wp:extent cx="5937885" cy="4869180"/>
            <wp:effectExtent l="0" t="0" r="571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4869180"/>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both"/>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Вставьте из буфера скопированную информацию и нажмите кнопку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Система выведет сообщение об успешной активации </w:t>
      </w:r>
      <w:r w:rsidR="00B71325">
        <w:rPr>
          <w:rFonts w:ascii="Times New Roman" w:hAnsi="Times New Roman" w:cs="Times New Roman"/>
          <w:sz w:val="24"/>
          <w:szCs w:val="24"/>
        </w:rPr>
        <w:t>АСП</w:t>
      </w:r>
      <w:r w:rsidR="008F666D">
        <w:rPr>
          <w:rFonts w:ascii="Times New Roman" w:hAnsi="Times New Roman" w:cs="Times New Roman"/>
          <w:sz w:val="24"/>
          <w:szCs w:val="24"/>
        </w:rPr>
        <w:t>.</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636E73" w:rsidP="003D4498">
      <w:pPr>
        <w:pStyle w:val="4"/>
      </w:pPr>
      <w:bookmarkStart w:id="26" w:name="topic_99030204"/>
      <w:bookmarkStart w:id="27" w:name="_Toc450835863"/>
      <w:bookmarkEnd w:id="26"/>
      <w:r>
        <w:t>2.2.1.4. Положение действия ключа активации</w:t>
      </w:r>
      <w:bookmarkEnd w:id="27"/>
    </w:p>
    <w:p w:rsidR="005460C9" w:rsidRDefault="005460C9">
      <w:pPr>
        <w:pStyle w:val="5"/>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Ключ активации в </w:t>
      </w:r>
      <w:r w:rsidR="00B71325">
        <w:rPr>
          <w:rFonts w:ascii="Times New Roman" w:hAnsi="Times New Roman" w:cs="Times New Roman"/>
          <w:sz w:val="24"/>
          <w:szCs w:val="24"/>
        </w:rPr>
        <w:t>АСП</w:t>
      </w:r>
      <w:r>
        <w:rPr>
          <w:rFonts w:ascii="Times New Roman" w:hAnsi="Times New Roman" w:cs="Times New Roman"/>
          <w:sz w:val="24"/>
          <w:szCs w:val="24"/>
        </w:rPr>
        <w:t xml:space="preserve"> распространяет своё действие только на текущий физический сервер, где установлен instance (экземпляр) SQL Server. Это означает, что допускается использовать сколь угодное количество баз данных программы, например тестовых баз, развернутых на этом же SQL Server или других экземпляров SQL Server, но в пределах одного физического сервера с этим же ключом активации. Таким образом, нет необходимости выполнять отдельную активацию для тестовых баз. Количество соединений пользователей учитывается в </w:t>
      </w:r>
      <w:proofErr w:type="gramStart"/>
      <w:r>
        <w:rPr>
          <w:rFonts w:ascii="Times New Roman" w:hAnsi="Times New Roman" w:cs="Times New Roman"/>
          <w:sz w:val="24"/>
          <w:szCs w:val="24"/>
        </w:rPr>
        <w:t>разрезе</w:t>
      </w:r>
      <w:proofErr w:type="gramEnd"/>
      <w:r>
        <w:rPr>
          <w:rFonts w:ascii="Times New Roman" w:hAnsi="Times New Roman" w:cs="Times New Roman"/>
          <w:sz w:val="24"/>
          <w:szCs w:val="24"/>
        </w:rPr>
        <w:t xml:space="preserve"> баз банных, то есть, при наличии лицензии на 100 подключений общее количество подключений можно определить как 100*N, где N – количество баз.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необходимо учитывать, что в одной отдельно взятой базе данных может работать не более 100 пользователей.</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При переносе базы на другой физический сервер ключ активации необходимо запросить заново.</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Окно информации об активации </w:t>
      </w:r>
      <w:r w:rsidR="00B71325">
        <w:rPr>
          <w:rFonts w:ascii="Times New Roman" w:hAnsi="Times New Roman" w:cs="Times New Roman"/>
          <w:sz w:val="24"/>
          <w:szCs w:val="24"/>
        </w:rPr>
        <w:t>АСП</w:t>
      </w:r>
      <w:r>
        <w:rPr>
          <w:rFonts w:ascii="Times New Roman" w:hAnsi="Times New Roman" w:cs="Times New Roman"/>
          <w:sz w:val="24"/>
          <w:szCs w:val="24"/>
        </w:rPr>
        <w:t xml:space="preserve"> выводится при выборе пункта </w:t>
      </w:r>
      <w:r>
        <w:rPr>
          <w:rFonts w:ascii="Times New Roman" w:hAnsi="Times New Roman" w:cs="Times New Roman"/>
          <w:b/>
          <w:bCs/>
          <w:sz w:val="24"/>
          <w:szCs w:val="24"/>
        </w:rPr>
        <w:t xml:space="preserve">Активация </w:t>
      </w:r>
      <w:r w:rsidR="00B71325">
        <w:rPr>
          <w:rFonts w:ascii="Times New Roman" w:hAnsi="Times New Roman" w:cs="Times New Roman"/>
          <w:b/>
          <w:bCs/>
          <w:sz w:val="24"/>
          <w:szCs w:val="24"/>
        </w:rPr>
        <w:t>АСП</w:t>
      </w:r>
      <w:r>
        <w:rPr>
          <w:rFonts w:ascii="Times New Roman" w:hAnsi="Times New Roman" w:cs="Times New Roman"/>
          <w:sz w:val="24"/>
          <w:szCs w:val="24"/>
        </w:rPr>
        <w:t xml:space="preserve"> в раскрывающемся меню </w:t>
      </w:r>
      <w:r>
        <w:rPr>
          <w:rFonts w:ascii="Times New Roman" w:hAnsi="Times New Roman" w:cs="Times New Roman"/>
          <w:b/>
          <w:bCs/>
          <w:sz w:val="24"/>
          <w:szCs w:val="24"/>
        </w:rPr>
        <w:t>Справка</w:t>
      </w:r>
      <w:r>
        <w:rPr>
          <w:rFonts w:ascii="Times New Roman" w:hAnsi="Times New Roman" w:cs="Times New Roman"/>
          <w:sz w:val="24"/>
          <w:szCs w:val="24"/>
        </w:rPr>
        <w:t xml:space="preserve"> (доступно для пользователя с правами администратора). В данном окне указывается количество разрешенных соединений пользователей. Из окна регистрации </w:t>
      </w:r>
      <w:r w:rsidR="00B71325">
        <w:rPr>
          <w:rFonts w:ascii="Times New Roman" w:hAnsi="Times New Roman" w:cs="Times New Roman"/>
          <w:sz w:val="24"/>
          <w:szCs w:val="24"/>
        </w:rPr>
        <w:t>АСП</w:t>
      </w:r>
      <w:r>
        <w:rPr>
          <w:rFonts w:ascii="Times New Roman" w:hAnsi="Times New Roman" w:cs="Times New Roman"/>
          <w:sz w:val="24"/>
          <w:szCs w:val="24"/>
        </w:rPr>
        <w:t xml:space="preserve"> переход к режиму осуществляется на вкладке </w:t>
      </w:r>
      <w:r>
        <w:rPr>
          <w:rFonts w:ascii="Times New Roman" w:hAnsi="Times New Roman" w:cs="Times New Roman"/>
          <w:b/>
          <w:bCs/>
          <w:sz w:val="24"/>
          <w:szCs w:val="24"/>
        </w:rPr>
        <w:t>Регистрация</w:t>
      </w:r>
      <w:r>
        <w:rPr>
          <w:rFonts w:ascii="Times New Roman" w:hAnsi="Times New Roman" w:cs="Times New Roman"/>
          <w:sz w:val="24"/>
          <w:szCs w:val="24"/>
        </w:rPr>
        <w:t xml:space="preserve"> по кнопке [</w:t>
      </w:r>
      <w:r>
        <w:rPr>
          <w:rFonts w:ascii="Times New Roman" w:hAnsi="Times New Roman" w:cs="Times New Roman"/>
          <w:b/>
          <w:bCs/>
          <w:sz w:val="24"/>
          <w:szCs w:val="24"/>
        </w:rPr>
        <w:t>Активация]</w:t>
      </w:r>
      <w:r>
        <w:rPr>
          <w:rFonts w:ascii="Times New Roman" w:hAnsi="Times New Roman" w:cs="Times New Roman"/>
          <w:sz w:val="24"/>
          <w:szCs w:val="24"/>
        </w:rPr>
        <w:t xml:space="preserve"> (для пользователя с правами администратора).</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Для увеличения количества соединений пользователей ключ активации необходимо запросить заново, при этом необходимо будет заключить дополнительное соглашение к договору. Повторная активация осуществляется аналогичным образом через окно активации </w:t>
      </w:r>
      <w:r w:rsidR="00B71325">
        <w:rPr>
          <w:rFonts w:ascii="Times New Roman" w:hAnsi="Times New Roman" w:cs="Times New Roman"/>
          <w:sz w:val="24"/>
          <w:szCs w:val="24"/>
        </w:rPr>
        <w:t>АСП</w:t>
      </w:r>
      <w:r>
        <w:rPr>
          <w:rFonts w:ascii="Times New Roman" w:hAnsi="Times New Roman" w:cs="Times New Roman"/>
          <w:sz w:val="24"/>
          <w:szCs w:val="24"/>
        </w:rPr>
        <w:t>.</w:t>
      </w: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Ограничения ключа активации не распространяются на предыдущие версии, т.е. работать в них можно без каких-либо ограничений. </w:t>
      </w:r>
    </w:p>
    <w:p w:rsidR="005460C9" w:rsidRDefault="005460C9">
      <w:pPr>
        <w:autoSpaceDE w:val="0"/>
        <w:autoSpaceDN w:val="0"/>
        <w:adjustRightInd w:val="0"/>
        <w:spacing w:after="0" w:line="240" w:lineRule="auto"/>
        <w:rPr>
          <w:rFonts w:ascii="Times New Roman" w:hAnsi="Times New Roman" w:cs="Times New Roman"/>
          <w:sz w:val="24"/>
          <w:szCs w:val="24"/>
        </w:rPr>
      </w:pPr>
    </w:p>
    <w:p w:rsidR="005460C9" w:rsidRDefault="005460C9">
      <w:pPr>
        <w:autoSpaceDE w:val="0"/>
        <w:autoSpaceDN w:val="0"/>
        <w:adjustRightInd w:val="0"/>
        <w:spacing w:after="0" w:line="240" w:lineRule="auto"/>
        <w:rPr>
          <w:rFonts w:ascii="Times New Roman" w:hAnsi="Times New Roman" w:cs="Times New Roman"/>
          <w:sz w:val="24"/>
          <w:szCs w:val="24"/>
        </w:rPr>
      </w:pPr>
      <w:bookmarkStart w:id="28" w:name="topic_PodgotovkakustanovkeWebservisov"/>
      <w:bookmarkEnd w:id="28"/>
    </w:p>
    <w:p w:rsidR="005460C9" w:rsidRDefault="007746C4" w:rsidP="0085508C">
      <w:pPr>
        <w:pStyle w:val="2"/>
      </w:pPr>
      <w:bookmarkStart w:id="29" w:name="topic_UstanovkaprogrammySQLAdministrator"/>
      <w:bookmarkStart w:id="30" w:name="_Toc450835864"/>
      <w:bookmarkEnd w:id="29"/>
      <w:r>
        <w:t>2.3</w:t>
      </w:r>
      <w:r w:rsidR="00636E73">
        <w:t>. Установка программы «SQL Администратор»</w:t>
      </w:r>
      <w:bookmarkEnd w:id="30"/>
    </w:p>
    <w:p w:rsidR="005460C9" w:rsidRDefault="005460C9">
      <w:pPr>
        <w:pStyle w:val="3"/>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"SQL-Администратор" предназначена исключительно для системного администратора сервера базы данных.</w:t>
      </w:r>
    </w:p>
    <w:p w:rsidR="005460C9" w:rsidRDefault="00636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Краткий перечень функций программы:</w:t>
      </w:r>
    </w:p>
    <w:p w:rsidR="005460C9" w:rsidRDefault="00636E73">
      <w:pPr>
        <w:tabs>
          <w:tab w:val="left" w:pos="1290"/>
        </w:tabs>
        <w:autoSpaceDE w:val="0"/>
        <w:autoSpaceDN w:val="0"/>
        <w:adjustRightInd w:val="0"/>
        <w:spacing w:after="0" w:line="240" w:lineRule="auto"/>
        <w:ind w:left="1290" w:hanging="330"/>
        <w:rPr>
          <w:rFonts w:ascii="Arial" w:hAnsi="Arial" w:cs="Arial"/>
          <w:sz w:val="24"/>
          <w:szCs w:val="24"/>
        </w:rPr>
      </w:pPr>
      <w:r>
        <w:rPr>
          <w:rFonts w:ascii="Courier New" w:hAnsi="Courier New" w:cs="Courier New"/>
          <w:sz w:val="24"/>
          <w:szCs w:val="24"/>
        </w:rPr>
        <w:t>o</w:t>
      </w:r>
      <w:r>
        <w:rPr>
          <w:rFonts w:ascii="Courier New" w:hAnsi="Courier New" w:cs="Courier New"/>
          <w:sz w:val="24"/>
          <w:szCs w:val="24"/>
        </w:rPr>
        <w:tab/>
      </w:r>
      <w:r>
        <w:rPr>
          <w:rFonts w:ascii="Times New Roman" w:hAnsi="Times New Roman" w:cs="Times New Roman"/>
          <w:b/>
          <w:bCs/>
          <w:sz w:val="24"/>
          <w:szCs w:val="24"/>
        </w:rPr>
        <w:t>Сервер</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Создание БД</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Вывод</w:t>
      </w:r>
      <w:r w:rsidR="007C7554">
        <w:rPr>
          <w:rFonts w:ascii="Times New Roman" w:hAnsi="Times New Roman" w:cs="Times New Roman"/>
          <w:sz w:val="24"/>
          <w:szCs w:val="24"/>
        </w:rPr>
        <w:t xml:space="preserve"> </w:t>
      </w:r>
      <w:r>
        <w:rPr>
          <w:rFonts w:ascii="Times New Roman" w:hAnsi="Times New Roman" w:cs="Times New Roman"/>
          <w:sz w:val="24"/>
          <w:szCs w:val="24"/>
        </w:rPr>
        <w:t>информации</w:t>
      </w:r>
      <w:r w:rsidR="007C7554">
        <w:rPr>
          <w:rFonts w:ascii="Times New Roman" w:hAnsi="Times New Roman" w:cs="Times New Roman"/>
          <w:sz w:val="24"/>
          <w:szCs w:val="24"/>
        </w:rPr>
        <w:t xml:space="preserve"> </w:t>
      </w:r>
      <w:r>
        <w:rPr>
          <w:rFonts w:ascii="Times New Roman" w:hAnsi="Times New Roman" w:cs="Times New Roman"/>
          <w:sz w:val="24"/>
          <w:szCs w:val="24"/>
        </w:rPr>
        <w:t>о сервере БД</w:t>
      </w:r>
    </w:p>
    <w:p w:rsidR="005460C9" w:rsidRDefault="00636E73">
      <w:pPr>
        <w:tabs>
          <w:tab w:val="left" w:pos="1290"/>
        </w:tabs>
        <w:autoSpaceDE w:val="0"/>
        <w:autoSpaceDN w:val="0"/>
        <w:adjustRightInd w:val="0"/>
        <w:spacing w:after="0" w:line="240" w:lineRule="auto"/>
        <w:ind w:left="1290" w:hanging="330"/>
        <w:rPr>
          <w:rFonts w:ascii="Arial" w:hAnsi="Arial" w:cs="Arial"/>
          <w:sz w:val="24"/>
          <w:szCs w:val="24"/>
        </w:rPr>
      </w:pPr>
      <w:r>
        <w:rPr>
          <w:rFonts w:ascii="Courier New" w:hAnsi="Courier New" w:cs="Courier New"/>
          <w:sz w:val="24"/>
          <w:szCs w:val="24"/>
        </w:rPr>
        <w:t>o</w:t>
      </w:r>
      <w:r>
        <w:rPr>
          <w:rFonts w:ascii="Courier New" w:hAnsi="Courier New" w:cs="Courier New"/>
          <w:sz w:val="24"/>
          <w:szCs w:val="24"/>
        </w:rPr>
        <w:tab/>
      </w:r>
      <w:r>
        <w:rPr>
          <w:rFonts w:ascii="Times New Roman" w:hAnsi="Times New Roman" w:cs="Times New Roman"/>
          <w:b/>
          <w:bCs/>
          <w:sz w:val="24"/>
          <w:szCs w:val="24"/>
        </w:rPr>
        <w:t>БД</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Удаление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Переименование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Вывод информации о свойствах</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Резервное копирование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Восстановление из резервной копии</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Создание копии</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Вывод информации об истории резервного копирования</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Тестирование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Исправление ошибок</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Усечение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Переиндексация таблиц</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Дефрагментация индексов</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Восстановление пользователей</w:t>
      </w:r>
    </w:p>
    <w:p w:rsidR="005460C9" w:rsidRDefault="00636E73">
      <w:pPr>
        <w:tabs>
          <w:tab w:val="left" w:pos="1290"/>
        </w:tabs>
        <w:autoSpaceDE w:val="0"/>
        <w:autoSpaceDN w:val="0"/>
        <w:adjustRightInd w:val="0"/>
        <w:spacing w:after="0" w:line="240" w:lineRule="auto"/>
        <w:ind w:left="1290" w:hanging="330"/>
        <w:rPr>
          <w:rFonts w:ascii="Arial" w:hAnsi="Arial" w:cs="Arial"/>
          <w:sz w:val="24"/>
          <w:szCs w:val="24"/>
        </w:rPr>
      </w:pPr>
      <w:r>
        <w:rPr>
          <w:rFonts w:ascii="Courier New" w:hAnsi="Courier New" w:cs="Courier New"/>
          <w:sz w:val="24"/>
          <w:szCs w:val="24"/>
        </w:rPr>
        <w:t>o</w:t>
      </w:r>
      <w:r>
        <w:rPr>
          <w:rFonts w:ascii="Courier New" w:hAnsi="Courier New" w:cs="Courier New"/>
          <w:sz w:val="24"/>
          <w:szCs w:val="24"/>
        </w:rPr>
        <w:tab/>
      </w:r>
      <w:r>
        <w:rPr>
          <w:rFonts w:ascii="Times New Roman" w:hAnsi="Times New Roman" w:cs="Times New Roman"/>
          <w:b/>
          <w:bCs/>
          <w:sz w:val="24"/>
          <w:szCs w:val="24"/>
        </w:rPr>
        <w:t>Пользователь</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Создание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Редактирование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Удаление</w:t>
      </w:r>
    </w:p>
    <w:p w:rsidR="005460C9" w:rsidRDefault="00636E73">
      <w:pPr>
        <w:tabs>
          <w:tab w:val="left" w:pos="1290"/>
        </w:tabs>
        <w:autoSpaceDE w:val="0"/>
        <w:autoSpaceDN w:val="0"/>
        <w:adjustRightInd w:val="0"/>
        <w:spacing w:after="0" w:line="240" w:lineRule="auto"/>
        <w:ind w:left="1290" w:hanging="330"/>
        <w:rPr>
          <w:rFonts w:ascii="Arial" w:hAnsi="Arial" w:cs="Arial"/>
          <w:sz w:val="24"/>
          <w:szCs w:val="24"/>
        </w:rPr>
      </w:pPr>
      <w:r>
        <w:rPr>
          <w:rFonts w:ascii="Courier New" w:hAnsi="Courier New" w:cs="Courier New"/>
          <w:sz w:val="24"/>
          <w:szCs w:val="24"/>
        </w:rPr>
        <w:t>o</w:t>
      </w:r>
      <w:r>
        <w:rPr>
          <w:rFonts w:ascii="Courier New" w:hAnsi="Courier New" w:cs="Courier New"/>
          <w:sz w:val="24"/>
          <w:szCs w:val="24"/>
        </w:rPr>
        <w:tab/>
      </w:r>
      <w:r>
        <w:rPr>
          <w:rFonts w:ascii="Times New Roman" w:hAnsi="Times New Roman" w:cs="Times New Roman"/>
          <w:b/>
          <w:bCs/>
          <w:sz w:val="24"/>
          <w:szCs w:val="24"/>
        </w:rPr>
        <w:t>Группа</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Создание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Редактирование</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Удаление</w:t>
      </w:r>
    </w:p>
    <w:p w:rsidR="005460C9" w:rsidRDefault="00636E73">
      <w:pPr>
        <w:tabs>
          <w:tab w:val="left" w:pos="1290"/>
        </w:tabs>
        <w:autoSpaceDE w:val="0"/>
        <w:autoSpaceDN w:val="0"/>
        <w:adjustRightInd w:val="0"/>
        <w:spacing w:after="0" w:line="240" w:lineRule="auto"/>
        <w:ind w:left="1290" w:hanging="330"/>
        <w:rPr>
          <w:rFonts w:ascii="Arial" w:hAnsi="Arial" w:cs="Arial"/>
          <w:sz w:val="24"/>
          <w:szCs w:val="24"/>
        </w:rPr>
      </w:pPr>
      <w:r>
        <w:rPr>
          <w:rFonts w:ascii="Courier New" w:hAnsi="Courier New" w:cs="Courier New"/>
          <w:sz w:val="24"/>
          <w:szCs w:val="24"/>
        </w:rPr>
        <w:t>o</w:t>
      </w:r>
      <w:r>
        <w:rPr>
          <w:rFonts w:ascii="Courier New" w:hAnsi="Courier New" w:cs="Courier New"/>
          <w:sz w:val="24"/>
          <w:szCs w:val="24"/>
        </w:rPr>
        <w:tab/>
      </w:r>
      <w:r>
        <w:rPr>
          <w:rFonts w:ascii="Times New Roman" w:hAnsi="Times New Roman" w:cs="Times New Roman"/>
          <w:b/>
          <w:bCs/>
          <w:sz w:val="24"/>
          <w:szCs w:val="24"/>
        </w:rPr>
        <w:t>Сервис</w:t>
      </w:r>
    </w:p>
    <w:p w:rsidR="005460C9" w:rsidRDefault="00636E73">
      <w:pPr>
        <w:tabs>
          <w:tab w:val="left" w:pos="1620"/>
        </w:tabs>
        <w:autoSpaceDE w:val="0"/>
        <w:autoSpaceDN w:val="0"/>
        <w:adjustRightInd w:val="0"/>
        <w:spacing w:after="0" w:line="240" w:lineRule="auto"/>
        <w:ind w:left="1620" w:hanging="330"/>
        <w:rPr>
          <w:rFonts w:ascii="Arial" w:hAnsi="Arial" w:cs="Arial"/>
          <w:sz w:val="24"/>
          <w:szCs w:val="24"/>
        </w:rPr>
      </w:pPr>
      <w:r>
        <w:rPr>
          <w:rFonts w:ascii="Wingdings" w:hAnsi="Wingdings" w:cs="Wingdings"/>
          <w:noProof/>
          <w:sz w:val="24"/>
          <w:szCs w:val="24"/>
        </w:rPr>
        <w:t></w:t>
      </w:r>
      <w:r>
        <w:rPr>
          <w:rFonts w:ascii="Wingdings" w:hAnsi="Wingdings" w:cs="Wingdings"/>
          <w:noProof/>
          <w:sz w:val="24"/>
          <w:szCs w:val="24"/>
        </w:rPr>
        <w:tab/>
      </w:r>
      <w:r>
        <w:rPr>
          <w:rFonts w:ascii="Times New Roman" w:hAnsi="Times New Roman" w:cs="Times New Roman"/>
          <w:sz w:val="24"/>
          <w:szCs w:val="24"/>
        </w:rPr>
        <w:t>Утилита запуска скриптов и команд TSQL</w:t>
      </w:r>
    </w:p>
    <w:p w:rsidR="005460C9" w:rsidRDefault="005460C9">
      <w:pPr>
        <w:tabs>
          <w:tab w:val="left" w:pos="450"/>
        </w:tabs>
        <w:autoSpaceDE w:val="0"/>
        <w:autoSpaceDN w:val="0"/>
        <w:adjustRightInd w:val="0"/>
        <w:spacing w:after="0" w:line="240" w:lineRule="auto"/>
        <w:ind w:left="2655" w:hanging="450"/>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установки программы "SQL-Администратор" запустите самораспаковывающийся архив sqladmin.exe, после чего зайдите в распакованную папку SqlAdmin\Client и запустите файл setup.exe. После запуска появится окно установки, в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необходимо нажать кнопку </w:t>
      </w:r>
      <w:r>
        <w:rPr>
          <w:rFonts w:ascii="Times New Roman" w:hAnsi="Times New Roman" w:cs="Times New Roman"/>
          <w:b/>
          <w:bCs/>
          <w:sz w:val="24"/>
          <w:szCs w:val="24"/>
        </w:rPr>
        <w:t>[Далее]</w:t>
      </w:r>
      <w:r>
        <w:rPr>
          <w:rFonts w:ascii="Times New Roman" w:hAnsi="Times New Roman" w:cs="Times New Roman"/>
          <w:sz w:val="24"/>
          <w:szCs w:val="24"/>
        </w:rPr>
        <w:t>:</w:t>
      </w:r>
    </w:p>
    <w:p w:rsidR="005460C9" w:rsidRDefault="005460C9">
      <w:pPr>
        <w:autoSpaceDE w:val="0"/>
        <w:autoSpaceDN w:val="0"/>
        <w:adjustRightInd w:val="0"/>
        <w:spacing w:after="0" w:line="240" w:lineRule="auto"/>
        <w:ind w:firstLine="1125"/>
        <w:jc w:val="both"/>
        <w:rPr>
          <w:rFonts w:ascii="Arial" w:hAnsi="Arial" w:cs="Arial"/>
          <w:sz w:val="20"/>
          <w:szCs w:val="20"/>
        </w:rPr>
      </w:pPr>
    </w:p>
    <w:p w:rsidR="005460C9" w:rsidRDefault="00F120C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7518DE6C" wp14:editId="5619CDF1">
            <wp:extent cx="4785995" cy="39071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5995" cy="390715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 необходимо выбрать папку, в которую будет произведена установка программы:</w:t>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F120C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drawing>
          <wp:inline distT="0" distB="0" distL="0" distR="0" wp14:anchorId="4A4B40DE" wp14:editId="440473EB">
            <wp:extent cx="4785995" cy="390715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85995" cy="390715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следующем окне необходимо подтвердить установку программы:</w:t>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4514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sz w:val="16"/>
          <w:szCs w:val="16"/>
        </w:rPr>
        <w:lastRenderedPageBreak/>
        <w:drawing>
          <wp:inline distT="0" distB="0" distL="0" distR="0" wp14:anchorId="3D178D43" wp14:editId="4B9314C9">
            <wp:extent cx="4785995" cy="39071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5995" cy="3907155"/>
                    </a:xfrm>
                    <a:prstGeom prst="rect">
                      <a:avLst/>
                    </a:prstGeom>
                    <a:noFill/>
                    <a:ln>
                      <a:noFill/>
                    </a:ln>
                  </pic:spPr>
                </pic:pic>
              </a:graphicData>
            </a:graphic>
          </wp:inline>
        </w:drawing>
      </w:r>
    </w:p>
    <w:p w:rsidR="005460C9" w:rsidRDefault="005460C9">
      <w:pPr>
        <w:autoSpaceDE w:val="0"/>
        <w:autoSpaceDN w:val="0"/>
        <w:adjustRightInd w:val="0"/>
        <w:spacing w:after="0" w:line="240" w:lineRule="auto"/>
        <w:jc w:val="center"/>
        <w:rPr>
          <w:rFonts w:ascii="Arial" w:hAnsi="Arial" w:cs="Arial"/>
          <w:sz w:val="20"/>
          <w:szCs w:val="20"/>
        </w:rPr>
      </w:pPr>
    </w:p>
    <w:p w:rsidR="005460C9" w:rsidRDefault="00636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подтверждения будет произведена установка программы.</w:t>
      </w:r>
    </w:p>
    <w:p w:rsidR="005460C9" w:rsidRDefault="005460C9">
      <w:pPr>
        <w:autoSpaceDE w:val="0"/>
        <w:autoSpaceDN w:val="0"/>
        <w:adjustRightInd w:val="0"/>
        <w:spacing w:after="0" w:line="240" w:lineRule="auto"/>
        <w:rPr>
          <w:rFonts w:ascii="Times New Roman" w:hAnsi="Times New Roman" w:cs="Times New Roman"/>
          <w:sz w:val="24"/>
          <w:szCs w:val="24"/>
        </w:rPr>
      </w:pPr>
    </w:p>
    <w:sectPr w:rsidR="005460C9" w:rsidSect="0024285F">
      <w:headerReference w:type="default" r:id="rId66"/>
      <w:footerReference w:type="default" r:id="rId67"/>
      <w:footerReference w:type="first" r:id="rId68"/>
      <w:pgSz w:w="11906" w:h="16838"/>
      <w:pgMar w:top="720" w:right="720" w:bottom="720" w:left="72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C8" w:rsidRDefault="00B575C8">
      <w:pPr>
        <w:spacing w:after="0" w:line="240" w:lineRule="auto"/>
      </w:pPr>
      <w:r>
        <w:separator/>
      </w:r>
    </w:p>
  </w:endnote>
  <w:endnote w:type="continuationSeparator" w:id="0">
    <w:p w:rsidR="00B575C8" w:rsidRDefault="00B5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848997"/>
      <w:docPartObj>
        <w:docPartGallery w:val="Page Numbers (Bottom of Page)"/>
        <w:docPartUnique/>
      </w:docPartObj>
    </w:sdtPr>
    <w:sdtEndPr/>
    <w:sdtContent>
      <w:p w:rsidR="0024285F" w:rsidRDefault="0024285F">
        <w:pPr>
          <w:pStyle w:val="aa"/>
          <w:jc w:val="center"/>
        </w:pPr>
        <w:r>
          <w:fldChar w:fldCharType="begin"/>
        </w:r>
        <w:r>
          <w:instrText>PAGE   \* MERGEFORMAT</w:instrText>
        </w:r>
        <w:r>
          <w:fldChar w:fldCharType="separate"/>
        </w:r>
        <w:r w:rsidR="00011092">
          <w:rPr>
            <w:noProof/>
          </w:rPr>
          <w:t>3</w:t>
        </w:r>
        <w:r>
          <w:fldChar w:fldCharType="end"/>
        </w:r>
      </w:p>
    </w:sdtContent>
  </w:sdt>
  <w:p w:rsidR="00571AA8" w:rsidRDefault="00571AA8">
    <w:pPr>
      <w:tabs>
        <w:tab w:val="right" w:pos="10466"/>
      </w:tabs>
      <w:autoSpaceDE w:val="0"/>
      <w:autoSpaceDN w:val="0"/>
      <w:adjustRightInd w:val="0"/>
      <w:spacing w:after="0" w:line="240" w:lineRule="auto"/>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5F" w:rsidRDefault="0024285F" w:rsidP="0024285F">
    <w:pPr>
      <w:pStyle w:val="aa"/>
    </w:pPr>
  </w:p>
  <w:p w:rsidR="0024285F" w:rsidRDefault="0024285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C8" w:rsidRDefault="00B575C8">
      <w:pPr>
        <w:spacing w:after="0" w:line="240" w:lineRule="auto"/>
      </w:pPr>
      <w:r>
        <w:separator/>
      </w:r>
    </w:p>
  </w:footnote>
  <w:footnote w:type="continuationSeparator" w:id="0">
    <w:p w:rsidR="00B575C8" w:rsidRDefault="00B575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250" w:type="dxa"/>
      <w:tblBorders>
        <w:insideH w:val="single" w:sz="4" w:space="0" w:color="666699"/>
      </w:tblBorders>
      <w:tblLook w:val="01E0" w:firstRow="1" w:lastRow="1" w:firstColumn="1" w:lastColumn="1" w:noHBand="0" w:noVBand="0"/>
    </w:tblPr>
    <w:tblGrid>
      <w:gridCol w:w="8698"/>
      <w:gridCol w:w="1650"/>
    </w:tblGrid>
    <w:tr w:rsidR="00DB1020" w:rsidRPr="00DB1020" w:rsidTr="000B1A5C">
      <w:tc>
        <w:tcPr>
          <w:tcW w:w="8698" w:type="dxa"/>
        </w:tcPr>
        <w:p w:rsidR="00DB1020" w:rsidRPr="00DB1020" w:rsidRDefault="00DB1020" w:rsidP="00DB1020">
          <w:pPr>
            <w:tabs>
              <w:tab w:val="center" w:pos="4677"/>
              <w:tab w:val="left" w:pos="6232"/>
              <w:tab w:val="right" w:pos="9355"/>
            </w:tabs>
            <w:spacing w:before="40" w:after="0" w:line="240" w:lineRule="auto"/>
            <w:ind w:left="34"/>
            <w:rPr>
              <w:rFonts w:ascii="Times New Roman" w:eastAsia="Times New Roman" w:hAnsi="Times New Roman" w:cs="Times New Roman"/>
              <w:caps/>
              <w:color w:val="666699"/>
              <w:spacing w:val="-2"/>
              <w:sz w:val="18"/>
              <w:szCs w:val="18"/>
            </w:rPr>
          </w:pPr>
          <w:r w:rsidRPr="00DB1020">
            <w:rPr>
              <w:rFonts w:ascii="Times New Roman" w:eastAsia="Times New Roman" w:hAnsi="Times New Roman" w:cs="Times New Roman"/>
              <w:caps/>
              <w:color w:val="666699"/>
              <w:spacing w:val="-2"/>
              <w:sz w:val="18"/>
              <w:szCs w:val="18"/>
            </w:rPr>
            <w:t>АВТОМАТИЗИРОВАННАЯ СИСТЕМА ПЛАНИРОВАНИЯ КОНТРОЛЬНОЙ И НАДЗОРНОЙ ДЕЯТЕЛЬНОСТИ ФЕДЕРАЛЬНОЙ СЛУЖБЫ ФИНАНСОВО-БЮДЖЕТНОГО НАДЗОРА</w:t>
          </w:r>
        </w:p>
      </w:tc>
      <w:tc>
        <w:tcPr>
          <w:tcW w:w="1650" w:type="dxa"/>
        </w:tcPr>
        <w:p w:rsidR="00DB1020" w:rsidRPr="00DB1020" w:rsidRDefault="00DB1020" w:rsidP="00DB1020">
          <w:pPr>
            <w:tabs>
              <w:tab w:val="center" w:pos="4677"/>
              <w:tab w:val="left" w:pos="6232"/>
              <w:tab w:val="right" w:pos="9355"/>
            </w:tabs>
            <w:spacing w:before="20" w:after="0" w:line="240" w:lineRule="auto"/>
            <w:ind w:left="240"/>
            <w:jc w:val="right"/>
            <w:rPr>
              <w:rFonts w:ascii="Times New Roman" w:eastAsia="Times New Roman" w:hAnsi="Times New Roman" w:cs="Times New Roman"/>
              <w:color w:val="666699"/>
              <w:spacing w:val="24"/>
              <w:sz w:val="18"/>
              <w:szCs w:val="18"/>
            </w:rPr>
          </w:pPr>
        </w:p>
      </w:tc>
    </w:tr>
    <w:tr w:rsidR="00DB1020" w:rsidRPr="00DB1020" w:rsidTr="000B1A5C">
      <w:tc>
        <w:tcPr>
          <w:tcW w:w="8698" w:type="dxa"/>
        </w:tcPr>
        <w:p w:rsidR="00DB1020" w:rsidRPr="00DB1020" w:rsidRDefault="00DB1020" w:rsidP="00DB1020">
          <w:pPr>
            <w:tabs>
              <w:tab w:val="center" w:pos="4677"/>
              <w:tab w:val="left" w:pos="6232"/>
              <w:tab w:val="right" w:pos="9355"/>
            </w:tabs>
            <w:spacing w:before="40" w:after="0" w:line="240" w:lineRule="auto"/>
            <w:ind w:left="34"/>
            <w:rPr>
              <w:rFonts w:ascii="Times New Roman" w:eastAsia="Times New Roman" w:hAnsi="Times New Roman" w:cs="Times New Roman"/>
              <w:caps/>
              <w:color w:val="666699"/>
              <w:spacing w:val="24"/>
              <w:sz w:val="18"/>
              <w:szCs w:val="18"/>
            </w:rPr>
          </w:pPr>
          <w:r w:rsidRPr="00DB1020">
            <w:rPr>
              <w:rFonts w:ascii="Times New Roman" w:eastAsia="Times New Roman" w:hAnsi="Times New Roman" w:cs="Times New Roman"/>
              <w:caps/>
              <w:color w:val="666699"/>
              <w:spacing w:val="-2"/>
              <w:sz w:val="18"/>
              <w:szCs w:val="18"/>
            </w:rPr>
            <w:t>Руководство по инсталляции</w:t>
          </w:r>
        </w:p>
      </w:tc>
      <w:tc>
        <w:tcPr>
          <w:tcW w:w="1650" w:type="dxa"/>
        </w:tcPr>
        <w:p w:rsidR="00DB1020" w:rsidRPr="00DB1020" w:rsidRDefault="00DB1020" w:rsidP="00DB1020">
          <w:pPr>
            <w:tabs>
              <w:tab w:val="center" w:pos="4677"/>
              <w:tab w:val="left" w:pos="6232"/>
              <w:tab w:val="right" w:pos="9355"/>
            </w:tabs>
            <w:spacing w:before="20" w:after="0" w:line="240" w:lineRule="auto"/>
            <w:ind w:left="240"/>
            <w:jc w:val="right"/>
            <w:rPr>
              <w:rFonts w:ascii="Times New Roman" w:eastAsia="Times New Roman" w:hAnsi="Times New Roman" w:cs="Times New Roman"/>
              <w:color w:val="666699"/>
              <w:spacing w:val="24"/>
              <w:sz w:val="18"/>
              <w:szCs w:val="18"/>
            </w:rPr>
          </w:pPr>
        </w:p>
      </w:tc>
    </w:tr>
  </w:tbl>
  <w:p w:rsidR="00571AA8" w:rsidRDefault="00571A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C0135"/>
    <w:multiLevelType w:val="hybridMultilevel"/>
    <w:tmpl w:val="E7A2D788"/>
    <w:lvl w:ilvl="0" w:tplc="46826CF6">
      <w:numFmt w:val="bullet"/>
      <w:lvlText w:val="·"/>
      <w:lvlJc w:val="left"/>
      <w:pPr>
        <w:ind w:left="2160" w:hanging="360"/>
      </w:pPr>
      <w:rPr>
        <w:rFonts w:ascii="Times New Roman" w:eastAsiaTheme="minorEastAsia"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42F156A4"/>
    <w:multiLevelType w:val="hybridMultilevel"/>
    <w:tmpl w:val="2798617C"/>
    <w:lvl w:ilvl="0" w:tplc="0484B3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FA5BFC"/>
    <w:multiLevelType w:val="hybridMultilevel"/>
    <w:tmpl w:val="4C2E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34111B"/>
    <w:multiLevelType w:val="hybridMultilevel"/>
    <w:tmpl w:val="EB745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5CD3C1B"/>
    <w:multiLevelType w:val="hybridMultilevel"/>
    <w:tmpl w:val="4B28C1C4"/>
    <w:lvl w:ilvl="0" w:tplc="D9507B62">
      <w:numFmt w:val="bullet"/>
      <w:lvlText w:val=""/>
      <w:lvlJc w:val="left"/>
      <w:pPr>
        <w:ind w:left="786" w:hanging="360"/>
      </w:pPr>
      <w:rPr>
        <w:rFonts w:ascii="Symbol" w:eastAsia="Times New Roman" w:hAnsi="Symbol" w:cs="Symbol" w:hint="default"/>
        <w:color w:val="000000"/>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6DDA004F"/>
    <w:multiLevelType w:val="hybridMultilevel"/>
    <w:tmpl w:val="F8F0B6D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nsid w:val="720A2C4F"/>
    <w:multiLevelType w:val="hybridMultilevel"/>
    <w:tmpl w:val="9F4821F0"/>
    <w:lvl w:ilvl="0" w:tplc="46826CF6">
      <w:numFmt w:val="bullet"/>
      <w:lvlText w:val="·"/>
      <w:lvlJc w:val="left"/>
      <w:pPr>
        <w:ind w:left="1260" w:hanging="360"/>
      </w:pPr>
      <w:rPr>
        <w:rFonts w:ascii="Times New Roman" w:eastAsiaTheme="minorEastAsia"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755"/>
    <w:rsid w:val="00011092"/>
    <w:rsid w:val="000649EB"/>
    <w:rsid w:val="0008035E"/>
    <w:rsid w:val="00106031"/>
    <w:rsid w:val="00132599"/>
    <w:rsid w:val="00144FCE"/>
    <w:rsid w:val="00163DA2"/>
    <w:rsid w:val="00186CD1"/>
    <w:rsid w:val="001C3253"/>
    <w:rsid w:val="002002BE"/>
    <w:rsid w:val="002107C9"/>
    <w:rsid w:val="0021212D"/>
    <w:rsid w:val="00213E8F"/>
    <w:rsid w:val="00213F5F"/>
    <w:rsid w:val="0022216F"/>
    <w:rsid w:val="002241C4"/>
    <w:rsid w:val="0024285F"/>
    <w:rsid w:val="0027571B"/>
    <w:rsid w:val="002F7809"/>
    <w:rsid w:val="00301544"/>
    <w:rsid w:val="00365D71"/>
    <w:rsid w:val="003A0C54"/>
    <w:rsid w:val="003C3CC2"/>
    <w:rsid w:val="003D4498"/>
    <w:rsid w:val="003D5654"/>
    <w:rsid w:val="00447220"/>
    <w:rsid w:val="00451471"/>
    <w:rsid w:val="004537DB"/>
    <w:rsid w:val="0046445D"/>
    <w:rsid w:val="004710BA"/>
    <w:rsid w:val="00481C14"/>
    <w:rsid w:val="00494978"/>
    <w:rsid w:val="004B0068"/>
    <w:rsid w:val="004B5283"/>
    <w:rsid w:val="00531B17"/>
    <w:rsid w:val="005460C9"/>
    <w:rsid w:val="00553F97"/>
    <w:rsid w:val="00563853"/>
    <w:rsid w:val="00571AA8"/>
    <w:rsid w:val="00583649"/>
    <w:rsid w:val="005B4A34"/>
    <w:rsid w:val="005C3B51"/>
    <w:rsid w:val="005F36EE"/>
    <w:rsid w:val="00636E73"/>
    <w:rsid w:val="006536B6"/>
    <w:rsid w:val="006874C3"/>
    <w:rsid w:val="00696871"/>
    <w:rsid w:val="006A7AD2"/>
    <w:rsid w:val="006C05B1"/>
    <w:rsid w:val="006C5BF0"/>
    <w:rsid w:val="006D6B0C"/>
    <w:rsid w:val="00702DB4"/>
    <w:rsid w:val="00717B9F"/>
    <w:rsid w:val="00726FA0"/>
    <w:rsid w:val="007557DB"/>
    <w:rsid w:val="007746C4"/>
    <w:rsid w:val="007A3008"/>
    <w:rsid w:val="007A37DC"/>
    <w:rsid w:val="007C7554"/>
    <w:rsid w:val="007E6DC9"/>
    <w:rsid w:val="008038B3"/>
    <w:rsid w:val="008257B5"/>
    <w:rsid w:val="00826D83"/>
    <w:rsid w:val="0085508C"/>
    <w:rsid w:val="00865DB6"/>
    <w:rsid w:val="00875724"/>
    <w:rsid w:val="008F666D"/>
    <w:rsid w:val="00905AFF"/>
    <w:rsid w:val="009159F4"/>
    <w:rsid w:val="0095150F"/>
    <w:rsid w:val="00964728"/>
    <w:rsid w:val="00992F5F"/>
    <w:rsid w:val="009A27B2"/>
    <w:rsid w:val="009C0DDF"/>
    <w:rsid w:val="009C5F33"/>
    <w:rsid w:val="009C5FD8"/>
    <w:rsid w:val="00A47CD8"/>
    <w:rsid w:val="00A85088"/>
    <w:rsid w:val="00A95407"/>
    <w:rsid w:val="00AA7BD0"/>
    <w:rsid w:val="00AC4E83"/>
    <w:rsid w:val="00AC6085"/>
    <w:rsid w:val="00AE3F61"/>
    <w:rsid w:val="00AF6DB1"/>
    <w:rsid w:val="00B4235D"/>
    <w:rsid w:val="00B575C8"/>
    <w:rsid w:val="00B60ECC"/>
    <w:rsid w:val="00B71325"/>
    <w:rsid w:val="00B76D37"/>
    <w:rsid w:val="00BD0CBC"/>
    <w:rsid w:val="00C047CA"/>
    <w:rsid w:val="00C127F2"/>
    <w:rsid w:val="00C215EC"/>
    <w:rsid w:val="00C24719"/>
    <w:rsid w:val="00C3353D"/>
    <w:rsid w:val="00C65DE5"/>
    <w:rsid w:val="00C7710A"/>
    <w:rsid w:val="00C8609E"/>
    <w:rsid w:val="00C9444D"/>
    <w:rsid w:val="00CA085E"/>
    <w:rsid w:val="00CA39DA"/>
    <w:rsid w:val="00CC3D96"/>
    <w:rsid w:val="00CC6272"/>
    <w:rsid w:val="00CF5755"/>
    <w:rsid w:val="00D56E0F"/>
    <w:rsid w:val="00D70429"/>
    <w:rsid w:val="00DB1020"/>
    <w:rsid w:val="00DC441C"/>
    <w:rsid w:val="00DD4490"/>
    <w:rsid w:val="00DE46C5"/>
    <w:rsid w:val="00E138C2"/>
    <w:rsid w:val="00E93591"/>
    <w:rsid w:val="00EC1430"/>
    <w:rsid w:val="00EC50B0"/>
    <w:rsid w:val="00ED3532"/>
    <w:rsid w:val="00EE3B59"/>
    <w:rsid w:val="00EE76E3"/>
    <w:rsid w:val="00F1046E"/>
    <w:rsid w:val="00F120C8"/>
    <w:rsid w:val="00F30C62"/>
    <w:rsid w:val="00F3382B"/>
    <w:rsid w:val="00F53651"/>
    <w:rsid w:val="00F628AC"/>
    <w:rsid w:val="00F8141B"/>
    <w:rsid w:val="00F96180"/>
    <w:rsid w:val="00FB7234"/>
    <w:rsid w:val="00FC175E"/>
    <w:rsid w:val="00FC1DA6"/>
    <w:rsid w:val="00FF1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tabs>
        <w:tab w:val="left" w:pos="1200"/>
      </w:tabs>
      <w:autoSpaceDE w:val="0"/>
      <w:autoSpaceDN w:val="0"/>
      <w:adjustRightInd w:val="0"/>
      <w:spacing w:after="0" w:line="240" w:lineRule="auto"/>
      <w:outlineLvl w:val="0"/>
    </w:pPr>
    <w:rPr>
      <w:rFonts w:ascii="Arial" w:hAnsi="Arial" w:cs="Arial"/>
      <w:b/>
      <w:bCs/>
      <w:sz w:val="32"/>
      <w:szCs w:val="32"/>
    </w:rPr>
  </w:style>
  <w:style w:type="paragraph" w:styleId="2">
    <w:name w:val="heading 2"/>
    <w:basedOn w:val="a"/>
    <w:next w:val="a"/>
    <w:link w:val="20"/>
    <w:uiPriority w:val="99"/>
    <w:qFormat/>
    <w:pPr>
      <w:keepNext/>
      <w:tabs>
        <w:tab w:val="left" w:pos="1200"/>
      </w:tabs>
      <w:autoSpaceDE w:val="0"/>
      <w:autoSpaceDN w:val="0"/>
      <w:adjustRightInd w:val="0"/>
      <w:spacing w:after="0" w:line="240" w:lineRule="auto"/>
      <w:outlineLvl w:val="1"/>
    </w:pPr>
    <w:rPr>
      <w:rFonts w:ascii="Times New Roman" w:hAnsi="Times New Roman" w:cs="Times New Roman"/>
      <w:b/>
      <w:bCs/>
      <w:sz w:val="28"/>
      <w:szCs w:val="28"/>
    </w:rPr>
  </w:style>
  <w:style w:type="paragraph" w:styleId="3">
    <w:name w:val="heading 3"/>
    <w:basedOn w:val="a"/>
    <w:next w:val="a"/>
    <w:link w:val="30"/>
    <w:uiPriority w:val="99"/>
    <w:qFormat/>
    <w:pPr>
      <w:keepNext/>
      <w:tabs>
        <w:tab w:val="left" w:pos="1200"/>
      </w:tabs>
      <w:autoSpaceDE w:val="0"/>
      <w:autoSpaceDN w:val="0"/>
      <w:adjustRightInd w:val="0"/>
      <w:spacing w:after="0" w:line="240" w:lineRule="auto"/>
      <w:outlineLvl w:val="2"/>
    </w:pPr>
    <w:rPr>
      <w:rFonts w:ascii="Times New Roman" w:hAnsi="Times New Roman" w:cs="Times New Roman"/>
      <w:b/>
      <w:bCs/>
      <w:sz w:val="24"/>
      <w:szCs w:val="24"/>
    </w:rPr>
  </w:style>
  <w:style w:type="paragraph" w:styleId="4">
    <w:name w:val="heading 4"/>
    <w:basedOn w:val="a"/>
    <w:next w:val="a"/>
    <w:link w:val="40"/>
    <w:uiPriority w:val="99"/>
    <w:qFormat/>
    <w:pPr>
      <w:keepNext/>
      <w:tabs>
        <w:tab w:val="left" w:pos="1200"/>
      </w:tabs>
      <w:autoSpaceDE w:val="0"/>
      <w:autoSpaceDN w:val="0"/>
      <w:adjustRightInd w:val="0"/>
      <w:spacing w:after="0" w:line="240" w:lineRule="auto"/>
      <w:outlineLvl w:val="3"/>
    </w:pPr>
    <w:rPr>
      <w:rFonts w:ascii="Times New Roman" w:hAnsi="Times New Roman" w:cs="Times New Roman"/>
      <w:b/>
      <w:bCs/>
      <w:i/>
      <w:iCs/>
      <w:sz w:val="24"/>
      <w:szCs w:val="24"/>
    </w:rPr>
  </w:style>
  <w:style w:type="paragraph" w:styleId="5">
    <w:name w:val="heading 5"/>
    <w:basedOn w:val="a"/>
    <w:next w:val="a"/>
    <w:link w:val="50"/>
    <w:uiPriority w:val="99"/>
    <w:qFormat/>
    <w:pPr>
      <w:keepNext/>
      <w:tabs>
        <w:tab w:val="left" w:pos="1200"/>
      </w:tabs>
      <w:autoSpaceDE w:val="0"/>
      <w:autoSpaceDN w:val="0"/>
      <w:adjustRightInd w:val="0"/>
      <w:spacing w:after="0" w:line="240" w:lineRule="auto"/>
      <w:outlineLvl w:val="4"/>
    </w:pPr>
    <w:rPr>
      <w:rFonts w:ascii="Times New Roman" w:hAnsi="Times New Roman" w:cs="Times New Roman"/>
      <w:b/>
      <w:bCs/>
      <w:sz w:val="24"/>
      <w:szCs w:val="24"/>
      <w:u w:val="single"/>
    </w:rPr>
  </w:style>
  <w:style w:type="paragraph" w:styleId="6">
    <w:name w:val="heading 6"/>
    <w:basedOn w:val="a"/>
    <w:next w:val="a"/>
    <w:link w:val="60"/>
    <w:uiPriority w:val="99"/>
    <w:qFormat/>
    <w:pPr>
      <w:keepNext/>
      <w:tabs>
        <w:tab w:val="left" w:pos="1200"/>
      </w:tabs>
      <w:autoSpaceDE w:val="0"/>
      <w:autoSpaceDN w:val="0"/>
      <w:adjustRightInd w:val="0"/>
      <w:spacing w:after="0" w:line="240" w:lineRule="auto"/>
      <w:outlineLvl w:val="5"/>
    </w:pPr>
    <w:rPr>
      <w:rFonts w:ascii="Arial" w:hAnsi="Arial" w:cs="Arial"/>
      <w:sz w:val="20"/>
      <w:szCs w:val="20"/>
    </w:rPr>
  </w:style>
  <w:style w:type="paragraph" w:styleId="7">
    <w:name w:val="heading 7"/>
    <w:basedOn w:val="a"/>
    <w:next w:val="a"/>
    <w:link w:val="70"/>
    <w:uiPriority w:val="99"/>
    <w:qFormat/>
    <w:pPr>
      <w:keepNext/>
      <w:tabs>
        <w:tab w:val="left" w:pos="1200"/>
      </w:tabs>
      <w:autoSpaceDE w:val="0"/>
      <w:autoSpaceDN w:val="0"/>
      <w:adjustRightInd w:val="0"/>
      <w:spacing w:after="0" w:line="240" w:lineRule="auto"/>
      <w:outlineLvl w:val="6"/>
    </w:pPr>
    <w:rPr>
      <w:rFonts w:ascii="Arial" w:hAnsi="Arial" w:cs="Arial"/>
      <w:b/>
      <w:bCs/>
      <w:sz w:val="24"/>
      <w:szCs w:val="24"/>
      <w:u w:val="single"/>
    </w:rPr>
  </w:style>
  <w:style w:type="paragraph" w:styleId="8">
    <w:name w:val="heading 8"/>
    <w:basedOn w:val="a"/>
    <w:next w:val="a"/>
    <w:link w:val="80"/>
    <w:uiPriority w:val="99"/>
    <w:qFormat/>
    <w:pPr>
      <w:keepNext/>
      <w:tabs>
        <w:tab w:val="left" w:pos="1200"/>
      </w:tabs>
      <w:autoSpaceDE w:val="0"/>
      <w:autoSpaceDN w:val="0"/>
      <w:adjustRightInd w:val="0"/>
      <w:spacing w:after="0" w:line="240" w:lineRule="auto"/>
      <w:outlineLvl w:val="7"/>
    </w:pPr>
    <w:rPr>
      <w:rFonts w:ascii="Arial" w:hAnsi="Arial" w:cs="Arial"/>
      <w:b/>
      <w:bCs/>
      <w:sz w:val="24"/>
      <w:szCs w:val="24"/>
      <w:u w:val="single"/>
    </w:rPr>
  </w:style>
  <w:style w:type="paragraph" w:styleId="9">
    <w:name w:val="heading 9"/>
    <w:basedOn w:val="a"/>
    <w:next w:val="a"/>
    <w:link w:val="90"/>
    <w:uiPriority w:val="99"/>
    <w:qFormat/>
    <w:pPr>
      <w:keepNext/>
      <w:tabs>
        <w:tab w:val="left" w:pos="1200"/>
      </w:tabs>
      <w:autoSpaceDE w:val="0"/>
      <w:autoSpaceDN w:val="0"/>
      <w:adjustRightInd w:val="0"/>
      <w:spacing w:after="0" w:line="240" w:lineRule="auto"/>
      <w:outlineLvl w:val="8"/>
    </w:pPr>
    <w:rPr>
      <w:rFonts w:ascii="Arial" w:hAnsi="Arial" w:cs="Arial"/>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customStyle="1" w:styleId="heading10">
    <w:name w:val="heading 10"/>
    <w:uiPriority w:val="99"/>
    <w:pPr>
      <w:keepNext/>
      <w:tabs>
        <w:tab w:val="left" w:pos="1200"/>
      </w:tabs>
      <w:autoSpaceDE w:val="0"/>
      <w:autoSpaceDN w:val="0"/>
      <w:adjustRightInd w:val="0"/>
      <w:spacing w:after="0" w:line="240" w:lineRule="auto"/>
    </w:pPr>
    <w:rPr>
      <w:rFonts w:ascii="Arial" w:hAnsi="Arial" w:cs="Arial"/>
      <w:b/>
      <w:bCs/>
      <w:sz w:val="24"/>
      <w:szCs w:val="24"/>
      <w:u w:val="single"/>
    </w:rPr>
  </w:style>
  <w:style w:type="paragraph" w:customStyle="1" w:styleId="a3">
    <w:name w:val="Название предприятия"/>
    <w:basedOn w:val="a"/>
    <w:next w:val="a"/>
    <w:semiHidden/>
    <w:rsid w:val="008257B5"/>
    <w:pPr>
      <w:spacing w:before="420" w:after="60" w:line="320" w:lineRule="exact"/>
      <w:ind w:firstLine="567"/>
      <w:jc w:val="both"/>
    </w:pPr>
    <w:rPr>
      <w:rFonts w:ascii="Garamond" w:eastAsia="Times New Roman" w:hAnsi="Garamond" w:cs="Times New Roman"/>
      <w:caps/>
      <w:kern w:val="36"/>
      <w:sz w:val="38"/>
      <w:szCs w:val="20"/>
      <w:lang w:eastAsia="en-US"/>
    </w:rPr>
  </w:style>
  <w:style w:type="paragraph" w:styleId="a4">
    <w:name w:val="TOC Heading"/>
    <w:basedOn w:val="1"/>
    <w:next w:val="a"/>
    <w:uiPriority w:val="39"/>
    <w:unhideWhenUsed/>
    <w:qFormat/>
    <w:rsid w:val="008257B5"/>
    <w:pPr>
      <w:keepLines/>
      <w:tabs>
        <w:tab w:val="clear" w:pos="1200"/>
      </w:tab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8257B5"/>
    <w:pPr>
      <w:spacing w:after="100"/>
    </w:pPr>
  </w:style>
  <w:style w:type="paragraph" w:styleId="21">
    <w:name w:val="toc 2"/>
    <w:basedOn w:val="a"/>
    <w:next w:val="a"/>
    <w:autoRedefine/>
    <w:uiPriority w:val="39"/>
    <w:unhideWhenUsed/>
    <w:rsid w:val="008257B5"/>
    <w:pPr>
      <w:spacing w:after="100"/>
      <w:ind w:left="220"/>
    </w:pPr>
  </w:style>
  <w:style w:type="paragraph" w:styleId="31">
    <w:name w:val="toc 3"/>
    <w:basedOn w:val="a"/>
    <w:next w:val="a"/>
    <w:autoRedefine/>
    <w:uiPriority w:val="39"/>
    <w:unhideWhenUsed/>
    <w:rsid w:val="008257B5"/>
    <w:pPr>
      <w:spacing w:after="100"/>
      <w:ind w:left="440"/>
    </w:pPr>
  </w:style>
  <w:style w:type="paragraph" w:styleId="41">
    <w:name w:val="toc 4"/>
    <w:basedOn w:val="a"/>
    <w:next w:val="a"/>
    <w:autoRedefine/>
    <w:uiPriority w:val="39"/>
    <w:unhideWhenUsed/>
    <w:rsid w:val="008257B5"/>
    <w:pPr>
      <w:spacing w:after="100"/>
      <w:ind w:left="660"/>
    </w:pPr>
  </w:style>
  <w:style w:type="paragraph" w:styleId="51">
    <w:name w:val="toc 5"/>
    <w:basedOn w:val="a"/>
    <w:next w:val="a"/>
    <w:autoRedefine/>
    <w:uiPriority w:val="39"/>
    <w:unhideWhenUsed/>
    <w:rsid w:val="008257B5"/>
    <w:pPr>
      <w:spacing w:after="100"/>
      <w:ind w:left="880"/>
    </w:pPr>
  </w:style>
  <w:style w:type="paragraph" w:styleId="61">
    <w:name w:val="toc 6"/>
    <w:basedOn w:val="a"/>
    <w:next w:val="a"/>
    <w:autoRedefine/>
    <w:uiPriority w:val="39"/>
    <w:unhideWhenUsed/>
    <w:rsid w:val="008257B5"/>
    <w:pPr>
      <w:spacing w:after="100"/>
      <w:ind w:left="1100"/>
    </w:pPr>
  </w:style>
  <w:style w:type="paragraph" w:styleId="71">
    <w:name w:val="toc 7"/>
    <w:basedOn w:val="a"/>
    <w:next w:val="a"/>
    <w:autoRedefine/>
    <w:uiPriority w:val="39"/>
    <w:unhideWhenUsed/>
    <w:rsid w:val="008257B5"/>
    <w:pPr>
      <w:spacing w:after="100"/>
      <w:ind w:left="1320"/>
    </w:pPr>
  </w:style>
  <w:style w:type="paragraph" w:styleId="81">
    <w:name w:val="toc 8"/>
    <w:basedOn w:val="a"/>
    <w:next w:val="a"/>
    <w:autoRedefine/>
    <w:uiPriority w:val="39"/>
    <w:unhideWhenUsed/>
    <w:rsid w:val="008257B5"/>
    <w:pPr>
      <w:spacing w:after="100"/>
      <w:ind w:left="1540"/>
    </w:pPr>
  </w:style>
  <w:style w:type="paragraph" w:styleId="91">
    <w:name w:val="toc 9"/>
    <w:basedOn w:val="a"/>
    <w:next w:val="a"/>
    <w:autoRedefine/>
    <w:uiPriority w:val="39"/>
    <w:unhideWhenUsed/>
    <w:rsid w:val="008257B5"/>
    <w:pPr>
      <w:spacing w:after="100"/>
      <w:ind w:left="1760"/>
    </w:pPr>
  </w:style>
  <w:style w:type="character" w:styleId="a5">
    <w:name w:val="Hyperlink"/>
    <w:basedOn w:val="a0"/>
    <w:uiPriority w:val="99"/>
    <w:unhideWhenUsed/>
    <w:rsid w:val="008257B5"/>
    <w:rPr>
      <w:color w:val="0000FF" w:themeColor="hyperlink"/>
      <w:u w:val="single"/>
    </w:rPr>
  </w:style>
  <w:style w:type="paragraph" w:styleId="a6">
    <w:name w:val="Balloon Text"/>
    <w:basedOn w:val="a"/>
    <w:link w:val="a7"/>
    <w:uiPriority w:val="99"/>
    <w:semiHidden/>
    <w:unhideWhenUsed/>
    <w:rsid w:val="008257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7B5"/>
    <w:rPr>
      <w:rFonts w:ascii="Tahoma" w:hAnsi="Tahoma" w:cs="Tahoma"/>
      <w:sz w:val="16"/>
      <w:szCs w:val="16"/>
    </w:rPr>
  </w:style>
  <w:style w:type="paragraph" w:styleId="a8">
    <w:name w:val="header"/>
    <w:basedOn w:val="a"/>
    <w:link w:val="a9"/>
    <w:uiPriority w:val="99"/>
    <w:unhideWhenUsed/>
    <w:rsid w:val="008257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57B5"/>
  </w:style>
  <w:style w:type="paragraph" w:styleId="aa">
    <w:name w:val="footer"/>
    <w:basedOn w:val="a"/>
    <w:link w:val="ab"/>
    <w:uiPriority w:val="99"/>
    <w:unhideWhenUsed/>
    <w:rsid w:val="008257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57B5"/>
  </w:style>
  <w:style w:type="paragraph" w:styleId="ac">
    <w:name w:val="List Paragraph"/>
    <w:basedOn w:val="a"/>
    <w:uiPriority w:val="34"/>
    <w:qFormat/>
    <w:rsid w:val="00C127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tabs>
        <w:tab w:val="left" w:pos="1200"/>
      </w:tabs>
      <w:autoSpaceDE w:val="0"/>
      <w:autoSpaceDN w:val="0"/>
      <w:adjustRightInd w:val="0"/>
      <w:spacing w:after="0" w:line="240" w:lineRule="auto"/>
      <w:outlineLvl w:val="0"/>
    </w:pPr>
    <w:rPr>
      <w:rFonts w:ascii="Arial" w:hAnsi="Arial" w:cs="Arial"/>
      <w:b/>
      <w:bCs/>
      <w:sz w:val="32"/>
      <w:szCs w:val="32"/>
    </w:rPr>
  </w:style>
  <w:style w:type="paragraph" w:styleId="2">
    <w:name w:val="heading 2"/>
    <w:basedOn w:val="a"/>
    <w:next w:val="a"/>
    <w:link w:val="20"/>
    <w:uiPriority w:val="99"/>
    <w:qFormat/>
    <w:pPr>
      <w:keepNext/>
      <w:tabs>
        <w:tab w:val="left" w:pos="1200"/>
      </w:tabs>
      <w:autoSpaceDE w:val="0"/>
      <w:autoSpaceDN w:val="0"/>
      <w:adjustRightInd w:val="0"/>
      <w:spacing w:after="0" w:line="240" w:lineRule="auto"/>
      <w:outlineLvl w:val="1"/>
    </w:pPr>
    <w:rPr>
      <w:rFonts w:ascii="Times New Roman" w:hAnsi="Times New Roman" w:cs="Times New Roman"/>
      <w:b/>
      <w:bCs/>
      <w:sz w:val="28"/>
      <w:szCs w:val="28"/>
    </w:rPr>
  </w:style>
  <w:style w:type="paragraph" w:styleId="3">
    <w:name w:val="heading 3"/>
    <w:basedOn w:val="a"/>
    <w:next w:val="a"/>
    <w:link w:val="30"/>
    <w:uiPriority w:val="99"/>
    <w:qFormat/>
    <w:pPr>
      <w:keepNext/>
      <w:tabs>
        <w:tab w:val="left" w:pos="1200"/>
      </w:tabs>
      <w:autoSpaceDE w:val="0"/>
      <w:autoSpaceDN w:val="0"/>
      <w:adjustRightInd w:val="0"/>
      <w:spacing w:after="0" w:line="240" w:lineRule="auto"/>
      <w:outlineLvl w:val="2"/>
    </w:pPr>
    <w:rPr>
      <w:rFonts w:ascii="Times New Roman" w:hAnsi="Times New Roman" w:cs="Times New Roman"/>
      <w:b/>
      <w:bCs/>
      <w:sz w:val="24"/>
      <w:szCs w:val="24"/>
    </w:rPr>
  </w:style>
  <w:style w:type="paragraph" w:styleId="4">
    <w:name w:val="heading 4"/>
    <w:basedOn w:val="a"/>
    <w:next w:val="a"/>
    <w:link w:val="40"/>
    <w:uiPriority w:val="99"/>
    <w:qFormat/>
    <w:pPr>
      <w:keepNext/>
      <w:tabs>
        <w:tab w:val="left" w:pos="1200"/>
      </w:tabs>
      <w:autoSpaceDE w:val="0"/>
      <w:autoSpaceDN w:val="0"/>
      <w:adjustRightInd w:val="0"/>
      <w:spacing w:after="0" w:line="240" w:lineRule="auto"/>
      <w:outlineLvl w:val="3"/>
    </w:pPr>
    <w:rPr>
      <w:rFonts w:ascii="Times New Roman" w:hAnsi="Times New Roman" w:cs="Times New Roman"/>
      <w:b/>
      <w:bCs/>
      <w:i/>
      <w:iCs/>
      <w:sz w:val="24"/>
      <w:szCs w:val="24"/>
    </w:rPr>
  </w:style>
  <w:style w:type="paragraph" w:styleId="5">
    <w:name w:val="heading 5"/>
    <w:basedOn w:val="a"/>
    <w:next w:val="a"/>
    <w:link w:val="50"/>
    <w:uiPriority w:val="99"/>
    <w:qFormat/>
    <w:pPr>
      <w:keepNext/>
      <w:tabs>
        <w:tab w:val="left" w:pos="1200"/>
      </w:tabs>
      <w:autoSpaceDE w:val="0"/>
      <w:autoSpaceDN w:val="0"/>
      <w:adjustRightInd w:val="0"/>
      <w:spacing w:after="0" w:line="240" w:lineRule="auto"/>
      <w:outlineLvl w:val="4"/>
    </w:pPr>
    <w:rPr>
      <w:rFonts w:ascii="Times New Roman" w:hAnsi="Times New Roman" w:cs="Times New Roman"/>
      <w:b/>
      <w:bCs/>
      <w:sz w:val="24"/>
      <w:szCs w:val="24"/>
      <w:u w:val="single"/>
    </w:rPr>
  </w:style>
  <w:style w:type="paragraph" w:styleId="6">
    <w:name w:val="heading 6"/>
    <w:basedOn w:val="a"/>
    <w:next w:val="a"/>
    <w:link w:val="60"/>
    <w:uiPriority w:val="99"/>
    <w:qFormat/>
    <w:pPr>
      <w:keepNext/>
      <w:tabs>
        <w:tab w:val="left" w:pos="1200"/>
      </w:tabs>
      <w:autoSpaceDE w:val="0"/>
      <w:autoSpaceDN w:val="0"/>
      <w:adjustRightInd w:val="0"/>
      <w:spacing w:after="0" w:line="240" w:lineRule="auto"/>
      <w:outlineLvl w:val="5"/>
    </w:pPr>
    <w:rPr>
      <w:rFonts w:ascii="Arial" w:hAnsi="Arial" w:cs="Arial"/>
      <w:sz w:val="20"/>
      <w:szCs w:val="20"/>
    </w:rPr>
  </w:style>
  <w:style w:type="paragraph" w:styleId="7">
    <w:name w:val="heading 7"/>
    <w:basedOn w:val="a"/>
    <w:next w:val="a"/>
    <w:link w:val="70"/>
    <w:uiPriority w:val="99"/>
    <w:qFormat/>
    <w:pPr>
      <w:keepNext/>
      <w:tabs>
        <w:tab w:val="left" w:pos="1200"/>
      </w:tabs>
      <w:autoSpaceDE w:val="0"/>
      <w:autoSpaceDN w:val="0"/>
      <w:adjustRightInd w:val="0"/>
      <w:spacing w:after="0" w:line="240" w:lineRule="auto"/>
      <w:outlineLvl w:val="6"/>
    </w:pPr>
    <w:rPr>
      <w:rFonts w:ascii="Arial" w:hAnsi="Arial" w:cs="Arial"/>
      <w:b/>
      <w:bCs/>
      <w:sz w:val="24"/>
      <w:szCs w:val="24"/>
      <w:u w:val="single"/>
    </w:rPr>
  </w:style>
  <w:style w:type="paragraph" w:styleId="8">
    <w:name w:val="heading 8"/>
    <w:basedOn w:val="a"/>
    <w:next w:val="a"/>
    <w:link w:val="80"/>
    <w:uiPriority w:val="99"/>
    <w:qFormat/>
    <w:pPr>
      <w:keepNext/>
      <w:tabs>
        <w:tab w:val="left" w:pos="1200"/>
      </w:tabs>
      <w:autoSpaceDE w:val="0"/>
      <w:autoSpaceDN w:val="0"/>
      <w:adjustRightInd w:val="0"/>
      <w:spacing w:after="0" w:line="240" w:lineRule="auto"/>
      <w:outlineLvl w:val="7"/>
    </w:pPr>
    <w:rPr>
      <w:rFonts w:ascii="Arial" w:hAnsi="Arial" w:cs="Arial"/>
      <w:b/>
      <w:bCs/>
      <w:sz w:val="24"/>
      <w:szCs w:val="24"/>
      <w:u w:val="single"/>
    </w:rPr>
  </w:style>
  <w:style w:type="paragraph" w:styleId="9">
    <w:name w:val="heading 9"/>
    <w:basedOn w:val="a"/>
    <w:next w:val="a"/>
    <w:link w:val="90"/>
    <w:uiPriority w:val="99"/>
    <w:qFormat/>
    <w:pPr>
      <w:keepNext/>
      <w:tabs>
        <w:tab w:val="left" w:pos="1200"/>
      </w:tabs>
      <w:autoSpaceDE w:val="0"/>
      <w:autoSpaceDN w:val="0"/>
      <w:adjustRightInd w:val="0"/>
      <w:spacing w:after="0" w:line="240" w:lineRule="auto"/>
      <w:outlineLvl w:val="8"/>
    </w:pPr>
    <w:rPr>
      <w:rFonts w:ascii="Arial" w:hAnsi="Arial" w:cs="Arial"/>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customStyle="1" w:styleId="heading10">
    <w:name w:val="heading 10"/>
    <w:uiPriority w:val="99"/>
    <w:pPr>
      <w:keepNext/>
      <w:tabs>
        <w:tab w:val="left" w:pos="1200"/>
      </w:tabs>
      <w:autoSpaceDE w:val="0"/>
      <w:autoSpaceDN w:val="0"/>
      <w:adjustRightInd w:val="0"/>
      <w:spacing w:after="0" w:line="240" w:lineRule="auto"/>
    </w:pPr>
    <w:rPr>
      <w:rFonts w:ascii="Arial" w:hAnsi="Arial" w:cs="Arial"/>
      <w:b/>
      <w:bCs/>
      <w:sz w:val="24"/>
      <w:szCs w:val="24"/>
      <w:u w:val="single"/>
    </w:rPr>
  </w:style>
  <w:style w:type="paragraph" w:customStyle="1" w:styleId="a3">
    <w:name w:val="Название предприятия"/>
    <w:basedOn w:val="a"/>
    <w:next w:val="a"/>
    <w:semiHidden/>
    <w:rsid w:val="008257B5"/>
    <w:pPr>
      <w:spacing w:before="420" w:after="60" w:line="320" w:lineRule="exact"/>
      <w:ind w:firstLine="567"/>
      <w:jc w:val="both"/>
    </w:pPr>
    <w:rPr>
      <w:rFonts w:ascii="Garamond" w:eastAsia="Times New Roman" w:hAnsi="Garamond" w:cs="Times New Roman"/>
      <w:caps/>
      <w:kern w:val="36"/>
      <w:sz w:val="38"/>
      <w:szCs w:val="20"/>
      <w:lang w:eastAsia="en-US"/>
    </w:rPr>
  </w:style>
  <w:style w:type="paragraph" w:styleId="a4">
    <w:name w:val="TOC Heading"/>
    <w:basedOn w:val="1"/>
    <w:next w:val="a"/>
    <w:uiPriority w:val="39"/>
    <w:unhideWhenUsed/>
    <w:qFormat/>
    <w:rsid w:val="008257B5"/>
    <w:pPr>
      <w:keepLines/>
      <w:tabs>
        <w:tab w:val="clear" w:pos="1200"/>
      </w:tab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8257B5"/>
    <w:pPr>
      <w:spacing w:after="100"/>
    </w:pPr>
  </w:style>
  <w:style w:type="paragraph" w:styleId="21">
    <w:name w:val="toc 2"/>
    <w:basedOn w:val="a"/>
    <w:next w:val="a"/>
    <w:autoRedefine/>
    <w:uiPriority w:val="39"/>
    <w:unhideWhenUsed/>
    <w:rsid w:val="008257B5"/>
    <w:pPr>
      <w:spacing w:after="100"/>
      <w:ind w:left="220"/>
    </w:pPr>
  </w:style>
  <w:style w:type="paragraph" w:styleId="31">
    <w:name w:val="toc 3"/>
    <w:basedOn w:val="a"/>
    <w:next w:val="a"/>
    <w:autoRedefine/>
    <w:uiPriority w:val="39"/>
    <w:unhideWhenUsed/>
    <w:rsid w:val="008257B5"/>
    <w:pPr>
      <w:spacing w:after="100"/>
      <w:ind w:left="440"/>
    </w:pPr>
  </w:style>
  <w:style w:type="paragraph" w:styleId="41">
    <w:name w:val="toc 4"/>
    <w:basedOn w:val="a"/>
    <w:next w:val="a"/>
    <w:autoRedefine/>
    <w:uiPriority w:val="39"/>
    <w:unhideWhenUsed/>
    <w:rsid w:val="008257B5"/>
    <w:pPr>
      <w:spacing w:after="100"/>
      <w:ind w:left="660"/>
    </w:pPr>
  </w:style>
  <w:style w:type="paragraph" w:styleId="51">
    <w:name w:val="toc 5"/>
    <w:basedOn w:val="a"/>
    <w:next w:val="a"/>
    <w:autoRedefine/>
    <w:uiPriority w:val="39"/>
    <w:unhideWhenUsed/>
    <w:rsid w:val="008257B5"/>
    <w:pPr>
      <w:spacing w:after="100"/>
      <w:ind w:left="880"/>
    </w:pPr>
  </w:style>
  <w:style w:type="paragraph" w:styleId="61">
    <w:name w:val="toc 6"/>
    <w:basedOn w:val="a"/>
    <w:next w:val="a"/>
    <w:autoRedefine/>
    <w:uiPriority w:val="39"/>
    <w:unhideWhenUsed/>
    <w:rsid w:val="008257B5"/>
    <w:pPr>
      <w:spacing w:after="100"/>
      <w:ind w:left="1100"/>
    </w:pPr>
  </w:style>
  <w:style w:type="paragraph" w:styleId="71">
    <w:name w:val="toc 7"/>
    <w:basedOn w:val="a"/>
    <w:next w:val="a"/>
    <w:autoRedefine/>
    <w:uiPriority w:val="39"/>
    <w:unhideWhenUsed/>
    <w:rsid w:val="008257B5"/>
    <w:pPr>
      <w:spacing w:after="100"/>
      <w:ind w:left="1320"/>
    </w:pPr>
  </w:style>
  <w:style w:type="paragraph" w:styleId="81">
    <w:name w:val="toc 8"/>
    <w:basedOn w:val="a"/>
    <w:next w:val="a"/>
    <w:autoRedefine/>
    <w:uiPriority w:val="39"/>
    <w:unhideWhenUsed/>
    <w:rsid w:val="008257B5"/>
    <w:pPr>
      <w:spacing w:after="100"/>
      <w:ind w:left="1540"/>
    </w:pPr>
  </w:style>
  <w:style w:type="paragraph" w:styleId="91">
    <w:name w:val="toc 9"/>
    <w:basedOn w:val="a"/>
    <w:next w:val="a"/>
    <w:autoRedefine/>
    <w:uiPriority w:val="39"/>
    <w:unhideWhenUsed/>
    <w:rsid w:val="008257B5"/>
    <w:pPr>
      <w:spacing w:after="100"/>
      <w:ind w:left="1760"/>
    </w:pPr>
  </w:style>
  <w:style w:type="character" w:styleId="a5">
    <w:name w:val="Hyperlink"/>
    <w:basedOn w:val="a0"/>
    <w:uiPriority w:val="99"/>
    <w:unhideWhenUsed/>
    <w:rsid w:val="008257B5"/>
    <w:rPr>
      <w:color w:val="0000FF" w:themeColor="hyperlink"/>
      <w:u w:val="single"/>
    </w:rPr>
  </w:style>
  <w:style w:type="paragraph" w:styleId="a6">
    <w:name w:val="Balloon Text"/>
    <w:basedOn w:val="a"/>
    <w:link w:val="a7"/>
    <w:uiPriority w:val="99"/>
    <w:semiHidden/>
    <w:unhideWhenUsed/>
    <w:rsid w:val="008257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7B5"/>
    <w:rPr>
      <w:rFonts w:ascii="Tahoma" w:hAnsi="Tahoma" w:cs="Tahoma"/>
      <w:sz w:val="16"/>
      <w:szCs w:val="16"/>
    </w:rPr>
  </w:style>
  <w:style w:type="paragraph" w:styleId="a8">
    <w:name w:val="header"/>
    <w:basedOn w:val="a"/>
    <w:link w:val="a9"/>
    <w:uiPriority w:val="99"/>
    <w:unhideWhenUsed/>
    <w:rsid w:val="008257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57B5"/>
  </w:style>
  <w:style w:type="paragraph" w:styleId="aa">
    <w:name w:val="footer"/>
    <w:basedOn w:val="a"/>
    <w:link w:val="ab"/>
    <w:uiPriority w:val="99"/>
    <w:unhideWhenUsed/>
    <w:rsid w:val="008257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57B5"/>
  </w:style>
  <w:style w:type="paragraph" w:styleId="ac">
    <w:name w:val="List Paragraph"/>
    <w:basedOn w:val="a"/>
    <w:uiPriority w:val="34"/>
    <w:qFormat/>
    <w:rsid w:val="00C12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ru-ru/download/details.aspx?id=17718" TargetMode="External"/><Relationship Id="rId18" Type="http://schemas.openxmlformats.org/officeDocument/2006/relationships/image" Target="media/image3.wmf"/><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www.microsoft.com/downloads/ru-ru/details.aspx?FamilyID=ff38db3d-b0fb-4dad-bcd4-e9a4c509b017"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com/downloads/ru-ru/details.aspx?FamilyId=889482fc-5f56-4a38-b838-de776fd4138c&amp;displaylang=ru" TargetMode="External"/><Relationship Id="rId24" Type="http://schemas.openxmlformats.org/officeDocument/2006/relationships/hyperlink" Target="http://www.microsoft.com/web/gallery/install.aspx?appid=MVC"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update.keysystems.ru/updateservice"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icrosoft.com/downloads/ru-ru/details.aspx?FamilyID=ff38db3d-b0fb-4dad-bcd4-e9a4c509b017" TargetMode="External"/><Relationship Id="rId23" Type="http://schemas.openxmlformats.org/officeDocument/2006/relationships/hyperlink" Target="http://www.microsoft.com/downloads/ru-ru/details.aspx?FamilyID=AB99342F-5D1A-413D-8319-81DA479AB0D7"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keysystems.ru/files/rks/install/config/ServerRFN.exe"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hyperlink" Target="http://www.keysystems.ru/files/rks/install/ClientRFN.exe" TargetMode="External"/><Relationship Id="rId14" Type="http://schemas.openxmlformats.org/officeDocument/2006/relationships/hyperlink" Target="http://www.microsoft.com/downloads/ru-ru/details.aspx?FamilyID=26435597-B28E-4568-9D16-017BDF47ABDC" TargetMode="External"/><Relationship Id="rId22" Type="http://schemas.openxmlformats.org/officeDocument/2006/relationships/hyperlink" Target="http://go.microsoft.com/fwlink/?LinkId=159623" TargetMode="External"/><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keysystems.ru/index.php?option=content&amp;task=section&amp;id=42" TargetMode="External"/><Relationship Id="rId3" Type="http://schemas.openxmlformats.org/officeDocument/2006/relationships/styles" Target="styles.xml"/><Relationship Id="rId12" Type="http://schemas.openxmlformats.org/officeDocument/2006/relationships/hyperlink" Target="http://www.microsoft.com/downloads/ru-ru/details.aspx?FamilyID=AB99342F-5D1A-413D-8319-81DA479AB0D7"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114B-E22A-4FCC-80AD-58C2ECA0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4064</Words>
  <Characters>23167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Ревизор-КС Web. Руководство пользователя</vt:lpstr>
    </vt:vector>
  </TitlesOfParts>
  <Company/>
  <LinksUpToDate>false</LinksUpToDate>
  <CharactersWithSpaces>27177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Ревизор-КС Web. Руководство пользователя</dc:title>
  <dc:creator>©2015, Кейсистемс</dc:creator>
  <cp:lastModifiedBy>Матроскина Юлия Николаевна</cp:lastModifiedBy>
  <cp:revision>18</cp:revision>
  <dcterms:created xsi:type="dcterms:W3CDTF">2015-11-26T10:56:00Z</dcterms:created>
  <dcterms:modified xsi:type="dcterms:W3CDTF">2016-05-12T14:08:00Z</dcterms:modified>
</cp:coreProperties>
</file>