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582" w:rsidRPr="0082680B" w:rsidRDefault="006B4582" w:rsidP="002C2AAD">
      <w:pPr>
        <w:tabs>
          <w:tab w:val="left" w:pos="0"/>
        </w:tabs>
        <w:ind w:left="5103" w:firstLine="0"/>
        <w:jc w:val="center"/>
        <w:rPr>
          <w:rFonts w:eastAsia="Times New Roman" w:cs="Times New Roman"/>
          <w:color w:val="000000" w:themeColor="text1"/>
          <w:sz w:val="28"/>
          <w:szCs w:val="28"/>
          <w:lang w:eastAsia="ru-RU"/>
        </w:rPr>
      </w:pPr>
      <w:r w:rsidRPr="0082680B">
        <w:rPr>
          <w:rFonts w:eastAsia="Times New Roman" w:cs="Times New Roman"/>
          <w:color w:val="000000" w:themeColor="text1"/>
          <w:sz w:val="28"/>
          <w:szCs w:val="28"/>
          <w:lang w:eastAsia="ru-RU"/>
        </w:rPr>
        <w:t>Приложение</w:t>
      </w:r>
    </w:p>
    <w:p w:rsidR="006B4582" w:rsidRPr="0082680B" w:rsidRDefault="006B4582" w:rsidP="002C2AAD">
      <w:pPr>
        <w:ind w:left="5103" w:firstLine="0"/>
        <w:jc w:val="center"/>
        <w:rPr>
          <w:rFonts w:eastAsia="Times New Roman" w:cs="Times New Roman"/>
          <w:color w:val="000000" w:themeColor="text1"/>
          <w:sz w:val="28"/>
          <w:szCs w:val="28"/>
          <w:lang w:eastAsia="ru-RU"/>
        </w:rPr>
      </w:pPr>
      <w:r w:rsidRPr="0082680B">
        <w:rPr>
          <w:rFonts w:eastAsia="Times New Roman" w:cs="Times New Roman"/>
          <w:color w:val="000000" w:themeColor="text1"/>
          <w:sz w:val="28"/>
          <w:szCs w:val="28"/>
          <w:lang w:eastAsia="ru-RU"/>
        </w:rPr>
        <w:t>к приказу Министерства финансов</w:t>
      </w:r>
    </w:p>
    <w:p w:rsidR="006B4582" w:rsidRPr="0082680B" w:rsidRDefault="006B4582" w:rsidP="002C2AAD">
      <w:pPr>
        <w:ind w:left="5103" w:firstLine="0"/>
        <w:jc w:val="center"/>
        <w:rPr>
          <w:rFonts w:eastAsia="Times New Roman" w:cs="Times New Roman"/>
          <w:color w:val="000000" w:themeColor="text1"/>
          <w:sz w:val="28"/>
          <w:szCs w:val="28"/>
          <w:lang w:eastAsia="ru-RU"/>
        </w:rPr>
      </w:pPr>
      <w:r w:rsidRPr="0082680B">
        <w:rPr>
          <w:rFonts w:eastAsia="Times New Roman" w:cs="Times New Roman"/>
          <w:color w:val="000000" w:themeColor="text1"/>
          <w:sz w:val="28"/>
          <w:szCs w:val="28"/>
          <w:lang w:eastAsia="ru-RU"/>
        </w:rPr>
        <w:t>Российской Федерации</w:t>
      </w:r>
    </w:p>
    <w:p w:rsidR="006B4582" w:rsidRPr="0082680B" w:rsidRDefault="008E46A9" w:rsidP="002C2AAD">
      <w:pPr>
        <w:ind w:left="5245" w:hanging="142"/>
        <w:jc w:val="center"/>
        <w:rPr>
          <w:rFonts w:eastAsia="Times New Roman" w:cs="Times New Roman"/>
          <w:color w:val="000000" w:themeColor="text1"/>
          <w:sz w:val="28"/>
          <w:szCs w:val="28"/>
          <w:lang w:eastAsia="ru-RU"/>
        </w:rPr>
      </w:pPr>
      <w:r w:rsidRPr="0082680B">
        <w:rPr>
          <w:rFonts w:eastAsia="Times New Roman" w:cs="Times New Roman"/>
          <w:color w:val="000000" w:themeColor="text1"/>
          <w:sz w:val="28"/>
          <w:szCs w:val="28"/>
          <w:lang w:eastAsia="ru-RU"/>
        </w:rPr>
        <w:t xml:space="preserve">от </w:t>
      </w:r>
      <w:r w:rsidR="00950D6D">
        <w:rPr>
          <w:rFonts w:eastAsia="Times New Roman" w:cs="Times New Roman"/>
          <w:color w:val="000000" w:themeColor="text1"/>
          <w:sz w:val="28"/>
          <w:szCs w:val="28"/>
          <w:lang w:eastAsia="ru-RU"/>
        </w:rPr>
        <w:t xml:space="preserve">18 ноября 2022 г. </w:t>
      </w:r>
      <w:r w:rsidRPr="0082680B">
        <w:rPr>
          <w:rFonts w:eastAsia="Times New Roman" w:cs="Times New Roman"/>
          <w:color w:val="000000" w:themeColor="text1"/>
          <w:sz w:val="28"/>
          <w:szCs w:val="28"/>
          <w:lang w:eastAsia="ru-RU"/>
        </w:rPr>
        <w:t>№</w:t>
      </w:r>
      <w:r w:rsidR="00950D6D">
        <w:rPr>
          <w:rFonts w:eastAsia="Times New Roman" w:cs="Times New Roman"/>
          <w:color w:val="000000" w:themeColor="text1"/>
          <w:sz w:val="28"/>
          <w:szCs w:val="28"/>
          <w:lang w:eastAsia="ru-RU"/>
        </w:rPr>
        <w:t xml:space="preserve"> 176н</w:t>
      </w:r>
    </w:p>
    <w:p w:rsidR="003A621A" w:rsidRPr="0082680B" w:rsidRDefault="003A621A" w:rsidP="002C2AAD">
      <w:pPr>
        <w:ind w:firstLine="0"/>
        <w:jc w:val="center"/>
        <w:rPr>
          <w:rFonts w:eastAsia="Times New Roman" w:cs="Times New Roman"/>
          <w:b/>
          <w:color w:val="000000" w:themeColor="text1"/>
          <w:sz w:val="32"/>
          <w:szCs w:val="28"/>
          <w:lang w:eastAsia="ru-RU"/>
        </w:rPr>
      </w:pPr>
    </w:p>
    <w:p w:rsidR="004958A9" w:rsidRPr="0082680B" w:rsidRDefault="004958A9" w:rsidP="007C1CA9">
      <w:pPr>
        <w:spacing w:line="312" w:lineRule="auto"/>
        <w:ind w:firstLine="0"/>
        <w:jc w:val="center"/>
        <w:rPr>
          <w:rFonts w:eastAsia="Times New Roman" w:cs="Times New Roman"/>
          <w:b/>
          <w:color w:val="000000" w:themeColor="text1"/>
          <w:sz w:val="28"/>
          <w:szCs w:val="28"/>
          <w:lang w:eastAsia="ru-RU"/>
        </w:rPr>
      </w:pPr>
      <w:r w:rsidRPr="0082680B">
        <w:rPr>
          <w:rFonts w:eastAsia="Times New Roman" w:cs="Times New Roman"/>
          <w:b/>
          <w:color w:val="000000" w:themeColor="text1"/>
          <w:sz w:val="28"/>
          <w:szCs w:val="28"/>
          <w:lang w:eastAsia="ru-RU"/>
        </w:rPr>
        <w:t>ИЗМЕНЕНИЯ</w:t>
      </w:r>
      <w:r w:rsidR="006B4582" w:rsidRPr="0082680B">
        <w:rPr>
          <w:rFonts w:eastAsia="Times New Roman" w:cs="Times New Roman"/>
          <w:b/>
          <w:color w:val="000000" w:themeColor="text1"/>
          <w:sz w:val="28"/>
          <w:szCs w:val="28"/>
          <w:lang w:eastAsia="ru-RU"/>
        </w:rPr>
        <w:t>,</w:t>
      </w:r>
    </w:p>
    <w:p w:rsidR="0053621E" w:rsidRPr="0082680B" w:rsidRDefault="006B4582" w:rsidP="00E4681B">
      <w:pPr>
        <w:spacing w:line="312" w:lineRule="auto"/>
        <w:ind w:firstLine="0"/>
        <w:jc w:val="center"/>
        <w:rPr>
          <w:rFonts w:eastAsia="Times New Roman" w:cs="Times New Roman"/>
          <w:b/>
          <w:color w:val="000000" w:themeColor="text1"/>
          <w:sz w:val="28"/>
          <w:szCs w:val="28"/>
          <w:lang w:eastAsia="ru-RU"/>
        </w:rPr>
      </w:pPr>
      <w:r w:rsidRPr="0082680B">
        <w:rPr>
          <w:rFonts w:eastAsia="Times New Roman" w:cs="Times New Roman"/>
          <w:b/>
          <w:color w:val="000000" w:themeColor="text1"/>
          <w:sz w:val="28"/>
          <w:szCs w:val="28"/>
          <w:lang w:eastAsia="ru-RU"/>
        </w:rPr>
        <w:t xml:space="preserve"> </w:t>
      </w:r>
      <w:r w:rsidR="00BB298C" w:rsidRPr="0082680B">
        <w:rPr>
          <w:rFonts w:eastAsia="Times New Roman" w:cs="Times New Roman"/>
          <w:b/>
          <w:color w:val="000000" w:themeColor="text1"/>
          <w:sz w:val="28"/>
          <w:szCs w:val="28"/>
          <w:lang w:eastAsia="ru-RU"/>
        </w:rPr>
        <w:t xml:space="preserve">которые вносятся </w:t>
      </w:r>
      <w:r w:rsidR="004002CD" w:rsidRPr="0082680B">
        <w:rPr>
          <w:rFonts w:eastAsia="Times New Roman" w:cs="Times New Roman"/>
          <w:b/>
          <w:color w:val="000000" w:themeColor="text1"/>
          <w:sz w:val="28"/>
          <w:szCs w:val="28"/>
          <w:lang w:eastAsia="ru-RU"/>
        </w:rPr>
        <w:t xml:space="preserve">в </w:t>
      </w:r>
      <w:r w:rsidR="00E4681B" w:rsidRPr="0082680B">
        <w:rPr>
          <w:rFonts w:eastAsia="Times New Roman" w:cs="Times New Roman"/>
          <w:b/>
          <w:color w:val="000000" w:themeColor="text1"/>
          <w:sz w:val="28"/>
          <w:szCs w:val="28"/>
          <w:lang w:eastAsia="ru-RU"/>
        </w:rPr>
        <w:t>приказ Министерства финансов Российской Федерации</w:t>
      </w:r>
      <w:r w:rsidR="00E4681B" w:rsidRPr="0082680B">
        <w:t xml:space="preserve">                                   </w:t>
      </w:r>
      <w:r w:rsidR="00E4681B" w:rsidRPr="0082680B">
        <w:rPr>
          <w:rFonts w:eastAsia="Times New Roman" w:cs="Times New Roman"/>
          <w:b/>
          <w:color w:val="000000" w:themeColor="text1"/>
          <w:sz w:val="28"/>
          <w:szCs w:val="28"/>
          <w:lang w:eastAsia="ru-RU"/>
        </w:rPr>
        <w:t>от 24 мая 2022 г. № 82н "О Порядке формирования и применения кодов бюджетной классификации Российской Федерации, их структуре                                     и принципах назначения"</w:t>
      </w:r>
    </w:p>
    <w:p w:rsidR="009A641C" w:rsidRPr="0082680B" w:rsidRDefault="009A641C" w:rsidP="007C1CA9">
      <w:pPr>
        <w:spacing w:line="336" w:lineRule="auto"/>
        <w:ind w:firstLine="0"/>
        <w:jc w:val="center"/>
        <w:rPr>
          <w:rFonts w:eastAsia="Times New Roman" w:cs="Times New Roman"/>
          <w:b/>
          <w:color w:val="000000" w:themeColor="text1"/>
          <w:sz w:val="28"/>
          <w:szCs w:val="28"/>
          <w:lang w:eastAsia="ru-RU"/>
        </w:rPr>
      </w:pPr>
    </w:p>
    <w:p w:rsidR="00C70055" w:rsidRPr="0082680B" w:rsidRDefault="007E4017" w:rsidP="007E4017">
      <w:pPr>
        <w:pStyle w:val="a3"/>
        <w:spacing w:line="336" w:lineRule="auto"/>
        <w:ind w:left="709" w:firstLine="0"/>
        <w:rPr>
          <w:rFonts w:eastAsia="Times New Roman" w:cs="Times New Roman"/>
          <w:color w:val="000000" w:themeColor="text1"/>
          <w:sz w:val="28"/>
          <w:szCs w:val="28"/>
          <w:lang w:eastAsia="ru-RU"/>
        </w:rPr>
      </w:pPr>
      <w:r w:rsidRPr="0082680B">
        <w:rPr>
          <w:rFonts w:eastAsia="Times New Roman" w:cs="Times New Roman"/>
          <w:color w:val="000000" w:themeColor="text1"/>
          <w:sz w:val="28"/>
          <w:szCs w:val="28"/>
          <w:lang w:eastAsia="ru-RU"/>
        </w:rPr>
        <w:t>1. </w:t>
      </w:r>
      <w:r w:rsidR="008E7AC2" w:rsidRPr="0082680B">
        <w:rPr>
          <w:rFonts w:eastAsia="Times New Roman" w:cs="Times New Roman"/>
          <w:color w:val="000000" w:themeColor="text1"/>
          <w:sz w:val="28"/>
          <w:szCs w:val="28"/>
          <w:lang w:eastAsia="ru-RU"/>
        </w:rPr>
        <w:t>Пункт 3 дополнить абзацем следующего содержания:</w:t>
      </w:r>
    </w:p>
    <w:p w:rsidR="008E7AC2" w:rsidRPr="0082680B" w:rsidRDefault="008E7AC2" w:rsidP="008E7AC2">
      <w:pPr>
        <w:pStyle w:val="a3"/>
        <w:spacing w:line="336" w:lineRule="auto"/>
        <w:ind w:left="0" w:firstLine="709"/>
        <w:rPr>
          <w:rFonts w:eastAsia="Times New Roman" w:cs="Times New Roman"/>
          <w:color w:val="000000" w:themeColor="text1"/>
          <w:sz w:val="28"/>
          <w:szCs w:val="28"/>
          <w:lang w:eastAsia="ru-RU"/>
        </w:rPr>
      </w:pPr>
      <w:r w:rsidRPr="0082680B">
        <w:rPr>
          <w:rFonts w:eastAsia="Times New Roman" w:cs="Times New Roman"/>
          <w:color w:val="000000" w:themeColor="text1"/>
          <w:sz w:val="28"/>
          <w:szCs w:val="28"/>
          <w:lang w:eastAsia="ru-RU"/>
        </w:rPr>
        <w:t>"от 21 марта 2022 г. № 40н "О внесении изменений в Порядок формирования и применения кодов бюджетной классификации Российской Федерации, их структуру и принципы назначения, утвержденные приказом Министерства финансов Российской Федерации от 6 июня 2019 г. № 85н" (зарегистрирован Министерством юстиции Российской Федерации 9 августа 2022 г., регистрационный № 69572)".</w:t>
      </w:r>
    </w:p>
    <w:p w:rsidR="007272AF" w:rsidRPr="0082680B" w:rsidRDefault="00C70055" w:rsidP="008E7AC2">
      <w:pPr>
        <w:pStyle w:val="a3"/>
        <w:spacing w:line="336" w:lineRule="auto"/>
        <w:ind w:left="0" w:firstLine="709"/>
        <w:rPr>
          <w:rFonts w:eastAsia="Times New Roman" w:cs="Times New Roman"/>
          <w:color w:val="000000" w:themeColor="text1"/>
          <w:sz w:val="28"/>
          <w:szCs w:val="28"/>
          <w:lang w:eastAsia="ru-RU"/>
        </w:rPr>
      </w:pPr>
      <w:r w:rsidRPr="0082680B">
        <w:rPr>
          <w:rFonts w:eastAsia="Times New Roman" w:cs="Times New Roman"/>
          <w:color w:val="000000" w:themeColor="text1"/>
          <w:sz w:val="28"/>
          <w:szCs w:val="28"/>
          <w:lang w:eastAsia="ru-RU"/>
        </w:rPr>
        <w:t xml:space="preserve">2. </w:t>
      </w:r>
      <w:r w:rsidR="007272AF" w:rsidRPr="0082680B">
        <w:rPr>
          <w:rFonts w:eastAsia="Times New Roman" w:cs="Times New Roman"/>
          <w:color w:val="000000" w:themeColor="text1"/>
          <w:sz w:val="28"/>
          <w:szCs w:val="28"/>
          <w:lang w:eastAsia="ru-RU"/>
        </w:rPr>
        <w:t xml:space="preserve">В </w:t>
      </w:r>
      <w:r w:rsidR="007425C8" w:rsidRPr="0082680B">
        <w:rPr>
          <w:rFonts w:eastAsia="Times New Roman" w:cs="Times New Roman"/>
          <w:color w:val="000000" w:themeColor="text1"/>
          <w:sz w:val="28"/>
          <w:szCs w:val="28"/>
          <w:lang w:eastAsia="ru-RU"/>
        </w:rPr>
        <w:t>Порядке формирования и применения кодов бюджетной классификации Российской Федерации, их структуре и принципах назначения, утвержденных указанным приказом</w:t>
      </w:r>
      <w:r w:rsidR="00EB5AE9" w:rsidRPr="0082680B">
        <w:rPr>
          <w:rFonts w:eastAsia="Times New Roman" w:cs="Times New Roman"/>
          <w:color w:val="000000" w:themeColor="text1"/>
          <w:sz w:val="28"/>
          <w:szCs w:val="28"/>
          <w:lang w:eastAsia="ru-RU"/>
        </w:rPr>
        <w:t>:</w:t>
      </w:r>
    </w:p>
    <w:p w:rsidR="00BB298C" w:rsidRPr="0082680B" w:rsidRDefault="007272AF" w:rsidP="009E226B">
      <w:pPr>
        <w:pStyle w:val="a3"/>
        <w:spacing w:line="336" w:lineRule="auto"/>
        <w:ind w:left="0" w:firstLine="709"/>
        <w:rPr>
          <w:rFonts w:eastAsia="Times New Roman" w:cs="Times New Roman"/>
          <w:color w:val="000000" w:themeColor="text1"/>
          <w:sz w:val="28"/>
          <w:szCs w:val="28"/>
          <w:lang w:eastAsia="ru-RU"/>
        </w:rPr>
      </w:pPr>
      <w:r w:rsidRPr="0082680B">
        <w:rPr>
          <w:rFonts w:cs="Times New Roman"/>
          <w:sz w:val="28"/>
          <w:szCs w:val="28"/>
        </w:rPr>
        <w:t xml:space="preserve">2.1. В </w:t>
      </w:r>
      <w:r w:rsidR="009E226B" w:rsidRPr="0082680B">
        <w:rPr>
          <w:rFonts w:cs="Times New Roman"/>
          <w:sz w:val="28"/>
          <w:szCs w:val="28"/>
        </w:rPr>
        <w:t>главе</w:t>
      </w:r>
      <w:r w:rsidR="007425C8" w:rsidRPr="0082680B">
        <w:rPr>
          <w:rFonts w:cs="Times New Roman"/>
          <w:sz w:val="28"/>
          <w:szCs w:val="28"/>
        </w:rPr>
        <w:t xml:space="preserve"> </w:t>
      </w:r>
      <w:r w:rsidR="007425C8" w:rsidRPr="0082680B">
        <w:rPr>
          <w:rFonts w:eastAsia="Times New Roman" w:cs="Times New Roman"/>
          <w:color w:val="000000" w:themeColor="text1"/>
          <w:sz w:val="28"/>
          <w:szCs w:val="28"/>
          <w:lang w:eastAsia="ru-RU"/>
        </w:rPr>
        <w:t>I "Общие положения"</w:t>
      </w:r>
      <w:r w:rsidR="00BB298C" w:rsidRPr="0082680B">
        <w:rPr>
          <w:rFonts w:eastAsia="Times New Roman" w:cs="Times New Roman"/>
          <w:color w:val="000000" w:themeColor="text1"/>
          <w:sz w:val="28"/>
          <w:szCs w:val="28"/>
          <w:lang w:eastAsia="ru-RU"/>
        </w:rPr>
        <w:t>:</w:t>
      </w:r>
    </w:p>
    <w:p w:rsidR="00BB298C" w:rsidRPr="0082680B" w:rsidRDefault="00BB298C" w:rsidP="009E226B">
      <w:pPr>
        <w:pStyle w:val="a3"/>
        <w:spacing w:line="336" w:lineRule="auto"/>
        <w:ind w:left="0" w:firstLine="709"/>
        <w:rPr>
          <w:rFonts w:eastAsia="Times New Roman" w:cs="Times New Roman"/>
          <w:color w:val="000000" w:themeColor="text1"/>
          <w:sz w:val="28"/>
          <w:szCs w:val="28"/>
          <w:lang w:eastAsia="ru-RU"/>
        </w:rPr>
      </w:pPr>
      <w:r w:rsidRPr="0082680B">
        <w:rPr>
          <w:rFonts w:eastAsia="Times New Roman" w:cs="Times New Roman"/>
          <w:color w:val="000000" w:themeColor="text1"/>
          <w:sz w:val="28"/>
          <w:szCs w:val="28"/>
          <w:lang w:eastAsia="ru-RU"/>
        </w:rPr>
        <w:t>2.1.1. Сноску "1"</w:t>
      </w:r>
      <w:r w:rsidR="002D2529" w:rsidRPr="0082680B">
        <w:rPr>
          <w:rFonts w:eastAsia="Times New Roman" w:cs="Times New Roman"/>
          <w:color w:val="000000" w:themeColor="text1"/>
          <w:sz w:val="28"/>
          <w:szCs w:val="28"/>
          <w:lang w:eastAsia="ru-RU"/>
        </w:rPr>
        <w:t xml:space="preserve"> изложить в следующей редакции:</w:t>
      </w:r>
    </w:p>
    <w:p w:rsidR="002D2529" w:rsidRPr="0082680B" w:rsidRDefault="002D2529" w:rsidP="009E226B">
      <w:pPr>
        <w:pStyle w:val="a3"/>
        <w:spacing w:line="336" w:lineRule="auto"/>
        <w:ind w:left="0" w:firstLine="709"/>
        <w:rPr>
          <w:rFonts w:eastAsia="Times New Roman" w:cs="Times New Roman"/>
          <w:color w:val="000000" w:themeColor="text1"/>
          <w:sz w:val="28"/>
          <w:szCs w:val="28"/>
          <w:lang w:eastAsia="ru-RU"/>
        </w:rPr>
      </w:pPr>
      <w:r w:rsidRPr="0082680B">
        <w:rPr>
          <w:rFonts w:eastAsia="Times New Roman" w:cs="Times New Roman"/>
          <w:color w:val="000000" w:themeColor="text1"/>
          <w:sz w:val="28"/>
          <w:szCs w:val="28"/>
          <w:lang w:eastAsia="ru-RU"/>
        </w:rPr>
        <w:t>"</w:t>
      </w:r>
      <w:r w:rsidRPr="0082680B">
        <w:rPr>
          <w:rFonts w:eastAsia="Times New Roman" w:cs="Times New Roman"/>
          <w:color w:val="000000" w:themeColor="text1"/>
          <w:sz w:val="28"/>
          <w:szCs w:val="28"/>
          <w:vertAlign w:val="superscript"/>
          <w:lang w:eastAsia="ru-RU"/>
        </w:rPr>
        <w:t>1</w:t>
      </w:r>
      <w:r w:rsidRPr="0082680B">
        <w:t xml:space="preserve"> </w:t>
      </w:r>
      <w:r w:rsidRPr="0082680B">
        <w:rPr>
          <w:rFonts w:eastAsia="Times New Roman" w:cs="Times New Roman"/>
          <w:color w:val="000000" w:themeColor="text1"/>
          <w:sz w:val="28"/>
          <w:szCs w:val="28"/>
          <w:lang w:eastAsia="ru-RU"/>
        </w:rPr>
        <w:t xml:space="preserve">Собрание законодательства Российской Федерации, 1998, № 31, ст. 3823; 2022, № </w:t>
      </w:r>
      <w:r w:rsidR="00914FCF">
        <w:rPr>
          <w:rFonts w:eastAsia="Times New Roman" w:cs="Times New Roman"/>
          <w:color w:val="000000" w:themeColor="text1"/>
          <w:sz w:val="28"/>
          <w:szCs w:val="28"/>
          <w:lang w:eastAsia="ru-RU"/>
        </w:rPr>
        <w:t>45</w:t>
      </w:r>
      <w:r w:rsidRPr="0082680B">
        <w:rPr>
          <w:rFonts w:eastAsia="Times New Roman" w:cs="Times New Roman"/>
          <w:color w:val="000000" w:themeColor="text1"/>
          <w:sz w:val="28"/>
          <w:szCs w:val="28"/>
          <w:lang w:eastAsia="ru-RU"/>
        </w:rPr>
        <w:t xml:space="preserve">, ст. </w:t>
      </w:r>
      <w:r w:rsidR="00914FCF">
        <w:rPr>
          <w:rFonts w:eastAsia="Times New Roman" w:cs="Times New Roman"/>
          <w:color w:val="000000" w:themeColor="text1"/>
          <w:sz w:val="28"/>
          <w:szCs w:val="28"/>
          <w:lang w:eastAsia="ru-RU"/>
        </w:rPr>
        <w:t>7677</w:t>
      </w:r>
      <w:r w:rsidRPr="0082680B">
        <w:rPr>
          <w:rFonts w:eastAsia="Times New Roman" w:cs="Times New Roman"/>
          <w:color w:val="000000" w:themeColor="text1"/>
          <w:sz w:val="28"/>
          <w:szCs w:val="28"/>
          <w:lang w:eastAsia="ru-RU"/>
        </w:rPr>
        <w:t>.".</w:t>
      </w:r>
    </w:p>
    <w:p w:rsidR="007425C8" w:rsidRPr="0082680B" w:rsidRDefault="00BB298C" w:rsidP="009E226B">
      <w:pPr>
        <w:pStyle w:val="a3"/>
        <w:spacing w:line="336" w:lineRule="auto"/>
        <w:ind w:left="0" w:firstLine="709"/>
        <w:rPr>
          <w:rFonts w:cs="Times New Roman"/>
          <w:sz w:val="28"/>
          <w:szCs w:val="28"/>
        </w:rPr>
      </w:pPr>
      <w:r w:rsidRPr="0082680B">
        <w:rPr>
          <w:rFonts w:eastAsia="Times New Roman" w:cs="Times New Roman"/>
          <w:color w:val="000000" w:themeColor="text1"/>
          <w:sz w:val="28"/>
          <w:szCs w:val="28"/>
          <w:lang w:eastAsia="ru-RU"/>
        </w:rPr>
        <w:t>2.1.2.</w:t>
      </w:r>
      <w:r w:rsidR="009E226B" w:rsidRPr="0082680B">
        <w:rPr>
          <w:rFonts w:eastAsia="Times New Roman" w:cs="Times New Roman"/>
          <w:color w:val="000000" w:themeColor="text1"/>
          <w:sz w:val="28"/>
          <w:szCs w:val="28"/>
          <w:lang w:eastAsia="ru-RU"/>
        </w:rPr>
        <w:t xml:space="preserve"> </w:t>
      </w:r>
      <w:r w:rsidRPr="0082680B">
        <w:rPr>
          <w:rFonts w:eastAsia="Times New Roman" w:cs="Times New Roman"/>
          <w:color w:val="000000" w:themeColor="text1"/>
          <w:sz w:val="28"/>
          <w:szCs w:val="28"/>
          <w:lang w:eastAsia="ru-RU"/>
        </w:rPr>
        <w:t xml:space="preserve">Сноску </w:t>
      </w:r>
      <w:r w:rsidR="007425C8" w:rsidRPr="0082680B">
        <w:rPr>
          <w:rFonts w:eastAsia="Times New Roman" w:cs="Times New Roman"/>
          <w:color w:val="000000" w:themeColor="text1"/>
          <w:sz w:val="28"/>
          <w:szCs w:val="28"/>
          <w:lang w:eastAsia="ru-RU"/>
        </w:rPr>
        <w:t xml:space="preserve">"5" дополнить словами ", от 8 сентября 2022 г. № 137н (зарегистрирован Министерством юстиции Российской Федерации </w:t>
      </w:r>
      <w:r w:rsidR="00523A15">
        <w:rPr>
          <w:rFonts w:eastAsia="Times New Roman" w:cs="Times New Roman"/>
          <w:color w:val="000000" w:themeColor="text1"/>
          <w:sz w:val="28"/>
          <w:szCs w:val="28"/>
          <w:lang w:eastAsia="ru-RU"/>
        </w:rPr>
        <w:t xml:space="preserve">                                      </w:t>
      </w:r>
      <w:r w:rsidR="007425C8" w:rsidRPr="0082680B">
        <w:rPr>
          <w:rFonts w:eastAsia="Times New Roman" w:cs="Times New Roman"/>
          <w:color w:val="000000" w:themeColor="text1"/>
          <w:sz w:val="28"/>
          <w:szCs w:val="28"/>
          <w:lang w:eastAsia="ru-RU"/>
        </w:rPr>
        <w:t>14 октября 2022 г., регистрационный № 70535)"</w:t>
      </w:r>
      <w:r w:rsidR="00442218" w:rsidRPr="0082680B">
        <w:rPr>
          <w:rFonts w:eastAsia="Times New Roman" w:cs="Times New Roman"/>
          <w:color w:val="000000" w:themeColor="text1"/>
          <w:sz w:val="28"/>
          <w:szCs w:val="28"/>
          <w:lang w:eastAsia="ru-RU"/>
        </w:rPr>
        <w:t>.</w:t>
      </w:r>
    </w:p>
    <w:p w:rsidR="009E226B" w:rsidRPr="0082680B" w:rsidRDefault="007272AF" w:rsidP="009E226B">
      <w:pPr>
        <w:pStyle w:val="a3"/>
        <w:spacing w:line="336" w:lineRule="auto"/>
        <w:ind w:left="0" w:firstLine="709"/>
        <w:rPr>
          <w:rFonts w:eastAsia="Times New Roman" w:cs="Times New Roman"/>
          <w:color w:val="000000" w:themeColor="text1"/>
          <w:sz w:val="28"/>
          <w:szCs w:val="28"/>
          <w:lang w:eastAsia="ru-RU"/>
        </w:rPr>
      </w:pPr>
      <w:r w:rsidRPr="0082680B">
        <w:rPr>
          <w:rFonts w:cs="Times New Roman"/>
          <w:sz w:val="28"/>
          <w:szCs w:val="28"/>
        </w:rPr>
        <w:t>2.</w:t>
      </w:r>
      <w:r w:rsidR="009E226B" w:rsidRPr="0082680B">
        <w:rPr>
          <w:rFonts w:cs="Times New Roman"/>
          <w:sz w:val="28"/>
          <w:szCs w:val="28"/>
        </w:rPr>
        <w:t>2</w:t>
      </w:r>
      <w:r w:rsidRPr="0082680B">
        <w:rPr>
          <w:rFonts w:cs="Times New Roman"/>
          <w:sz w:val="28"/>
          <w:szCs w:val="28"/>
        </w:rPr>
        <w:t xml:space="preserve">. </w:t>
      </w:r>
      <w:r w:rsidR="009E226B" w:rsidRPr="0082680B">
        <w:rPr>
          <w:rFonts w:eastAsia="Times New Roman" w:cs="Times New Roman"/>
          <w:color w:val="000000" w:themeColor="text1"/>
          <w:sz w:val="28"/>
          <w:szCs w:val="28"/>
          <w:lang w:eastAsia="ru-RU"/>
        </w:rPr>
        <w:t>В главе II "Классификация доходов бюджетов, в том числе общие требования к порядку формирования перечня кодов подвидов доходов бюджетов бюджетной системы Российской Федерации":</w:t>
      </w:r>
    </w:p>
    <w:p w:rsidR="009E226B" w:rsidRPr="0082680B" w:rsidRDefault="009E226B" w:rsidP="009E226B">
      <w:pPr>
        <w:pStyle w:val="a3"/>
        <w:spacing w:line="336" w:lineRule="auto"/>
        <w:ind w:left="0" w:firstLine="709"/>
        <w:rPr>
          <w:rFonts w:cs="Times New Roman"/>
          <w:sz w:val="28"/>
          <w:szCs w:val="28"/>
        </w:rPr>
      </w:pPr>
      <w:r w:rsidRPr="0082680B">
        <w:rPr>
          <w:rFonts w:cs="Times New Roman"/>
          <w:sz w:val="28"/>
          <w:szCs w:val="28"/>
        </w:rPr>
        <w:t>2.2.1. В пункте 8:</w:t>
      </w:r>
    </w:p>
    <w:p w:rsidR="009E226B" w:rsidRPr="0082680B" w:rsidRDefault="009E226B" w:rsidP="009E226B">
      <w:pPr>
        <w:pStyle w:val="a3"/>
        <w:spacing w:line="336" w:lineRule="auto"/>
        <w:ind w:left="0" w:firstLine="709"/>
        <w:rPr>
          <w:rFonts w:cs="Times New Roman"/>
          <w:sz w:val="28"/>
          <w:szCs w:val="28"/>
        </w:rPr>
      </w:pPr>
      <w:r w:rsidRPr="0082680B">
        <w:rPr>
          <w:rFonts w:cs="Times New Roman"/>
          <w:sz w:val="28"/>
          <w:szCs w:val="28"/>
        </w:rPr>
        <w:t xml:space="preserve">2.2.1.1. Подпункт 8.1 дополнить словами ", за исключением </w:t>
      </w:r>
      <w:r w:rsidR="009556A3" w:rsidRPr="0082680B">
        <w:rPr>
          <w:rFonts w:cs="Times New Roman"/>
          <w:sz w:val="28"/>
          <w:szCs w:val="28"/>
        </w:rPr>
        <w:t xml:space="preserve">полномочий, связанных с осуществлением операций по безвозмездным </w:t>
      </w:r>
      <w:proofErr w:type="spellStart"/>
      <w:r w:rsidR="009556A3" w:rsidRPr="0082680B">
        <w:rPr>
          <w:rFonts w:cs="Times New Roman"/>
          <w:sz w:val="28"/>
          <w:szCs w:val="28"/>
        </w:rPr>
        <w:t>неденежным</w:t>
      </w:r>
      <w:proofErr w:type="spellEnd"/>
      <w:r w:rsidR="009556A3" w:rsidRPr="0082680B">
        <w:rPr>
          <w:rFonts w:cs="Times New Roman"/>
          <w:sz w:val="28"/>
          <w:szCs w:val="28"/>
        </w:rPr>
        <w:t xml:space="preserve"> </w:t>
      </w:r>
      <w:r w:rsidR="009556A3" w:rsidRPr="0082680B">
        <w:rPr>
          <w:rFonts w:cs="Times New Roman"/>
          <w:sz w:val="28"/>
          <w:szCs w:val="28"/>
        </w:rPr>
        <w:lastRenderedPageBreak/>
        <w:t>поступлениям</w:t>
      </w:r>
      <w:r w:rsidRPr="0082680B">
        <w:rPr>
          <w:rFonts w:cs="Times New Roman"/>
          <w:sz w:val="28"/>
          <w:szCs w:val="28"/>
        </w:rPr>
        <w:t xml:space="preserve">, </w:t>
      </w:r>
      <w:r w:rsidR="009556A3" w:rsidRPr="0082680B">
        <w:rPr>
          <w:rFonts w:cs="Times New Roman"/>
          <w:sz w:val="28"/>
          <w:szCs w:val="28"/>
        </w:rPr>
        <w:t xml:space="preserve">указанным </w:t>
      </w:r>
      <w:r w:rsidRPr="0082680B">
        <w:rPr>
          <w:rFonts w:cs="Times New Roman"/>
          <w:sz w:val="28"/>
          <w:szCs w:val="28"/>
        </w:rPr>
        <w:t>в подпункте 12.1.8</w:t>
      </w:r>
      <w:r w:rsidR="005F4E52" w:rsidRPr="0082680B">
        <w:rPr>
          <w:rFonts w:cs="Times New Roman"/>
          <w:sz w:val="28"/>
          <w:szCs w:val="28"/>
        </w:rPr>
        <w:t xml:space="preserve"> подпункта 12.1</w:t>
      </w:r>
      <w:r w:rsidRPr="0082680B">
        <w:rPr>
          <w:rFonts w:cs="Times New Roman"/>
          <w:sz w:val="28"/>
          <w:szCs w:val="28"/>
        </w:rPr>
        <w:t xml:space="preserve"> пункта 12 настоящего Порядка"</w:t>
      </w:r>
      <w:r w:rsidR="00442218" w:rsidRPr="0082680B">
        <w:rPr>
          <w:rFonts w:cs="Times New Roman"/>
          <w:sz w:val="28"/>
          <w:szCs w:val="28"/>
        </w:rPr>
        <w:t>.</w:t>
      </w:r>
    </w:p>
    <w:p w:rsidR="009556A3" w:rsidRPr="0082680B" w:rsidRDefault="009556A3" w:rsidP="009556A3">
      <w:pPr>
        <w:pStyle w:val="a3"/>
        <w:spacing w:line="336" w:lineRule="auto"/>
        <w:ind w:left="0" w:firstLine="709"/>
        <w:rPr>
          <w:rFonts w:cs="Times New Roman"/>
          <w:sz w:val="28"/>
          <w:szCs w:val="28"/>
        </w:rPr>
      </w:pPr>
      <w:r w:rsidRPr="0082680B">
        <w:rPr>
          <w:rFonts w:cs="Times New Roman"/>
          <w:sz w:val="28"/>
          <w:szCs w:val="28"/>
        </w:rPr>
        <w:t>2.2.1.2. В подпункте 8.4:</w:t>
      </w:r>
    </w:p>
    <w:p w:rsidR="009556A3" w:rsidRPr="0082680B" w:rsidRDefault="009556A3" w:rsidP="009556A3">
      <w:pPr>
        <w:pStyle w:val="a3"/>
        <w:spacing w:line="336" w:lineRule="auto"/>
        <w:ind w:left="0" w:firstLine="709"/>
        <w:rPr>
          <w:rFonts w:cs="Times New Roman"/>
          <w:sz w:val="28"/>
          <w:szCs w:val="28"/>
        </w:rPr>
      </w:pPr>
      <w:r w:rsidRPr="0082680B">
        <w:rPr>
          <w:rFonts w:cs="Times New Roman"/>
          <w:sz w:val="28"/>
          <w:szCs w:val="28"/>
        </w:rPr>
        <w:t>2.2.1.2.1. Абзац первый дополнить словами "(если иное не предусмотрено абзацем третьим настоящего подпункта)".</w:t>
      </w:r>
    </w:p>
    <w:p w:rsidR="009556A3" w:rsidRPr="0082680B" w:rsidRDefault="009556A3" w:rsidP="009556A3">
      <w:pPr>
        <w:pStyle w:val="a3"/>
        <w:spacing w:line="336" w:lineRule="auto"/>
        <w:ind w:left="0" w:firstLine="709"/>
        <w:rPr>
          <w:rFonts w:cs="Times New Roman"/>
          <w:sz w:val="28"/>
          <w:szCs w:val="28"/>
        </w:rPr>
      </w:pPr>
      <w:r w:rsidRPr="0082680B">
        <w:rPr>
          <w:rFonts w:cs="Times New Roman"/>
          <w:sz w:val="28"/>
          <w:szCs w:val="28"/>
        </w:rPr>
        <w:t>2.2.1.2.2. Дополнить абзацем следующего содержания:</w:t>
      </w:r>
    </w:p>
    <w:p w:rsidR="009556A3" w:rsidRPr="0082680B" w:rsidRDefault="009556A3" w:rsidP="009556A3">
      <w:pPr>
        <w:pStyle w:val="a3"/>
        <w:spacing w:line="336" w:lineRule="auto"/>
        <w:ind w:left="0" w:firstLine="709"/>
        <w:rPr>
          <w:rFonts w:cs="Times New Roman"/>
          <w:sz w:val="28"/>
          <w:szCs w:val="28"/>
        </w:rPr>
      </w:pPr>
      <w:r w:rsidRPr="0082680B">
        <w:rPr>
          <w:rFonts w:cs="Times New Roman"/>
          <w:sz w:val="28"/>
          <w:szCs w:val="28"/>
        </w:rPr>
        <w:t>"В случае вынесения судьями федеральных судов постановлений о наложении административных штрафов</w:t>
      </w:r>
      <w:r w:rsidR="00DD41AE">
        <w:rPr>
          <w:rFonts w:cs="Times New Roman"/>
          <w:sz w:val="28"/>
          <w:szCs w:val="28"/>
        </w:rPr>
        <w:t xml:space="preserve"> </w:t>
      </w:r>
      <w:r w:rsidRPr="0082680B">
        <w:rPr>
          <w:rFonts w:cs="Times New Roman"/>
          <w:sz w:val="28"/>
          <w:szCs w:val="28"/>
        </w:rPr>
        <w:t>по результатам рассмотрения постановления прокурора об административном правонарушении, направленного им в суд, доходам федерального бюджета присваиваются коды классификации доходов бюджетов, содержащие код главного администратора доходов бюджета, являющегося федеральным органом исполнительной власти, осуществляющим функции по принудительному исполнению судебных актов, актов других органов и должностных лиц."</w:t>
      </w:r>
    </w:p>
    <w:p w:rsidR="005F4E52" w:rsidRPr="0082680B" w:rsidRDefault="005F4E52" w:rsidP="009556A3">
      <w:pPr>
        <w:pStyle w:val="a3"/>
        <w:spacing w:line="336" w:lineRule="auto"/>
        <w:ind w:left="0" w:firstLine="709"/>
        <w:rPr>
          <w:rFonts w:cs="Times New Roman"/>
          <w:sz w:val="28"/>
          <w:szCs w:val="28"/>
        </w:rPr>
      </w:pPr>
      <w:r w:rsidRPr="0082680B">
        <w:rPr>
          <w:rFonts w:cs="Times New Roman"/>
          <w:sz w:val="28"/>
          <w:szCs w:val="28"/>
        </w:rPr>
        <w:t>2.2.1.3.</w:t>
      </w:r>
      <w:r w:rsidR="0064741D" w:rsidRPr="0082680B">
        <w:rPr>
          <w:rFonts w:cs="Times New Roman"/>
          <w:sz w:val="28"/>
          <w:szCs w:val="28"/>
        </w:rPr>
        <w:t xml:space="preserve"> В подпункте 8.5 сноску "9" изложить в следующей редакции:</w:t>
      </w:r>
    </w:p>
    <w:p w:rsidR="0064741D" w:rsidRPr="0082680B" w:rsidRDefault="0064741D" w:rsidP="009556A3">
      <w:pPr>
        <w:pStyle w:val="a3"/>
        <w:spacing w:line="336" w:lineRule="auto"/>
        <w:ind w:left="0" w:firstLine="709"/>
        <w:rPr>
          <w:rFonts w:cs="Times New Roman"/>
          <w:sz w:val="28"/>
          <w:szCs w:val="28"/>
        </w:rPr>
      </w:pPr>
      <w:r w:rsidRPr="0082680B">
        <w:rPr>
          <w:rFonts w:cs="Times New Roman"/>
          <w:sz w:val="28"/>
          <w:szCs w:val="28"/>
        </w:rPr>
        <w:t>"</w:t>
      </w:r>
      <w:r w:rsidR="00D25CB4" w:rsidRPr="0082680B">
        <w:rPr>
          <w:rFonts w:cs="Times New Roman"/>
          <w:sz w:val="28"/>
          <w:szCs w:val="28"/>
          <w:vertAlign w:val="superscript"/>
        </w:rPr>
        <w:t>9</w:t>
      </w:r>
      <w:r w:rsidR="00D25CB4" w:rsidRPr="0082680B">
        <w:rPr>
          <w:rFonts w:cs="Times New Roman"/>
          <w:sz w:val="28"/>
          <w:szCs w:val="28"/>
        </w:rPr>
        <w:t xml:space="preserve"> </w:t>
      </w:r>
      <w:r w:rsidRPr="0082680B">
        <w:rPr>
          <w:rFonts w:cs="Times New Roman"/>
          <w:sz w:val="28"/>
          <w:szCs w:val="28"/>
        </w:rPr>
        <w:t xml:space="preserve">Собрание законодательства Российской Федерации, 2002, № 1, ст. 1; 2022, № </w:t>
      </w:r>
      <w:r w:rsidR="00914FCF" w:rsidRPr="0082680B">
        <w:rPr>
          <w:rFonts w:cs="Times New Roman"/>
          <w:sz w:val="28"/>
          <w:szCs w:val="28"/>
        </w:rPr>
        <w:t>4</w:t>
      </w:r>
      <w:r w:rsidR="00914FCF">
        <w:rPr>
          <w:rFonts w:cs="Times New Roman"/>
          <w:sz w:val="28"/>
          <w:szCs w:val="28"/>
        </w:rPr>
        <w:t>5</w:t>
      </w:r>
      <w:r w:rsidRPr="0082680B">
        <w:rPr>
          <w:rFonts w:cs="Times New Roman"/>
          <w:sz w:val="28"/>
          <w:szCs w:val="28"/>
        </w:rPr>
        <w:t xml:space="preserve">, ст. </w:t>
      </w:r>
      <w:r w:rsidR="00914FCF">
        <w:rPr>
          <w:rFonts w:cs="Times New Roman"/>
          <w:sz w:val="28"/>
          <w:szCs w:val="28"/>
        </w:rPr>
        <w:t>7656</w:t>
      </w:r>
      <w:r w:rsidRPr="0082680B">
        <w:rPr>
          <w:rFonts w:cs="Times New Roman"/>
          <w:sz w:val="28"/>
          <w:szCs w:val="28"/>
        </w:rPr>
        <w:t>.".</w:t>
      </w:r>
    </w:p>
    <w:p w:rsidR="009E226B" w:rsidRPr="0082680B" w:rsidRDefault="00442218" w:rsidP="007C1CA9">
      <w:pPr>
        <w:pStyle w:val="a3"/>
        <w:spacing w:line="336" w:lineRule="auto"/>
        <w:ind w:left="0" w:firstLine="709"/>
        <w:rPr>
          <w:rFonts w:cs="Times New Roman"/>
          <w:sz w:val="28"/>
          <w:szCs w:val="28"/>
        </w:rPr>
      </w:pPr>
      <w:r w:rsidRPr="0082680B">
        <w:rPr>
          <w:rFonts w:cs="Times New Roman"/>
          <w:sz w:val="28"/>
          <w:szCs w:val="28"/>
        </w:rPr>
        <w:t>2.2.1.</w:t>
      </w:r>
      <w:r w:rsidR="005F4E52" w:rsidRPr="0082680B">
        <w:rPr>
          <w:rFonts w:cs="Times New Roman"/>
          <w:sz w:val="28"/>
          <w:szCs w:val="28"/>
        </w:rPr>
        <w:t>4</w:t>
      </w:r>
      <w:r w:rsidRPr="0082680B">
        <w:rPr>
          <w:rFonts w:cs="Times New Roman"/>
          <w:sz w:val="28"/>
          <w:szCs w:val="28"/>
        </w:rPr>
        <w:t xml:space="preserve">. </w:t>
      </w:r>
      <w:r w:rsidR="002A0CBA" w:rsidRPr="0082680B">
        <w:rPr>
          <w:rFonts w:cs="Times New Roman"/>
          <w:sz w:val="28"/>
          <w:szCs w:val="28"/>
        </w:rPr>
        <w:t>В</w:t>
      </w:r>
      <w:r w:rsidR="00A1366D" w:rsidRPr="0082680B">
        <w:rPr>
          <w:rFonts w:cs="Times New Roman"/>
          <w:sz w:val="28"/>
          <w:szCs w:val="28"/>
        </w:rPr>
        <w:t xml:space="preserve"> абзаце третьем подпункта</w:t>
      </w:r>
      <w:r w:rsidRPr="0082680B">
        <w:rPr>
          <w:rFonts w:cs="Times New Roman"/>
          <w:sz w:val="28"/>
          <w:szCs w:val="28"/>
        </w:rPr>
        <w:t xml:space="preserve"> </w:t>
      </w:r>
      <w:r w:rsidR="00A1366D" w:rsidRPr="0082680B">
        <w:rPr>
          <w:rFonts w:cs="Times New Roman"/>
          <w:sz w:val="28"/>
          <w:szCs w:val="28"/>
        </w:rPr>
        <w:t>8.9 слова "(руководителями высших исполнительных органов государственной власти субъектов Российской Федерации)" исключить.</w:t>
      </w:r>
    </w:p>
    <w:p w:rsidR="009556A3" w:rsidRPr="0082680B" w:rsidRDefault="009556A3" w:rsidP="009556A3">
      <w:pPr>
        <w:pStyle w:val="a3"/>
        <w:spacing w:line="336" w:lineRule="auto"/>
        <w:ind w:left="0" w:firstLine="709"/>
        <w:rPr>
          <w:rFonts w:cs="Times New Roman"/>
          <w:sz w:val="28"/>
          <w:szCs w:val="28"/>
        </w:rPr>
      </w:pPr>
      <w:r w:rsidRPr="0082680B">
        <w:rPr>
          <w:rFonts w:cs="Times New Roman"/>
          <w:sz w:val="28"/>
          <w:szCs w:val="28"/>
        </w:rPr>
        <w:t>2.2.1.</w:t>
      </w:r>
      <w:r w:rsidR="005F4E52" w:rsidRPr="0082680B">
        <w:rPr>
          <w:rFonts w:cs="Times New Roman"/>
          <w:sz w:val="28"/>
          <w:szCs w:val="28"/>
        </w:rPr>
        <w:t>5</w:t>
      </w:r>
      <w:r w:rsidRPr="0082680B">
        <w:rPr>
          <w:rFonts w:cs="Times New Roman"/>
          <w:sz w:val="28"/>
          <w:szCs w:val="28"/>
        </w:rPr>
        <w:t xml:space="preserve">. </w:t>
      </w:r>
      <w:r w:rsidR="00630EA1">
        <w:rPr>
          <w:rFonts w:cs="Times New Roman"/>
          <w:sz w:val="28"/>
          <w:szCs w:val="28"/>
        </w:rPr>
        <w:t>П</w:t>
      </w:r>
      <w:r w:rsidRPr="0082680B">
        <w:rPr>
          <w:rFonts w:cs="Times New Roman"/>
          <w:sz w:val="28"/>
          <w:szCs w:val="28"/>
        </w:rPr>
        <w:t>одпункт 8.11</w:t>
      </w:r>
      <w:r w:rsidR="00630EA1">
        <w:rPr>
          <w:rFonts w:cs="Times New Roman"/>
          <w:sz w:val="28"/>
          <w:szCs w:val="28"/>
        </w:rPr>
        <w:t xml:space="preserve"> п</w:t>
      </w:r>
      <w:r w:rsidRPr="0082680B">
        <w:rPr>
          <w:rFonts w:cs="Times New Roman"/>
          <w:sz w:val="28"/>
          <w:szCs w:val="28"/>
        </w:rPr>
        <w:t>осле слов "(за исключением доходов, указанных" дополнить словами "в абзаце втором настоящего подпункта,"</w:t>
      </w:r>
      <w:r w:rsidR="00630EA1">
        <w:rPr>
          <w:rFonts w:cs="Times New Roman"/>
          <w:sz w:val="28"/>
          <w:szCs w:val="28"/>
        </w:rPr>
        <w:t xml:space="preserve"> и д</w:t>
      </w:r>
      <w:r w:rsidRPr="0082680B">
        <w:rPr>
          <w:rFonts w:cs="Times New Roman"/>
          <w:sz w:val="28"/>
          <w:szCs w:val="28"/>
        </w:rPr>
        <w:t>ополнить абзацем следующего содержания:</w:t>
      </w:r>
    </w:p>
    <w:p w:rsidR="009556A3" w:rsidRPr="0082680B" w:rsidRDefault="009556A3" w:rsidP="009556A3">
      <w:pPr>
        <w:pStyle w:val="a3"/>
        <w:spacing w:line="336" w:lineRule="auto"/>
        <w:ind w:left="0" w:firstLine="709"/>
        <w:rPr>
          <w:rFonts w:cs="Times New Roman"/>
          <w:sz w:val="28"/>
          <w:szCs w:val="28"/>
        </w:rPr>
      </w:pPr>
      <w:r w:rsidRPr="0082680B">
        <w:rPr>
          <w:rFonts w:cs="Times New Roman"/>
          <w:sz w:val="28"/>
          <w:szCs w:val="28"/>
        </w:rPr>
        <w:t xml:space="preserve">"В случае вынесения федеральным судом судебного акта либо перечисления денежных средств ответчиком до вынесения федеральным судом судебного акта о взыскании денежных средств по иску (заявлению) прокурора, поданному в защиту интересов Российской Федерации и разрешенному в пользу Российской Федерации, доходам федерального бюджета присваиваются коды классификации доходов бюджета, содержащие код главного администратора доходов бюджета, </w:t>
      </w:r>
      <w:bookmarkStart w:id="0" w:name="_GoBack"/>
      <w:bookmarkEnd w:id="0"/>
      <w:r w:rsidRPr="0082680B">
        <w:rPr>
          <w:rFonts w:cs="Times New Roman"/>
          <w:sz w:val="28"/>
          <w:szCs w:val="28"/>
        </w:rPr>
        <w:t>являющегося федеральным органом исполнительной власти, осуществляющим функции по принудительному исполнению судебных актов, актов других органов и должностных лиц.".</w:t>
      </w:r>
    </w:p>
    <w:p w:rsidR="009556A3" w:rsidRPr="0082680B" w:rsidRDefault="009556A3" w:rsidP="009556A3">
      <w:pPr>
        <w:pStyle w:val="a3"/>
        <w:spacing w:line="336" w:lineRule="auto"/>
        <w:ind w:left="0" w:firstLine="709"/>
        <w:rPr>
          <w:rFonts w:cs="Times New Roman"/>
          <w:sz w:val="28"/>
          <w:szCs w:val="28"/>
        </w:rPr>
      </w:pPr>
      <w:r w:rsidRPr="0082680B">
        <w:rPr>
          <w:rFonts w:cs="Times New Roman"/>
          <w:sz w:val="28"/>
          <w:szCs w:val="28"/>
        </w:rPr>
        <w:lastRenderedPageBreak/>
        <w:t>2.2.1.</w:t>
      </w:r>
      <w:r w:rsidR="005F4E52" w:rsidRPr="0082680B">
        <w:rPr>
          <w:rFonts w:cs="Times New Roman"/>
          <w:sz w:val="28"/>
          <w:szCs w:val="28"/>
        </w:rPr>
        <w:t>6</w:t>
      </w:r>
      <w:r w:rsidRPr="0082680B">
        <w:rPr>
          <w:rFonts w:cs="Times New Roman"/>
          <w:sz w:val="28"/>
          <w:szCs w:val="28"/>
        </w:rPr>
        <w:t>. В подпункте 8.13:</w:t>
      </w:r>
    </w:p>
    <w:p w:rsidR="009556A3" w:rsidRPr="0082680B" w:rsidRDefault="009556A3" w:rsidP="009556A3">
      <w:pPr>
        <w:pStyle w:val="a3"/>
        <w:spacing w:line="336" w:lineRule="auto"/>
        <w:ind w:left="0" w:firstLine="709"/>
        <w:rPr>
          <w:rFonts w:cs="Times New Roman"/>
          <w:sz w:val="28"/>
          <w:szCs w:val="28"/>
        </w:rPr>
      </w:pPr>
      <w:r w:rsidRPr="0082680B">
        <w:rPr>
          <w:rFonts w:cs="Times New Roman"/>
          <w:sz w:val="28"/>
          <w:szCs w:val="28"/>
        </w:rPr>
        <w:t>2.2.1.</w:t>
      </w:r>
      <w:r w:rsidR="005F4E52" w:rsidRPr="0082680B">
        <w:rPr>
          <w:rFonts w:cs="Times New Roman"/>
          <w:sz w:val="28"/>
          <w:szCs w:val="28"/>
        </w:rPr>
        <w:t>6</w:t>
      </w:r>
      <w:r w:rsidRPr="0082680B">
        <w:rPr>
          <w:rFonts w:cs="Times New Roman"/>
          <w:sz w:val="28"/>
          <w:szCs w:val="28"/>
        </w:rPr>
        <w:t>.1. Абзац первый дополнить словами "(если иное не предусмотрено абзацем третьим настоящего подпункта)".</w:t>
      </w:r>
    </w:p>
    <w:p w:rsidR="009556A3" w:rsidRPr="0082680B" w:rsidRDefault="009556A3" w:rsidP="009556A3">
      <w:pPr>
        <w:pStyle w:val="a3"/>
        <w:spacing w:line="336" w:lineRule="auto"/>
        <w:ind w:left="0" w:firstLine="709"/>
        <w:rPr>
          <w:rFonts w:cs="Times New Roman"/>
          <w:sz w:val="28"/>
          <w:szCs w:val="28"/>
        </w:rPr>
      </w:pPr>
      <w:r w:rsidRPr="0082680B">
        <w:rPr>
          <w:rFonts w:cs="Times New Roman"/>
          <w:sz w:val="28"/>
          <w:szCs w:val="28"/>
        </w:rPr>
        <w:t>2.2.1.</w:t>
      </w:r>
      <w:r w:rsidR="005F4E52" w:rsidRPr="0082680B">
        <w:rPr>
          <w:rFonts w:cs="Times New Roman"/>
          <w:sz w:val="28"/>
          <w:szCs w:val="28"/>
        </w:rPr>
        <w:t>6</w:t>
      </w:r>
      <w:r w:rsidRPr="0082680B">
        <w:rPr>
          <w:rFonts w:cs="Times New Roman"/>
          <w:sz w:val="28"/>
          <w:szCs w:val="28"/>
        </w:rPr>
        <w:t>.2. Дополнить абзацем следующего содержания:</w:t>
      </w:r>
    </w:p>
    <w:p w:rsidR="009556A3" w:rsidRPr="0082680B" w:rsidRDefault="009556A3" w:rsidP="009556A3">
      <w:pPr>
        <w:pStyle w:val="a3"/>
        <w:spacing w:line="336" w:lineRule="auto"/>
        <w:ind w:left="0" w:firstLine="709"/>
        <w:rPr>
          <w:rFonts w:cs="Times New Roman"/>
          <w:sz w:val="28"/>
          <w:szCs w:val="28"/>
        </w:rPr>
      </w:pPr>
      <w:r w:rsidRPr="0082680B">
        <w:rPr>
          <w:rFonts w:cs="Times New Roman"/>
          <w:sz w:val="28"/>
          <w:szCs w:val="28"/>
        </w:rPr>
        <w:t>"В случае принятия федеральным судом (мировым судьей) по результатам рассмотрения гражданского дела по иску прокурора в порядке регресса в связи с возмещением вреда за счет казны Российской Федерации (за исключением случаев возмещения вреда, причиненного работниками органов и организаций прокуратуры Российской Федерации) судебного акта о взыскании денежных средств доходам федерального бюджета присваиваются коды классификации доходов бюджетов, содержащие код главного администратора доходов бюджета, являющегося федеральным органом исполнительной власти, осуществляющим функции по принудительному исполнению судебных актов, актов других органов и должностных лиц.".</w:t>
      </w:r>
    </w:p>
    <w:p w:rsidR="009556A3" w:rsidRPr="0082680B" w:rsidRDefault="00831FCF" w:rsidP="007C1CA9">
      <w:pPr>
        <w:pStyle w:val="a3"/>
        <w:spacing w:line="336" w:lineRule="auto"/>
        <w:ind w:left="0" w:firstLine="709"/>
        <w:rPr>
          <w:rFonts w:cs="Times New Roman"/>
          <w:sz w:val="28"/>
          <w:szCs w:val="28"/>
        </w:rPr>
      </w:pPr>
      <w:r w:rsidRPr="0082680B">
        <w:rPr>
          <w:rFonts w:cs="Times New Roman"/>
          <w:sz w:val="28"/>
          <w:szCs w:val="28"/>
        </w:rPr>
        <w:t>2.2.1.</w:t>
      </w:r>
      <w:r w:rsidR="005F4E52" w:rsidRPr="0082680B">
        <w:rPr>
          <w:rFonts w:cs="Times New Roman"/>
          <w:sz w:val="28"/>
          <w:szCs w:val="28"/>
        </w:rPr>
        <w:t>7</w:t>
      </w:r>
      <w:r w:rsidRPr="0082680B">
        <w:rPr>
          <w:rFonts w:cs="Times New Roman"/>
          <w:sz w:val="28"/>
          <w:szCs w:val="28"/>
        </w:rPr>
        <w:t xml:space="preserve">. В </w:t>
      </w:r>
      <w:r w:rsidR="00D03AA4" w:rsidRPr="0082680B">
        <w:rPr>
          <w:rFonts w:cs="Times New Roman"/>
          <w:sz w:val="28"/>
          <w:szCs w:val="28"/>
        </w:rPr>
        <w:t>подпункте 8.18:</w:t>
      </w:r>
    </w:p>
    <w:p w:rsidR="00D03AA4" w:rsidRPr="0082680B" w:rsidRDefault="00D03AA4" w:rsidP="007C1CA9">
      <w:pPr>
        <w:pStyle w:val="a3"/>
        <w:spacing w:line="336" w:lineRule="auto"/>
        <w:ind w:left="0" w:firstLine="709"/>
        <w:rPr>
          <w:rFonts w:cs="Times New Roman"/>
          <w:sz w:val="28"/>
          <w:szCs w:val="28"/>
        </w:rPr>
      </w:pPr>
      <w:r w:rsidRPr="0082680B">
        <w:rPr>
          <w:rFonts w:cs="Times New Roman"/>
          <w:sz w:val="28"/>
          <w:szCs w:val="28"/>
        </w:rPr>
        <w:t>2.2.1.</w:t>
      </w:r>
      <w:r w:rsidR="005F4E52" w:rsidRPr="0082680B">
        <w:rPr>
          <w:rFonts w:cs="Times New Roman"/>
          <w:sz w:val="28"/>
          <w:szCs w:val="28"/>
        </w:rPr>
        <w:t>7</w:t>
      </w:r>
      <w:r w:rsidRPr="0082680B">
        <w:rPr>
          <w:rFonts w:cs="Times New Roman"/>
          <w:sz w:val="28"/>
          <w:szCs w:val="28"/>
        </w:rPr>
        <w:t>.1. В абзаце первом</w:t>
      </w:r>
      <w:r w:rsidR="00C013AB">
        <w:rPr>
          <w:rFonts w:cs="Times New Roman"/>
          <w:sz w:val="28"/>
          <w:szCs w:val="28"/>
        </w:rPr>
        <w:t xml:space="preserve"> с</w:t>
      </w:r>
      <w:r w:rsidRPr="0082680B">
        <w:rPr>
          <w:rFonts w:cs="Times New Roman"/>
          <w:sz w:val="28"/>
          <w:szCs w:val="28"/>
        </w:rPr>
        <w:t>лова "Доходам Пенсионного фонда" заменить словами "Доходам Фонда пенсионного и социального страхования"</w:t>
      </w:r>
      <w:r w:rsidR="00C013AB">
        <w:rPr>
          <w:rFonts w:cs="Times New Roman"/>
          <w:sz w:val="28"/>
          <w:szCs w:val="28"/>
        </w:rPr>
        <w:t>, с</w:t>
      </w:r>
      <w:r w:rsidRPr="0082680B">
        <w:rPr>
          <w:rFonts w:cs="Times New Roman"/>
          <w:sz w:val="28"/>
          <w:szCs w:val="28"/>
        </w:rPr>
        <w:t>лова "</w:t>
      </w:r>
      <w:r w:rsidR="005E344A" w:rsidRPr="005E344A">
        <w:rPr>
          <w:rFonts w:cs="Times New Roman"/>
          <w:sz w:val="28"/>
          <w:szCs w:val="28"/>
        </w:rPr>
        <w:t xml:space="preserve">доходов бюджета - </w:t>
      </w:r>
      <w:r w:rsidRPr="0082680B">
        <w:rPr>
          <w:rFonts w:cs="Times New Roman"/>
          <w:sz w:val="28"/>
          <w:szCs w:val="28"/>
        </w:rPr>
        <w:t>Пенсионного фонда Российской Федерации" заменить словами "</w:t>
      </w:r>
      <w:r w:rsidR="005E344A" w:rsidRPr="005E344A">
        <w:rPr>
          <w:rFonts w:cs="Times New Roman"/>
          <w:sz w:val="28"/>
          <w:szCs w:val="28"/>
        </w:rPr>
        <w:t xml:space="preserve">доходов бюджета - </w:t>
      </w:r>
      <w:r w:rsidRPr="0082680B">
        <w:rPr>
          <w:rFonts w:cs="Times New Roman"/>
          <w:sz w:val="28"/>
          <w:szCs w:val="28"/>
        </w:rPr>
        <w:t>федерального органа исполнительной власти, осуществляющего функции по принудительному исполнению судебных актов, актов других органов и должностных лиц".</w:t>
      </w:r>
    </w:p>
    <w:p w:rsidR="00D03AA4" w:rsidRPr="0082680B" w:rsidRDefault="00D03AA4" w:rsidP="007C1CA9">
      <w:pPr>
        <w:pStyle w:val="a3"/>
        <w:spacing w:line="336" w:lineRule="auto"/>
        <w:ind w:left="0" w:firstLine="709"/>
        <w:rPr>
          <w:rFonts w:cs="Times New Roman"/>
          <w:sz w:val="28"/>
          <w:szCs w:val="28"/>
        </w:rPr>
      </w:pPr>
      <w:r w:rsidRPr="0082680B">
        <w:rPr>
          <w:rFonts w:cs="Times New Roman"/>
          <w:sz w:val="28"/>
          <w:szCs w:val="28"/>
        </w:rPr>
        <w:t>2.2.1.</w:t>
      </w:r>
      <w:r w:rsidR="005F4E52" w:rsidRPr="0082680B">
        <w:rPr>
          <w:rFonts w:cs="Times New Roman"/>
          <w:sz w:val="28"/>
          <w:szCs w:val="28"/>
        </w:rPr>
        <w:t>7</w:t>
      </w:r>
      <w:r w:rsidRPr="0082680B">
        <w:rPr>
          <w:rFonts w:cs="Times New Roman"/>
          <w:sz w:val="28"/>
          <w:szCs w:val="28"/>
        </w:rPr>
        <w:t xml:space="preserve">.2. В абзаце </w:t>
      </w:r>
      <w:r w:rsidR="00831FCF" w:rsidRPr="0082680B">
        <w:rPr>
          <w:rFonts w:cs="Times New Roman"/>
          <w:sz w:val="28"/>
          <w:szCs w:val="28"/>
        </w:rPr>
        <w:t>втором</w:t>
      </w:r>
      <w:r w:rsidR="00C013AB">
        <w:rPr>
          <w:rFonts w:cs="Times New Roman"/>
          <w:sz w:val="28"/>
          <w:szCs w:val="28"/>
        </w:rPr>
        <w:t xml:space="preserve"> с</w:t>
      </w:r>
      <w:r w:rsidR="00831FCF" w:rsidRPr="0082680B">
        <w:rPr>
          <w:rFonts w:cs="Times New Roman"/>
          <w:sz w:val="28"/>
          <w:szCs w:val="28"/>
        </w:rPr>
        <w:t>лова "Пенсионного фонда" заменить словами "Фонда пенсионного и социального страхования"</w:t>
      </w:r>
      <w:r w:rsidR="00C013AB">
        <w:rPr>
          <w:rFonts w:cs="Times New Roman"/>
          <w:sz w:val="28"/>
          <w:szCs w:val="28"/>
        </w:rPr>
        <w:t>, с</w:t>
      </w:r>
      <w:r w:rsidRPr="0082680B">
        <w:rPr>
          <w:rFonts w:cs="Times New Roman"/>
          <w:sz w:val="28"/>
          <w:szCs w:val="28"/>
        </w:rPr>
        <w:t>лова "государственной власти (государственным органом), в производстве которого находилось дело, по которому принято решение прокурора о направлении его в федеральный суд" заменить словами "исполнительной власти, осуществляющим функции по принудительному исполнению судебных актов, актов других органов и должностных лиц".</w:t>
      </w:r>
    </w:p>
    <w:p w:rsidR="009E226B" w:rsidRPr="0082680B" w:rsidRDefault="00952195" w:rsidP="007C1CA9">
      <w:pPr>
        <w:pStyle w:val="a3"/>
        <w:spacing w:line="336" w:lineRule="auto"/>
        <w:ind w:left="0" w:firstLine="709"/>
        <w:rPr>
          <w:rFonts w:cs="Times New Roman"/>
          <w:sz w:val="28"/>
          <w:szCs w:val="28"/>
        </w:rPr>
      </w:pPr>
      <w:r w:rsidRPr="0082680B">
        <w:rPr>
          <w:rFonts w:cs="Times New Roman"/>
          <w:sz w:val="28"/>
          <w:szCs w:val="28"/>
        </w:rPr>
        <w:t>2.2.2. В подпункте 10.3 пункта 10:</w:t>
      </w:r>
    </w:p>
    <w:p w:rsidR="00952195" w:rsidRPr="0082680B" w:rsidRDefault="00952195" w:rsidP="007C1CA9">
      <w:pPr>
        <w:pStyle w:val="a3"/>
        <w:spacing w:line="336" w:lineRule="auto"/>
        <w:ind w:left="0" w:firstLine="709"/>
        <w:rPr>
          <w:rFonts w:cs="Times New Roman"/>
          <w:sz w:val="28"/>
          <w:szCs w:val="28"/>
        </w:rPr>
      </w:pPr>
      <w:r w:rsidRPr="0082680B">
        <w:rPr>
          <w:rFonts w:cs="Times New Roman"/>
          <w:sz w:val="28"/>
          <w:szCs w:val="28"/>
        </w:rPr>
        <w:t>2.2.2.1. В абзаце седьмом слова "Пенсионного фонда" заменить словами "Фонда пенсионного и социального страхования".</w:t>
      </w:r>
    </w:p>
    <w:p w:rsidR="009E226B" w:rsidRPr="0082680B" w:rsidRDefault="00952195" w:rsidP="007C1CA9">
      <w:pPr>
        <w:pStyle w:val="a3"/>
        <w:spacing w:line="336" w:lineRule="auto"/>
        <w:ind w:left="0" w:firstLine="709"/>
        <w:rPr>
          <w:rFonts w:cs="Times New Roman"/>
          <w:sz w:val="28"/>
          <w:szCs w:val="28"/>
        </w:rPr>
      </w:pPr>
      <w:r w:rsidRPr="0082680B">
        <w:rPr>
          <w:rFonts w:cs="Times New Roman"/>
          <w:sz w:val="28"/>
          <w:szCs w:val="28"/>
        </w:rPr>
        <w:t>2.2.2.2. Абзац восьмой признать утратившим силу.</w:t>
      </w:r>
    </w:p>
    <w:p w:rsidR="007971FA" w:rsidRPr="0082680B" w:rsidRDefault="007971FA" w:rsidP="007C1CA9">
      <w:pPr>
        <w:pStyle w:val="a3"/>
        <w:spacing w:line="336" w:lineRule="auto"/>
        <w:ind w:left="0" w:firstLine="709"/>
        <w:rPr>
          <w:rFonts w:cs="Times New Roman"/>
          <w:sz w:val="28"/>
          <w:szCs w:val="28"/>
        </w:rPr>
      </w:pPr>
      <w:r w:rsidRPr="0082680B">
        <w:rPr>
          <w:rFonts w:cs="Times New Roman"/>
          <w:sz w:val="28"/>
          <w:szCs w:val="28"/>
        </w:rPr>
        <w:t>2.2.2.3. Сноску "14" изложить в следующей редакции:</w:t>
      </w:r>
    </w:p>
    <w:p w:rsidR="007971FA" w:rsidRPr="0082680B" w:rsidRDefault="007971FA" w:rsidP="007C1CA9">
      <w:pPr>
        <w:pStyle w:val="a3"/>
        <w:spacing w:line="336" w:lineRule="auto"/>
        <w:ind w:left="0" w:firstLine="709"/>
        <w:rPr>
          <w:rFonts w:cs="Times New Roman"/>
          <w:sz w:val="28"/>
          <w:szCs w:val="28"/>
        </w:rPr>
      </w:pPr>
      <w:r w:rsidRPr="0082680B">
        <w:rPr>
          <w:rFonts w:cs="Times New Roman"/>
          <w:sz w:val="28"/>
          <w:szCs w:val="28"/>
        </w:rPr>
        <w:lastRenderedPageBreak/>
        <w:t>"</w:t>
      </w:r>
      <w:r w:rsidRPr="0082680B">
        <w:rPr>
          <w:rFonts w:cs="Times New Roman"/>
          <w:sz w:val="28"/>
          <w:szCs w:val="28"/>
          <w:vertAlign w:val="superscript"/>
        </w:rPr>
        <w:t>14</w:t>
      </w:r>
      <w:r w:rsidRPr="0082680B">
        <w:rPr>
          <w:rFonts w:cs="Times New Roman"/>
          <w:sz w:val="28"/>
          <w:szCs w:val="28"/>
        </w:rPr>
        <w:t xml:space="preserve"> Собрание законодательства Российской Федерации, 2003, № 40, ст. 3822; 2022, № 29, ст. 5220.".</w:t>
      </w:r>
    </w:p>
    <w:p w:rsidR="006C2E3F" w:rsidRPr="0082680B" w:rsidRDefault="006C2E3F" w:rsidP="006C2E3F">
      <w:pPr>
        <w:pStyle w:val="a3"/>
        <w:spacing w:line="336" w:lineRule="auto"/>
        <w:ind w:left="0" w:firstLine="709"/>
        <w:rPr>
          <w:rFonts w:cs="Times New Roman"/>
          <w:sz w:val="28"/>
          <w:szCs w:val="28"/>
        </w:rPr>
      </w:pPr>
      <w:r w:rsidRPr="0082680B">
        <w:rPr>
          <w:rFonts w:cs="Times New Roman"/>
          <w:sz w:val="28"/>
          <w:szCs w:val="28"/>
        </w:rPr>
        <w:t>2.2.3. В пункте 12:</w:t>
      </w:r>
    </w:p>
    <w:p w:rsidR="00655725" w:rsidRPr="0082680B" w:rsidRDefault="006C2E3F" w:rsidP="007C1CA9">
      <w:pPr>
        <w:pStyle w:val="a3"/>
        <w:spacing w:line="336" w:lineRule="auto"/>
        <w:ind w:left="0" w:firstLine="709"/>
        <w:rPr>
          <w:rFonts w:cs="Times New Roman"/>
          <w:sz w:val="28"/>
          <w:szCs w:val="28"/>
        </w:rPr>
      </w:pPr>
      <w:r w:rsidRPr="0082680B">
        <w:rPr>
          <w:rFonts w:cs="Times New Roman"/>
          <w:sz w:val="28"/>
          <w:szCs w:val="28"/>
        </w:rPr>
        <w:t xml:space="preserve">2.2.3.1. </w:t>
      </w:r>
      <w:r w:rsidR="00655725" w:rsidRPr="0082680B">
        <w:rPr>
          <w:rFonts w:cs="Times New Roman"/>
          <w:sz w:val="28"/>
          <w:szCs w:val="28"/>
        </w:rPr>
        <w:t>В подпункте 12.1:</w:t>
      </w:r>
    </w:p>
    <w:p w:rsidR="009E226B" w:rsidRPr="0082680B" w:rsidRDefault="00655725" w:rsidP="007C1CA9">
      <w:pPr>
        <w:pStyle w:val="a3"/>
        <w:spacing w:line="336" w:lineRule="auto"/>
        <w:ind w:left="0" w:firstLine="709"/>
        <w:rPr>
          <w:rFonts w:cs="Times New Roman"/>
          <w:sz w:val="28"/>
          <w:szCs w:val="28"/>
        </w:rPr>
      </w:pPr>
      <w:r w:rsidRPr="0082680B">
        <w:rPr>
          <w:rFonts w:cs="Times New Roman"/>
          <w:sz w:val="28"/>
          <w:szCs w:val="28"/>
        </w:rPr>
        <w:t xml:space="preserve">2.2.3.1.1. </w:t>
      </w:r>
      <w:r w:rsidR="006C2E3F" w:rsidRPr="0082680B">
        <w:rPr>
          <w:rFonts w:cs="Times New Roman"/>
          <w:sz w:val="28"/>
          <w:szCs w:val="28"/>
        </w:rPr>
        <w:t>Абзац пятый подпункта 12.1.4 изложить в следующей редакции:</w:t>
      </w:r>
    </w:p>
    <w:p w:rsidR="006C2E3F" w:rsidRPr="0082680B" w:rsidRDefault="006C2E3F" w:rsidP="007C1CA9">
      <w:pPr>
        <w:pStyle w:val="a3"/>
        <w:spacing w:line="336" w:lineRule="auto"/>
        <w:ind w:left="0" w:firstLine="709"/>
        <w:rPr>
          <w:rFonts w:cs="Times New Roman"/>
          <w:sz w:val="28"/>
          <w:szCs w:val="28"/>
        </w:rPr>
      </w:pPr>
      <w:r w:rsidRPr="0082680B">
        <w:rPr>
          <w:rFonts w:cs="Times New Roman"/>
          <w:sz w:val="28"/>
          <w:szCs w:val="28"/>
        </w:rPr>
        <w:t>"пеней, установленных Налоговым кодексом Российской Федерации, распределяемых в соответствии Бюджетным кодексом Российской Федерации, процентов, установленных Налоговым кодексом Российской Федерации, штрафов по страховым взносам за расчетные периоды, истекшие до 1 января 2023 года, недоимок, пеней и штрафов по отмененным страховым взносам в государственные внебюджетные фонды;".</w:t>
      </w:r>
    </w:p>
    <w:p w:rsidR="00655725" w:rsidRPr="0082680B" w:rsidRDefault="00655725" w:rsidP="007C1CA9">
      <w:pPr>
        <w:pStyle w:val="a3"/>
        <w:spacing w:line="336" w:lineRule="auto"/>
        <w:ind w:left="0" w:firstLine="709"/>
        <w:rPr>
          <w:rFonts w:cs="Times New Roman"/>
          <w:sz w:val="28"/>
          <w:szCs w:val="28"/>
        </w:rPr>
      </w:pPr>
      <w:r w:rsidRPr="0082680B">
        <w:rPr>
          <w:rFonts w:cs="Times New Roman"/>
          <w:sz w:val="28"/>
          <w:szCs w:val="28"/>
        </w:rPr>
        <w:t>2.2.3.1.2. В подпункте 12.1.8:</w:t>
      </w:r>
    </w:p>
    <w:p w:rsidR="00BE1479" w:rsidRPr="0082680B" w:rsidRDefault="00BE1479" w:rsidP="007C1CA9">
      <w:pPr>
        <w:pStyle w:val="a3"/>
        <w:spacing w:line="336" w:lineRule="auto"/>
        <w:ind w:left="0" w:firstLine="709"/>
        <w:rPr>
          <w:rFonts w:cs="Times New Roman"/>
          <w:sz w:val="28"/>
          <w:szCs w:val="28"/>
        </w:rPr>
      </w:pPr>
      <w:r w:rsidRPr="0082680B">
        <w:rPr>
          <w:rFonts w:cs="Times New Roman"/>
          <w:sz w:val="28"/>
          <w:szCs w:val="28"/>
        </w:rPr>
        <w:t>2.2.3.1.2.1. Абзац второй изложить в следующей редакции:</w:t>
      </w:r>
    </w:p>
    <w:p w:rsidR="00BE1479" w:rsidRPr="0082680B" w:rsidRDefault="00BE1479" w:rsidP="007C1CA9">
      <w:pPr>
        <w:pStyle w:val="a3"/>
        <w:spacing w:line="336" w:lineRule="auto"/>
        <w:ind w:left="0" w:firstLine="709"/>
        <w:rPr>
          <w:rFonts w:cs="Times New Roman"/>
          <w:sz w:val="28"/>
          <w:szCs w:val="28"/>
        </w:rPr>
      </w:pPr>
      <w:r w:rsidRPr="0082680B">
        <w:rPr>
          <w:rFonts w:cs="Times New Roman"/>
          <w:sz w:val="28"/>
          <w:szCs w:val="28"/>
        </w:rPr>
        <w:t xml:space="preserve">"Данная статья аналитической группы подвида доходов бюджетов применяется для отражения в бюджетном учете (бухгалтерском учете бюджетных (автономных) учреждений) операций по </w:t>
      </w:r>
      <w:proofErr w:type="spellStart"/>
      <w:r w:rsidRPr="0082680B">
        <w:rPr>
          <w:rFonts w:cs="Times New Roman"/>
          <w:sz w:val="28"/>
          <w:szCs w:val="28"/>
        </w:rPr>
        <w:t>неденежным</w:t>
      </w:r>
      <w:proofErr w:type="spellEnd"/>
      <w:r w:rsidRPr="0082680B">
        <w:rPr>
          <w:rFonts w:cs="Times New Roman"/>
          <w:sz w:val="28"/>
          <w:szCs w:val="28"/>
        </w:rPr>
        <w:t xml:space="preserve"> поступлениям и детализируется подстатьями аналитической группы подвида доходов бюджетов:".</w:t>
      </w:r>
    </w:p>
    <w:p w:rsidR="00BE1479" w:rsidRPr="0082680B" w:rsidRDefault="00BE1479" w:rsidP="007C1CA9">
      <w:pPr>
        <w:pStyle w:val="a3"/>
        <w:spacing w:line="336" w:lineRule="auto"/>
        <w:ind w:left="0" w:firstLine="709"/>
        <w:rPr>
          <w:rFonts w:cs="Times New Roman"/>
          <w:sz w:val="28"/>
          <w:szCs w:val="28"/>
        </w:rPr>
      </w:pPr>
      <w:r w:rsidRPr="0082680B">
        <w:rPr>
          <w:rFonts w:cs="Times New Roman"/>
          <w:sz w:val="28"/>
          <w:szCs w:val="28"/>
        </w:rPr>
        <w:t xml:space="preserve">2.2.3.1.2.2. В подпункте 12.1.8.2 слова "осуществляющему функции и полномочия учредителя (далее - учредитель), учреждениями" заменить словами "органу управления государственным внебюджетным фондом Российской Федерации), осуществляющему функции и полномочия учредителя </w:t>
      </w:r>
      <w:r w:rsidR="005E344A">
        <w:rPr>
          <w:rFonts w:cs="Times New Roman"/>
          <w:sz w:val="28"/>
          <w:szCs w:val="28"/>
        </w:rPr>
        <w:t xml:space="preserve">                                       </w:t>
      </w:r>
      <w:proofErr w:type="gramStart"/>
      <w:r w:rsidR="005E344A">
        <w:rPr>
          <w:rFonts w:cs="Times New Roman"/>
          <w:sz w:val="28"/>
          <w:szCs w:val="28"/>
        </w:rPr>
        <w:t xml:space="preserve">   </w:t>
      </w:r>
      <w:r w:rsidRPr="0082680B">
        <w:rPr>
          <w:rFonts w:cs="Times New Roman"/>
          <w:sz w:val="28"/>
          <w:szCs w:val="28"/>
        </w:rPr>
        <w:t>(</w:t>
      </w:r>
      <w:proofErr w:type="gramEnd"/>
      <w:r w:rsidRPr="0082680B">
        <w:rPr>
          <w:rFonts w:cs="Times New Roman"/>
          <w:sz w:val="28"/>
          <w:szCs w:val="28"/>
        </w:rPr>
        <w:t>далее - учредитель), получателями бюджетных средств (учреждениями)".</w:t>
      </w:r>
    </w:p>
    <w:p w:rsidR="00655725" w:rsidRPr="0082680B" w:rsidRDefault="00655725" w:rsidP="007E4017">
      <w:pPr>
        <w:pStyle w:val="a3"/>
        <w:spacing w:line="336" w:lineRule="auto"/>
        <w:ind w:left="0" w:firstLine="709"/>
        <w:rPr>
          <w:rFonts w:cs="Times New Roman"/>
          <w:sz w:val="28"/>
          <w:szCs w:val="28"/>
        </w:rPr>
      </w:pPr>
      <w:r w:rsidRPr="0082680B">
        <w:rPr>
          <w:rFonts w:cs="Times New Roman"/>
          <w:sz w:val="28"/>
          <w:szCs w:val="28"/>
        </w:rPr>
        <w:t>2.2.3.1.2.</w:t>
      </w:r>
      <w:r w:rsidR="00BE1479" w:rsidRPr="0082680B">
        <w:rPr>
          <w:rFonts w:cs="Times New Roman"/>
          <w:sz w:val="28"/>
          <w:szCs w:val="28"/>
        </w:rPr>
        <w:t>3</w:t>
      </w:r>
      <w:r w:rsidRPr="0082680B">
        <w:rPr>
          <w:rFonts w:cs="Times New Roman"/>
          <w:sz w:val="28"/>
          <w:szCs w:val="28"/>
        </w:rPr>
        <w:t xml:space="preserve">. </w:t>
      </w:r>
      <w:r w:rsidR="00A7317E">
        <w:rPr>
          <w:rFonts w:cs="Times New Roman"/>
          <w:sz w:val="28"/>
          <w:szCs w:val="28"/>
        </w:rPr>
        <w:t>П</w:t>
      </w:r>
      <w:r w:rsidRPr="0082680B">
        <w:rPr>
          <w:rFonts w:cs="Times New Roman"/>
          <w:sz w:val="28"/>
          <w:szCs w:val="28"/>
        </w:rPr>
        <w:t xml:space="preserve">одпункт 12.1.8.4 </w:t>
      </w:r>
      <w:r w:rsidR="007B23C9" w:rsidRPr="0082680B">
        <w:rPr>
          <w:rFonts w:cs="Times New Roman"/>
          <w:sz w:val="28"/>
          <w:szCs w:val="28"/>
        </w:rPr>
        <w:t xml:space="preserve">после </w:t>
      </w:r>
      <w:r w:rsidRPr="0082680B">
        <w:rPr>
          <w:rFonts w:cs="Times New Roman"/>
          <w:sz w:val="28"/>
          <w:szCs w:val="28"/>
        </w:rPr>
        <w:t>слов</w:t>
      </w:r>
      <w:r w:rsidR="007E4017" w:rsidRPr="0082680B">
        <w:rPr>
          <w:rFonts w:cs="Times New Roman"/>
          <w:sz w:val="28"/>
          <w:szCs w:val="28"/>
        </w:rPr>
        <w:t xml:space="preserve"> "</w:t>
      </w:r>
      <w:r w:rsidR="007B23C9" w:rsidRPr="0082680B">
        <w:rPr>
          <w:rFonts w:cs="Times New Roman"/>
          <w:sz w:val="28"/>
          <w:szCs w:val="28"/>
        </w:rPr>
        <w:t xml:space="preserve">безвозмездные </w:t>
      </w:r>
      <w:proofErr w:type="spellStart"/>
      <w:r w:rsidR="007B23C9" w:rsidRPr="0082680B">
        <w:rPr>
          <w:rFonts w:cs="Times New Roman"/>
          <w:sz w:val="28"/>
          <w:szCs w:val="28"/>
        </w:rPr>
        <w:t>неденежные</w:t>
      </w:r>
      <w:proofErr w:type="spellEnd"/>
      <w:r w:rsidR="007B23C9" w:rsidRPr="0082680B">
        <w:rPr>
          <w:rFonts w:cs="Times New Roman"/>
          <w:sz w:val="28"/>
          <w:szCs w:val="28"/>
        </w:rPr>
        <w:t xml:space="preserve"> поступления</w:t>
      </w:r>
      <w:r w:rsidR="007B23C9" w:rsidRPr="0082680B" w:rsidDel="007B23C9">
        <w:rPr>
          <w:rFonts w:cs="Times New Roman"/>
          <w:sz w:val="28"/>
          <w:szCs w:val="28"/>
        </w:rPr>
        <w:t xml:space="preserve"> </w:t>
      </w:r>
      <w:r w:rsidR="007E4017" w:rsidRPr="0082680B">
        <w:rPr>
          <w:rFonts w:cs="Times New Roman"/>
          <w:sz w:val="28"/>
          <w:szCs w:val="28"/>
        </w:rPr>
        <w:t xml:space="preserve">" </w:t>
      </w:r>
      <w:r w:rsidR="007B23C9" w:rsidRPr="0082680B">
        <w:rPr>
          <w:rFonts w:cs="Times New Roman"/>
          <w:sz w:val="28"/>
          <w:szCs w:val="28"/>
        </w:rPr>
        <w:t xml:space="preserve">дополнить </w:t>
      </w:r>
      <w:r w:rsidR="007E4017" w:rsidRPr="0082680B">
        <w:rPr>
          <w:rFonts w:cs="Times New Roman"/>
          <w:sz w:val="28"/>
          <w:szCs w:val="28"/>
        </w:rPr>
        <w:t xml:space="preserve">словами "в рамках одного бюджета </w:t>
      </w:r>
      <w:r w:rsidR="007B23C9" w:rsidRPr="0082680B">
        <w:rPr>
          <w:rFonts w:cs="Times New Roman"/>
          <w:sz w:val="28"/>
          <w:szCs w:val="28"/>
        </w:rPr>
        <w:t>бюджетной системы Российской Федерации</w:t>
      </w:r>
      <w:r w:rsidR="007E4017" w:rsidRPr="0082680B">
        <w:rPr>
          <w:rFonts w:cs="Times New Roman"/>
          <w:sz w:val="28"/>
          <w:szCs w:val="28"/>
        </w:rPr>
        <w:t>"</w:t>
      </w:r>
      <w:r w:rsidR="00A43860" w:rsidRPr="0082680B">
        <w:rPr>
          <w:rFonts w:cs="Times New Roman"/>
          <w:sz w:val="28"/>
          <w:szCs w:val="28"/>
        </w:rPr>
        <w:t>.</w:t>
      </w:r>
    </w:p>
    <w:p w:rsidR="00655725" w:rsidRPr="0082680B" w:rsidRDefault="00655725" w:rsidP="00341AF0">
      <w:pPr>
        <w:pStyle w:val="a3"/>
        <w:spacing w:line="336" w:lineRule="auto"/>
        <w:ind w:left="0" w:firstLine="709"/>
        <w:rPr>
          <w:rFonts w:cs="Times New Roman"/>
          <w:sz w:val="28"/>
          <w:szCs w:val="28"/>
        </w:rPr>
      </w:pPr>
      <w:r w:rsidRPr="0082680B">
        <w:rPr>
          <w:rFonts w:cs="Times New Roman"/>
          <w:sz w:val="28"/>
          <w:szCs w:val="28"/>
        </w:rPr>
        <w:t>2.2.3.1.2.</w:t>
      </w:r>
      <w:r w:rsidR="00BE1479" w:rsidRPr="0082680B">
        <w:rPr>
          <w:rFonts w:cs="Times New Roman"/>
          <w:sz w:val="28"/>
          <w:szCs w:val="28"/>
        </w:rPr>
        <w:t>4</w:t>
      </w:r>
      <w:r w:rsidRPr="0082680B">
        <w:rPr>
          <w:rFonts w:cs="Times New Roman"/>
          <w:sz w:val="28"/>
          <w:szCs w:val="28"/>
        </w:rPr>
        <w:t xml:space="preserve">. </w:t>
      </w:r>
      <w:r w:rsidR="00341AF0" w:rsidRPr="0082680B">
        <w:rPr>
          <w:rFonts w:cs="Times New Roman"/>
          <w:sz w:val="28"/>
          <w:szCs w:val="28"/>
        </w:rPr>
        <w:t>П</w:t>
      </w:r>
      <w:r w:rsidR="00A43860" w:rsidRPr="0082680B">
        <w:rPr>
          <w:rFonts w:cs="Times New Roman"/>
          <w:sz w:val="28"/>
          <w:szCs w:val="28"/>
        </w:rPr>
        <w:t xml:space="preserve">одпункт 12.1.8.6 </w:t>
      </w:r>
      <w:r w:rsidR="00341AF0" w:rsidRPr="0082680B">
        <w:rPr>
          <w:rFonts w:cs="Times New Roman"/>
          <w:sz w:val="28"/>
          <w:szCs w:val="28"/>
        </w:rPr>
        <w:t>дополнить абзацами следующего содержания:</w:t>
      </w:r>
    </w:p>
    <w:p w:rsidR="00341AF0" w:rsidRPr="0082680B" w:rsidRDefault="00341AF0" w:rsidP="00341AF0">
      <w:pPr>
        <w:pStyle w:val="a3"/>
        <w:spacing w:line="336" w:lineRule="auto"/>
        <w:ind w:left="0" w:firstLine="709"/>
        <w:rPr>
          <w:rFonts w:cs="Times New Roman"/>
          <w:sz w:val="28"/>
          <w:szCs w:val="28"/>
        </w:rPr>
      </w:pPr>
      <w:r w:rsidRPr="0082680B">
        <w:rPr>
          <w:rFonts w:cs="Times New Roman"/>
          <w:sz w:val="28"/>
          <w:szCs w:val="28"/>
        </w:rPr>
        <w:t xml:space="preserve">"На данную подстатью аналитической группы подвида доходов бюджетов также относятся безвозмездные </w:t>
      </w:r>
      <w:proofErr w:type="spellStart"/>
      <w:r w:rsidRPr="0082680B">
        <w:rPr>
          <w:rFonts w:cs="Times New Roman"/>
          <w:sz w:val="28"/>
          <w:szCs w:val="28"/>
        </w:rPr>
        <w:t>неденежные</w:t>
      </w:r>
      <w:proofErr w:type="spellEnd"/>
      <w:r w:rsidRPr="0082680B">
        <w:rPr>
          <w:rFonts w:cs="Times New Roman"/>
          <w:sz w:val="28"/>
          <w:szCs w:val="28"/>
        </w:rPr>
        <w:t xml:space="preserve"> поступления в части </w:t>
      </w:r>
      <w:proofErr w:type="spellStart"/>
      <w:r w:rsidRPr="0082680B">
        <w:rPr>
          <w:rFonts w:cs="Times New Roman"/>
          <w:sz w:val="28"/>
          <w:szCs w:val="28"/>
        </w:rPr>
        <w:t>неденежных</w:t>
      </w:r>
      <w:proofErr w:type="spellEnd"/>
      <w:r w:rsidRPr="0082680B">
        <w:rPr>
          <w:rFonts w:cs="Times New Roman"/>
          <w:sz w:val="28"/>
          <w:szCs w:val="28"/>
        </w:rPr>
        <w:t xml:space="preserve"> поступлений от получателей бюджетных средств (администраторов доходов бюджета, администраторов источников финансирования дефицита бюджета) между:</w:t>
      </w:r>
    </w:p>
    <w:p w:rsidR="00341AF0" w:rsidRPr="0082680B" w:rsidRDefault="00341AF0" w:rsidP="00341AF0">
      <w:pPr>
        <w:pStyle w:val="a3"/>
        <w:spacing w:line="336" w:lineRule="auto"/>
        <w:ind w:left="0" w:firstLine="709"/>
        <w:rPr>
          <w:rFonts w:cs="Times New Roman"/>
          <w:sz w:val="28"/>
          <w:szCs w:val="28"/>
        </w:rPr>
      </w:pPr>
      <w:r w:rsidRPr="0082680B">
        <w:rPr>
          <w:rFonts w:cs="Times New Roman"/>
          <w:sz w:val="28"/>
          <w:szCs w:val="28"/>
        </w:rPr>
        <w:t xml:space="preserve">получателями средств федерального бюджета (администраторами доходов федерального бюджета, администраторами источников финансирования дефицита </w:t>
      </w:r>
      <w:r w:rsidRPr="0082680B">
        <w:rPr>
          <w:rFonts w:cs="Times New Roman"/>
          <w:sz w:val="28"/>
          <w:szCs w:val="28"/>
        </w:rPr>
        <w:lastRenderedPageBreak/>
        <w:t>федерального бюджета), федеральными бюджетными (автономными) учреждениями и органами управления государственными внебюджетными фондами Российской Федерации (подведомственными им учреждениями);</w:t>
      </w:r>
    </w:p>
    <w:p w:rsidR="00341AF0" w:rsidRPr="0082680B" w:rsidRDefault="00341AF0" w:rsidP="007C1CA9">
      <w:pPr>
        <w:pStyle w:val="a3"/>
        <w:spacing w:line="336" w:lineRule="auto"/>
        <w:ind w:left="0" w:firstLine="709"/>
        <w:rPr>
          <w:rFonts w:cs="Times New Roman"/>
          <w:sz w:val="28"/>
          <w:szCs w:val="28"/>
        </w:rPr>
      </w:pPr>
      <w:r w:rsidRPr="0082680B">
        <w:rPr>
          <w:rFonts w:cs="Times New Roman"/>
          <w:sz w:val="28"/>
          <w:szCs w:val="28"/>
        </w:rPr>
        <w:t>получателями средств бюджета субъекта Российской Федерации (администраторами доходов бюджета субъекта Российской Федерации, администраторами источников финансирования дефицита бюджета субъекта Российской Федерации), бюджетными (автономными) учреждениями субъекта Российской Федерации и органом управления территориальным фондом обязательного медицинского страхования субъекта Российской Федерации.".</w:t>
      </w:r>
    </w:p>
    <w:p w:rsidR="00E51F92" w:rsidRPr="0082680B" w:rsidRDefault="00E51F92" w:rsidP="00E51F92">
      <w:pPr>
        <w:pStyle w:val="a3"/>
        <w:spacing w:line="336" w:lineRule="auto"/>
        <w:ind w:left="0" w:firstLine="709"/>
        <w:rPr>
          <w:rFonts w:cs="Times New Roman"/>
          <w:sz w:val="28"/>
          <w:szCs w:val="28"/>
        </w:rPr>
      </w:pPr>
      <w:r w:rsidRPr="0082680B">
        <w:rPr>
          <w:rFonts w:cs="Times New Roman"/>
          <w:sz w:val="28"/>
          <w:szCs w:val="28"/>
        </w:rPr>
        <w:t>2.2.3.1.2.5. Подпункт 12.1.8.7 дополнить абзацем следующего содержания:</w:t>
      </w:r>
    </w:p>
    <w:p w:rsidR="00E51F92" w:rsidRPr="0082680B" w:rsidRDefault="00E51F92" w:rsidP="007C1CA9">
      <w:pPr>
        <w:pStyle w:val="a3"/>
        <w:spacing w:line="336" w:lineRule="auto"/>
        <w:ind w:left="0" w:firstLine="709"/>
        <w:rPr>
          <w:rFonts w:cs="Times New Roman"/>
          <w:sz w:val="28"/>
          <w:szCs w:val="28"/>
        </w:rPr>
      </w:pPr>
      <w:r w:rsidRPr="0082680B">
        <w:rPr>
          <w:rFonts w:cs="Times New Roman"/>
          <w:sz w:val="28"/>
          <w:szCs w:val="28"/>
        </w:rPr>
        <w:t xml:space="preserve">"На данную подстатью аналитической группы подвида доходов бюджетов также относятся безвозмездные </w:t>
      </w:r>
      <w:proofErr w:type="spellStart"/>
      <w:r w:rsidRPr="0082680B">
        <w:rPr>
          <w:rFonts w:cs="Times New Roman"/>
          <w:sz w:val="28"/>
          <w:szCs w:val="28"/>
        </w:rPr>
        <w:t>неденежные</w:t>
      </w:r>
      <w:proofErr w:type="spellEnd"/>
      <w:r w:rsidRPr="0082680B">
        <w:rPr>
          <w:rFonts w:cs="Times New Roman"/>
          <w:sz w:val="28"/>
          <w:szCs w:val="28"/>
        </w:rPr>
        <w:t xml:space="preserve"> поступления между получателями средств федерального бюджета (администраторами доходов федерального бюджета, администраторами источников финансирования дефицита федерального бюджета), федеральными бюджетными (автономными) учреждениями и органами управления государственными внебюджетными фондами Российской Федерации (подведомственными им учреждениями) в части </w:t>
      </w:r>
      <w:proofErr w:type="spellStart"/>
      <w:r w:rsidRPr="0082680B">
        <w:rPr>
          <w:rFonts w:cs="Times New Roman"/>
          <w:sz w:val="28"/>
          <w:szCs w:val="28"/>
        </w:rPr>
        <w:t>неденежных</w:t>
      </w:r>
      <w:proofErr w:type="spellEnd"/>
      <w:r w:rsidRPr="0082680B">
        <w:rPr>
          <w:rFonts w:cs="Times New Roman"/>
          <w:sz w:val="28"/>
          <w:szCs w:val="28"/>
        </w:rPr>
        <w:t xml:space="preserve"> поступлений от бюджетных (автономных) учреждений.".</w:t>
      </w:r>
    </w:p>
    <w:p w:rsidR="00B770A3" w:rsidRPr="0082680B" w:rsidRDefault="006C2E3F" w:rsidP="007C1CA9">
      <w:pPr>
        <w:pStyle w:val="a3"/>
        <w:spacing w:line="336" w:lineRule="auto"/>
        <w:ind w:left="0" w:firstLine="709"/>
        <w:rPr>
          <w:rFonts w:cs="Times New Roman"/>
          <w:sz w:val="28"/>
          <w:szCs w:val="28"/>
        </w:rPr>
      </w:pPr>
      <w:r w:rsidRPr="0082680B">
        <w:rPr>
          <w:rFonts w:cs="Times New Roman"/>
          <w:sz w:val="28"/>
          <w:szCs w:val="28"/>
        </w:rPr>
        <w:t xml:space="preserve">2.2.3.2. </w:t>
      </w:r>
      <w:r w:rsidR="00C4179F" w:rsidRPr="0082680B">
        <w:rPr>
          <w:rFonts w:cs="Times New Roman"/>
          <w:sz w:val="28"/>
          <w:szCs w:val="28"/>
        </w:rPr>
        <w:t>П</w:t>
      </w:r>
      <w:r w:rsidRPr="0082680B">
        <w:rPr>
          <w:rFonts w:cs="Times New Roman"/>
          <w:sz w:val="28"/>
          <w:szCs w:val="28"/>
        </w:rPr>
        <w:t>одпункт 12.2</w:t>
      </w:r>
      <w:r w:rsidR="00B770A3" w:rsidRPr="0082680B">
        <w:rPr>
          <w:rFonts w:cs="Times New Roman"/>
          <w:sz w:val="28"/>
          <w:szCs w:val="28"/>
        </w:rPr>
        <w:t>:</w:t>
      </w:r>
    </w:p>
    <w:p w:rsidR="006C2E3F" w:rsidRPr="0082680B" w:rsidRDefault="00B770A3" w:rsidP="007C1CA9">
      <w:pPr>
        <w:pStyle w:val="a3"/>
        <w:spacing w:line="336" w:lineRule="auto"/>
        <w:ind w:left="0" w:firstLine="709"/>
        <w:rPr>
          <w:rFonts w:cs="Times New Roman"/>
          <w:sz w:val="28"/>
          <w:szCs w:val="28"/>
        </w:rPr>
      </w:pPr>
      <w:r w:rsidRPr="0082680B">
        <w:rPr>
          <w:rFonts w:cs="Times New Roman"/>
          <w:sz w:val="28"/>
          <w:szCs w:val="28"/>
        </w:rPr>
        <w:t>2.2.3.2.1.</w:t>
      </w:r>
      <w:r w:rsidR="00C4179F" w:rsidRPr="0082680B">
        <w:rPr>
          <w:rFonts w:cs="Times New Roman"/>
          <w:sz w:val="28"/>
          <w:szCs w:val="28"/>
        </w:rPr>
        <w:t xml:space="preserve"> </w:t>
      </w:r>
      <w:r w:rsidRPr="0082680B">
        <w:rPr>
          <w:rFonts w:cs="Times New Roman"/>
          <w:sz w:val="28"/>
          <w:szCs w:val="28"/>
        </w:rPr>
        <w:t>И</w:t>
      </w:r>
      <w:r w:rsidR="00C4179F" w:rsidRPr="0082680B">
        <w:rPr>
          <w:rFonts w:cs="Times New Roman"/>
          <w:sz w:val="28"/>
          <w:szCs w:val="28"/>
        </w:rPr>
        <w:t>зложить в следующей редакции</w:t>
      </w:r>
      <w:r w:rsidR="006C2E3F" w:rsidRPr="0082680B">
        <w:rPr>
          <w:rFonts w:cs="Times New Roman"/>
          <w:sz w:val="28"/>
          <w:szCs w:val="28"/>
        </w:rPr>
        <w:t>:</w:t>
      </w:r>
    </w:p>
    <w:p w:rsidR="00C4179F" w:rsidRPr="0082680B" w:rsidRDefault="00C4179F" w:rsidP="00C4179F">
      <w:pPr>
        <w:pStyle w:val="a3"/>
        <w:spacing w:line="336" w:lineRule="auto"/>
        <w:ind w:left="0" w:firstLine="709"/>
        <w:rPr>
          <w:rFonts w:cs="Times New Roman"/>
          <w:sz w:val="28"/>
          <w:szCs w:val="28"/>
        </w:rPr>
      </w:pPr>
      <w:r w:rsidRPr="0082680B">
        <w:rPr>
          <w:rFonts w:cs="Times New Roman"/>
          <w:sz w:val="28"/>
          <w:szCs w:val="28"/>
        </w:rPr>
        <w:t>"12.2. Аналитическая группа подвида доходов 400 "Выбытие нефинансовых активов" детализируется статьями:</w:t>
      </w:r>
    </w:p>
    <w:p w:rsidR="00C4179F" w:rsidRPr="0082680B" w:rsidRDefault="00C4179F" w:rsidP="00C4179F">
      <w:pPr>
        <w:pStyle w:val="a3"/>
        <w:spacing w:line="336" w:lineRule="auto"/>
        <w:ind w:left="0" w:firstLine="709"/>
        <w:rPr>
          <w:rFonts w:cs="Times New Roman"/>
          <w:sz w:val="28"/>
          <w:szCs w:val="28"/>
        </w:rPr>
      </w:pPr>
      <w:r w:rsidRPr="0082680B">
        <w:rPr>
          <w:rFonts w:cs="Times New Roman"/>
          <w:sz w:val="28"/>
          <w:szCs w:val="28"/>
        </w:rPr>
        <w:t>410 "Уменьшение стоимости основных средств";</w:t>
      </w:r>
    </w:p>
    <w:p w:rsidR="00C4179F" w:rsidRPr="0082680B" w:rsidRDefault="00C4179F" w:rsidP="00C4179F">
      <w:pPr>
        <w:pStyle w:val="a3"/>
        <w:spacing w:line="336" w:lineRule="auto"/>
        <w:ind w:left="0" w:firstLine="709"/>
        <w:rPr>
          <w:rFonts w:cs="Times New Roman"/>
          <w:sz w:val="28"/>
          <w:szCs w:val="28"/>
        </w:rPr>
      </w:pPr>
      <w:r w:rsidRPr="0082680B">
        <w:rPr>
          <w:rFonts w:cs="Times New Roman"/>
          <w:sz w:val="28"/>
          <w:szCs w:val="28"/>
        </w:rPr>
        <w:t>420 "Уменьшение стоимости нематериальных активов";</w:t>
      </w:r>
    </w:p>
    <w:p w:rsidR="00C4179F" w:rsidRPr="0082680B" w:rsidRDefault="00C4179F" w:rsidP="00C4179F">
      <w:pPr>
        <w:pStyle w:val="a3"/>
        <w:spacing w:line="336" w:lineRule="auto"/>
        <w:ind w:left="0" w:firstLine="709"/>
        <w:rPr>
          <w:rFonts w:cs="Times New Roman"/>
          <w:sz w:val="28"/>
          <w:szCs w:val="28"/>
        </w:rPr>
      </w:pPr>
      <w:r w:rsidRPr="0082680B">
        <w:rPr>
          <w:rFonts w:cs="Times New Roman"/>
          <w:sz w:val="28"/>
          <w:szCs w:val="28"/>
        </w:rPr>
        <w:t>430 "Уменьшение стоимости непроизведенных активов";</w:t>
      </w:r>
    </w:p>
    <w:p w:rsidR="00C4179F" w:rsidRPr="0082680B" w:rsidRDefault="00C4179F" w:rsidP="00C4179F">
      <w:pPr>
        <w:pStyle w:val="a3"/>
        <w:spacing w:line="336" w:lineRule="auto"/>
        <w:ind w:left="0" w:firstLine="709"/>
        <w:rPr>
          <w:rFonts w:cs="Times New Roman"/>
          <w:sz w:val="28"/>
          <w:szCs w:val="28"/>
        </w:rPr>
      </w:pPr>
      <w:r w:rsidRPr="0082680B">
        <w:rPr>
          <w:rFonts w:cs="Times New Roman"/>
          <w:sz w:val="28"/>
          <w:szCs w:val="28"/>
        </w:rPr>
        <w:t>440 "Уменьшение стоимости материальных запасов";</w:t>
      </w:r>
    </w:p>
    <w:p w:rsidR="00C4179F" w:rsidRPr="0082680B" w:rsidRDefault="00C4179F" w:rsidP="00C4179F">
      <w:pPr>
        <w:pStyle w:val="a3"/>
        <w:spacing w:line="336" w:lineRule="auto"/>
        <w:ind w:left="0" w:firstLine="709"/>
        <w:rPr>
          <w:rFonts w:cs="Times New Roman"/>
          <w:sz w:val="28"/>
          <w:szCs w:val="28"/>
        </w:rPr>
      </w:pPr>
      <w:r w:rsidRPr="0082680B">
        <w:rPr>
          <w:rFonts w:cs="Times New Roman"/>
          <w:sz w:val="28"/>
          <w:szCs w:val="28"/>
        </w:rPr>
        <w:t>460 "Уменьшение стоимости биологических активов".</w:t>
      </w:r>
    </w:p>
    <w:p w:rsidR="00C4179F" w:rsidRPr="0082680B" w:rsidRDefault="00C4179F" w:rsidP="00C4179F">
      <w:pPr>
        <w:pStyle w:val="a3"/>
        <w:spacing w:line="336" w:lineRule="auto"/>
        <w:ind w:left="0" w:firstLine="709"/>
        <w:rPr>
          <w:rFonts w:cs="Times New Roman"/>
          <w:sz w:val="28"/>
          <w:szCs w:val="28"/>
        </w:rPr>
      </w:pPr>
      <w:r w:rsidRPr="0082680B">
        <w:rPr>
          <w:rFonts w:cs="Times New Roman"/>
          <w:sz w:val="28"/>
          <w:szCs w:val="28"/>
        </w:rPr>
        <w:t>В рамках статей аналитической группы подвида доходов 400 "Выбытие нефинансовых активов" группируются операции по выбытию нефинансовых активов, в том числе при их реализации, в части кассовых поступлений и выбытий.".</w:t>
      </w:r>
    </w:p>
    <w:p w:rsidR="009E226B" w:rsidRPr="0082680B" w:rsidRDefault="00556A1C" w:rsidP="00C4179F">
      <w:pPr>
        <w:pStyle w:val="a3"/>
        <w:spacing w:line="336" w:lineRule="auto"/>
        <w:ind w:left="0" w:firstLine="709"/>
        <w:rPr>
          <w:rFonts w:cs="Times New Roman"/>
          <w:sz w:val="28"/>
          <w:szCs w:val="28"/>
        </w:rPr>
      </w:pPr>
      <w:r w:rsidRPr="0082680B">
        <w:rPr>
          <w:rFonts w:cs="Times New Roman"/>
          <w:sz w:val="28"/>
          <w:szCs w:val="28"/>
        </w:rPr>
        <w:t>2.2.3.2.</w:t>
      </w:r>
      <w:r w:rsidR="00B770A3" w:rsidRPr="0082680B">
        <w:rPr>
          <w:rFonts w:cs="Times New Roman"/>
          <w:sz w:val="28"/>
          <w:szCs w:val="28"/>
        </w:rPr>
        <w:t>2</w:t>
      </w:r>
      <w:r w:rsidRPr="0082680B">
        <w:rPr>
          <w:rFonts w:cs="Times New Roman"/>
          <w:sz w:val="28"/>
          <w:szCs w:val="28"/>
        </w:rPr>
        <w:t>. Дополнить подпунктом 12.2.5 следующего содержания:</w:t>
      </w:r>
    </w:p>
    <w:p w:rsidR="00556A1C" w:rsidRDefault="00556A1C" w:rsidP="007C1CA9">
      <w:pPr>
        <w:pStyle w:val="a3"/>
        <w:spacing w:line="336" w:lineRule="auto"/>
        <w:ind w:left="0" w:firstLine="709"/>
        <w:rPr>
          <w:rFonts w:cs="Times New Roman"/>
          <w:sz w:val="28"/>
          <w:szCs w:val="28"/>
        </w:rPr>
      </w:pPr>
      <w:r w:rsidRPr="0082680B">
        <w:rPr>
          <w:rFonts w:cs="Times New Roman"/>
          <w:sz w:val="28"/>
          <w:szCs w:val="28"/>
        </w:rPr>
        <w:lastRenderedPageBreak/>
        <w:t>"12.2.5. На статью 460 "Уменьшение стоимости биологических активов" аналитической группы подвида доходов бюджетов относятся доходы от выбытия биологических активов, в том числе доходы от реализации биологических активов, доходы от возмещения ущерба, выявленного в связи с недостачей биологических активов.".</w:t>
      </w:r>
    </w:p>
    <w:p w:rsidR="00A7317E" w:rsidRDefault="00A7317E" w:rsidP="007C1CA9">
      <w:pPr>
        <w:pStyle w:val="a3"/>
        <w:spacing w:line="336" w:lineRule="auto"/>
        <w:ind w:left="0" w:firstLine="709"/>
        <w:rPr>
          <w:rFonts w:cs="Times New Roman"/>
          <w:sz w:val="28"/>
          <w:szCs w:val="28"/>
        </w:rPr>
      </w:pPr>
      <w:r>
        <w:rPr>
          <w:rFonts w:cs="Times New Roman"/>
          <w:sz w:val="28"/>
          <w:szCs w:val="28"/>
        </w:rPr>
        <w:t xml:space="preserve">2.2.4. </w:t>
      </w:r>
      <w:r w:rsidRPr="00A7317E">
        <w:rPr>
          <w:rFonts w:cs="Times New Roman"/>
          <w:sz w:val="28"/>
          <w:szCs w:val="28"/>
        </w:rPr>
        <w:t>Сноску "</w:t>
      </w:r>
      <w:r>
        <w:rPr>
          <w:rFonts w:cs="Times New Roman"/>
          <w:sz w:val="28"/>
          <w:szCs w:val="28"/>
        </w:rPr>
        <w:t>17</w:t>
      </w:r>
      <w:r w:rsidRPr="00A7317E">
        <w:rPr>
          <w:rFonts w:cs="Times New Roman"/>
          <w:sz w:val="28"/>
          <w:szCs w:val="28"/>
        </w:rPr>
        <w:t>" изложить в следующей редакции:</w:t>
      </w:r>
    </w:p>
    <w:p w:rsidR="00A7317E" w:rsidRPr="0082680B" w:rsidRDefault="00A7317E" w:rsidP="007C1CA9">
      <w:pPr>
        <w:pStyle w:val="a3"/>
        <w:spacing w:line="336" w:lineRule="auto"/>
        <w:ind w:left="0" w:firstLine="709"/>
        <w:rPr>
          <w:rFonts w:cs="Times New Roman"/>
          <w:sz w:val="28"/>
          <w:szCs w:val="28"/>
        </w:rPr>
      </w:pPr>
      <w:r w:rsidRPr="00A7317E">
        <w:rPr>
          <w:rFonts w:cs="Times New Roman"/>
          <w:sz w:val="28"/>
          <w:szCs w:val="28"/>
        </w:rPr>
        <w:t xml:space="preserve"> </w:t>
      </w:r>
      <w:r>
        <w:rPr>
          <w:rFonts w:cs="Times New Roman"/>
          <w:sz w:val="28"/>
          <w:szCs w:val="28"/>
        </w:rPr>
        <w:t>"</w:t>
      </w:r>
      <w:r w:rsidRPr="00B23955">
        <w:rPr>
          <w:rFonts w:cs="Times New Roman"/>
          <w:sz w:val="28"/>
          <w:szCs w:val="28"/>
          <w:vertAlign w:val="superscript"/>
        </w:rPr>
        <w:t>17</w:t>
      </w:r>
      <w:r w:rsidRPr="00A7317E">
        <w:rPr>
          <w:rFonts w:cs="Times New Roman"/>
          <w:sz w:val="28"/>
          <w:szCs w:val="28"/>
        </w:rPr>
        <w:t xml:space="preserve"> Собрание законодательства Российской Федерации, 1998, № 31, ст. 3823; </w:t>
      </w:r>
      <w:r w:rsidR="005E344A">
        <w:rPr>
          <w:rFonts w:cs="Times New Roman"/>
          <w:sz w:val="28"/>
          <w:szCs w:val="28"/>
        </w:rPr>
        <w:t xml:space="preserve">2007, № 18, ст. 2117; </w:t>
      </w:r>
      <w:r w:rsidRPr="00A7317E">
        <w:rPr>
          <w:rFonts w:cs="Times New Roman"/>
          <w:sz w:val="28"/>
          <w:szCs w:val="28"/>
        </w:rPr>
        <w:t>202</w:t>
      </w:r>
      <w:r w:rsidR="005E344A">
        <w:rPr>
          <w:rFonts w:cs="Times New Roman"/>
          <w:sz w:val="28"/>
          <w:szCs w:val="28"/>
        </w:rPr>
        <w:t>0</w:t>
      </w:r>
      <w:r w:rsidRPr="00A7317E">
        <w:rPr>
          <w:rFonts w:cs="Times New Roman"/>
          <w:sz w:val="28"/>
          <w:szCs w:val="28"/>
        </w:rPr>
        <w:t xml:space="preserve">, № </w:t>
      </w:r>
      <w:r w:rsidR="005E344A">
        <w:rPr>
          <w:rFonts w:cs="Times New Roman"/>
          <w:sz w:val="28"/>
          <w:szCs w:val="28"/>
        </w:rPr>
        <w:t>30</w:t>
      </w:r>
      <w:r w:rsidR="00F533C5">
        <w:rPr>
          <w:rFonts w:cs="Times New Roman"/>
          <w:sz w:val="28"/>
          <w:szCs w:val="28"/>
        </w:rPr>
        <w:t xml:space="preserve">, ст. </w:t>
      </w:r>
      <w:r w:rsidR="005E344A">
        <w:rPr>
          <w:rFonts w:cs="Times New Roman"/>
          <w:sz w:val="28"/>
          <w:szCs w:val="28"/>
        </w:rPr>
        <w:t>4742</w:t>
      </w:r>
      <w:r w:rsidR="00F533C5">
        <w:rPr>
          <w:rFonts w:cs="Times New Roman"/>
          <w:sz w:val="28"/>
          <w:szCs w:val="28"/>
        </w:rPr>
        <w:t>; 2022, № 29, ст. 5231.".</w:t>
      </w:r>
    </w:p>
    <w:p w:rsidR="00BA71C0" w:rsidRPr="0082680B" w:rsidRDefault="00BA71C0" w:rsidP="00BA71C0">
      <w:pPr>
        <w:pStyle w:val="a3"/>
        <w:spacing w:line="336" w:lineRule="auto"/>
        <w:ind w:left="0" w:firstLine="709"/>
        <w:rPr>
          <w:rFonts w:cs="Times New Roman"/>
          <w:sz w:val="28"/>
          <w:szCs w:val="28"/>
        </w:rPr>
      </w:pPr>
      <w:r w:rsidRPr="0082680B">
        <w:rPr>
          <w:rFonts w:cs="Times New Roman"/>
          <w:sz w:val="28"/>
          <w:szCs w:val="28"/>
        </w:rPr>
        <w:t>2.2.</w:t>
      </w:r>
      <w:r w:rsidR="00A7317E">
        <w:rPr>
          <w:rFonts w:cs="Times New Roman"/>
          <w:sz w:val="28"/>
          <w:szCs w:val="28"/>
        </w:rPr>
        <w:t>5</w:t>
      </w:r>
      <w:r w:rsidRPr="0082680B">
        <w:rPr>
          <w:rFonts w:cs="Times New Roman"/>
          <w:sz w:val="28"/>
          <w:szCs w:val="28"/>
        </w:rPr>
        <w:t xml:space="preserve">. В пункте 14 после слов "вида доходов бюджетов" дополнить словами </w:t>
      </w:r>
      <w:r w:rsidR="00B770A3" w:rsidRPr="0082680B">
        <w:rPr>
          <w:rFonts w:cs="Times New Roman"/>
          <w:sz w:val="28"/>
          <w:szCs w:val="28"/>
        </w:rPr>
        <w:br/>
      </w:r>
      <w:r w:rsidRPr="0082680B">
        <w:rPr>
          <w:rFonts w:cs="Times New Roman"/>
          <w:sz w:val="28"/>
          <w:szCs w:val="28"/>
        </w:rPr>
        <w:t>"и подстатьям аналитической группы подвида доходов бюджетов кода классификации доходов бюджетов".</w:t>
      </w:r>
    </w:p>
    <w:p w:rsidR="00C504AA" w:rsidRPr="0082680B" w:rsidRDefault="00C504AA" w:rsidP="00C504AA">
      <w:pPr>
        <w:pStyle w:val="a3"/>
        <w:spacing w:line="336" w:lineRule="auto"/>
        <w:ind w:left="0" w:firstLine="709"/>
        <w:rPr>
          <w:rFonts w:eastAsia="Times New Roman" w:cs="Times New Roman"/>
          <w:color w:val="000000" w:themeColor="text1"/>
          <w:sz w:val="28"/>
          <w:szCs w:val="28"/>
          <w:lang w:eastAsia="ru-RU"/>
        </w:rPr>
      </w:pPr>
      <w:r w:rsidRPr="0082680B">
        <w:rPr>
          <w:rFonts w:cs="Times New Roman"/>
          <w:sz w:val="28"/>
          <w:szCs w:val="28"/>
        </w:rPr>
        <w:t xml:space="preserve">2.3. </w:t>
      </w:r>
      <w:r w:rsidRPr="0082680B">
        <w:rPr>
          <w:rFonts w:eastAsia="Times New Roman" w:cs="Times New Roman"/>
          <w:color w:val="000000" w:themeColor="text1"/>
          <w:sz w:val="28"/>
          <w:szCs w:val="28"/>
          <w:lang w:eastAsia="ru-RU"/>
        </w:rPr>
        <w:t>В главе III "Классификация расходов бюджетов":</w:t>
      </w:r>
    </w:p>
    <w:p w:rsidR="006C2E3F" w:rsidRPr="0082680B" w:rsidRDefault="00AC65E6" w:rsidP="007C1CA9">
      <w:pPr>
        <w:pStyle w:val="a3"/>
        <w:spacing w:line="336" w:lineRule="auto"/>
        <w:ind w:left="0" w:firstLine="709"/>
        <w:rPr>
          <w:rFonts w:cs="Times New Roman"/>
          <w:sz w:val="28"/>
          <w:szCs w:val="28"/>
        </w:rPr>
      </w:pPr>
      <w:r w:rsidRPr="0082680B">
        <w:rPr>
          <w:rFonts w:cs="Times New Roman"/>
          <w:sz w:val="28"/>
          <w:szCs w:val="28"/>
        </w:rPr>
        <w:t>2.3.1. В</w:t>
      </w:r>
      <w:r w:rsidR="002E416E" w:rsidRPr="0082680B">
        <w:rPr>
          <w:rFonts w:cs="Times New Roman"/>
          <w:sz w:val="28"/>
          <w:szCs w:val="28"/>
        </w:rPr>
        <w:t xml:space="preserve"> подпункте 18.2</w:t>
      </w:r>
      <w:r w:rsidRPr="0082680B">
        <w:rPr>
          <w:rFonts w:cs="Times New Roman"/>
          <w:sz w:val="28"/>
          <w:szCs w:val="28"/>
        </w:rPr>
        <w:t xml:space="preserve"> </w:t>
      </w:r>
      <w:r w:rsidR="002E416E" w:rsidRPr="0082680B">
        <w:rPr>
          <w:rFonts w:cs="Times New Roman"/>
          <w:sz w:val="28"/>
          <w:szCs w:val="28"/>
        </w:rPr>
        <w:t xml:space="preserve">пункта </w:t>
      </w:r>
      <w:r w:rsidRPr="0082680B">
        <w:rPr>
          <w:rFonts w:cs="Times New Roman"/>
          <w:sz w:val="28"/>
          <w:szCs w:val="28"/>
        </w:rPr>
        <w:t>18:</w:t>
      </w:r>
    </w:p>
    <w:p w:rsidR="00E634C8" w:rsidRPr="0082680B" w:rsidRDefault="00AC65E6" w:rsidP="007C1CA9">
      <w:pPr>
        <w:pStyle w:val="a3"/>
        <w:spacing w:line="336" w:lineRule="auto"/>
        <w:ind w:left="0" w:firstLine="709"/>
        <w:rPr>
          <w:rFonts w:cs="Times New Roman"/>
          <w:sz w:val="28"/>
          <w:szCs w:val="28"/>
        </w:rPr>
      </w:pPr>
      <w:r w:rsidRPr="0082680B">
        <w:rPr>
          <w:rFonts w:cs="Times New Roman"/>
          <w:sz w:val="28"/>
          <w:szCs w:val="28"/>
        </w:rPr>
        <w:t>2.3.1.1. В абзаце четвертом подпункта 18.2.3 слов</w:t>
      </w:r>
      <w:r w:rsidR="00E634C8" w:rsidRPr="0082680B">
        <w:rPr>
          <w:rFonts w:cs="Times New Roman"/>
          <w:sz w:val="28"/>
          <w:szCs w:val="28"/>
        </w:rPr>
        <w:t>а</w:t>
      </w:r>
      <w:r w:rsidRPr="0082680B">
        <w:rPr>
          <w:rFonts w:cs="Times New Roman"/>
          <w:sz w:val="28"/>
          <w:szCs w:val="28"/>
        </w:rPr>
        <w:t xml:space="preserve"> "</w:t>
      </w:r>
      <w:r w:rsidR="00E634C8" w:rsidRPr="0082680B">
        <w:rPr>
          <w:rFonts w:cs="Times New Roman"/>
          <w:sz w:val="28"/>
          <w:szCs w:val="28"/>
        </w:rPr>
        <w:t>министерств внутренних дел, главных управлений, управлений внутренних дел субъектов Российской Федерации, управлений (отделов) внутренних дел муниципальных образований" заменить словами "министерств внутренних дел по республикам, главных управлений, управлений МВД России по иным субъектам Российской Федерации, территориальных органов МВД России на районном уровне".</w:t>
      </w:r>
    </w:p>
    <w:p w:rsidR="00540A40" w:rsidRPr="0082680B" w:rsidRDefault="00AC65E6" w:rsidP="007C1CA9">
      <w:pPr>
        <w:pStyle w:val="a3"/>
        <w:spacing w:line="336" w:lineRule="auto"/>
        <w:ind w:left="0" w:firstLine="709"/>
        <w:rPr>
          <w:rFonts w:cs="Times New Roman"/>
          <w:sz w:val="28"/>
          <w:szCs w:val="28"/>
        </w:rPr>
      </w:pPr>
      <w:r w:rsidRPr="0082680B">
        <w:rPr>
          <w:rFonts w:cs="Times New Roman"/>
          <w:sz w:val="28"/>
          <w:szCs w:val="28"/>
        </w:rPr>
        <w:t xml:space="preserve">2.3.1.2. </w:t>
      </w:r>
      <w:r w:rsidR="00540A40" w:rsidRPr="0082680B">
        <w:rPr>
          <w:rFonts w:cs="Times New Roman"/>
          <w:sz w:val="28"/>
          <w:szCs w:val="28"/>
        </w:rPr>
        <w:t>В подпункте 18.2.10:</w:t>
      </w:r>
    </w:p>
    <w:p w:rsidR="006C2E3F" w:rsidRPr="0082680B" w:rsidRDefault="00540A40" w:rsidP="007C1CA9">
      <w:pPr>
        <w:pStyle w:val="a3"/>
        <w:spacing w:line="336" w:lineRule="auto"/>
        <w:ind w:left="0" w:firstLine="709"/>
        <w:rPr>
          <w:rFonts w:cs="Times New Roman"/>
          <w:sz w:val="28"/>
          <w:szCs w:val="28"/>
        </w:rPr>
      </w:pPr>
      <w:r w:rsidRPr="0082680B">
        <w:rPr>
          <w:rFonts w:cs="Times New Roman"/>
          <w:sz w:val="28"/>
          <w:szCs w:val="28"/>
        </w:rPr>
        <w:t xml:space="preserve">2.3.1.2.1. </w:t>
      </w:r>
      <w:r w:rsidR="00AC65E6" w:rsidRPr="0082680B">
        <w:rPr>
          <w:rFonts w:cs="Times New Roman"/>
          <w:sz w:val="28"/>
          <w:szCs w:val="28"/>
        </w:rPr>
        <w:t>В абзаце пятом слова "Пенсионного фонда" заменить словами "Фонда пенсионного и социального страхования".</w:t>
      </w:r>
    </w:p>
    <w:p w:rsidR="00AC65E6" w:rsidRPr="0082680B" w:rsidRDefault="00540A40" w:rsidP="007C1CA9">
      <w:pPr>
        <w:pStyle w:val="a3"/>
        <w:spacing w:line="336" w:lineRule="auto"/>
        <w:ind w:left="0" w:firstLine="709"/>
        <w:rPr>
          <w:rFonts w:cs="Times New Roman"/>
          <w:sz w:val="28"/>
          <w:szCs w:val="28"/>
        </w:rPr>
      </w:pPr>
      <w:r w:rsidRPr="0082680B">
        <w:rPr>
          <w:rFonts w:cs="Times New Roman"/>
          <w:sz w:val="28"/>
          <w:szCs w:val="28"/>
        </w:rPr>
        <w:t>2.3.1.2.2. В абзаце седьмом слова "Фондом социального страхования Российской Федерации и Пенсионным фондом" заменить словами "Фондом пенсионного и социального страхования".</w:t>
      </w:r>
    </w:p>
    <w:p w:rsidR="002E416E" w:rsidRDefault="002E416E" w:rsidP="007C1CA9">
      <w:pPr>
        <w:pStyle w:val="a3"/>
        <w:spacing w:line="336" w:lineRule="auto"/>
        <w:ind w:left="0" w:firstLine="709"/>
        <w:rPr>
          <w:rFonts w:cs="Times New Roman"/>
          <w:sz w:val="28"/>
          <w:szCs w:val="28"/>
        </w:rPr>
      </w:pPr>
      <w:r w:rsidRPr="0082680B">
        <w:rPr>
          <w:rFonts w:cs="Times New Roman"/>
          <w:sz w:val="28"/>
          <w:szCs w:val="28"/>
        </w:rPr>
        <w:t>2.3.1.3. В абзаце втором подпункта 18.2.11 после слов "проведение физкультурных мероприятий," дополнить слова "реализацию дополнительных общеразвивающих программ в области физической культуры и спорта,".</w:t>
      </w:r>
    </w:p>
    <w:p w:rsidR="00BF7421" w:rsidRDefault="00BF7421" w:rsidP="007C1CA9">
      <w:pPr>
        <w:pStyle w:val="a3"/>
        <w:spacing w:line="336" w:lineRule="auto"/>
        <w:ind w:left="0" w:firstLine="709"/>
        <w:rPr>
          <w:rFonts w:cs="Times New Roman"/>
          <w:sz w:val="28"/>
          <w:szCs w:val="28"/>
        </w:rPr>
      </w:pPr>
      <w:r w:rsidRPr="0082680B">
        <w:rPr>
          <w:rFonts w:cs="Times New Roman"/>
          <w:sz w:val="28"/>
          <w:szCs w:val="28"/>
        </w:rPr>
        <w:t xml:space="preserve">2.3.2. </w:t>
      </w:r>
      <w:r w:rsidRPr="00BF7421">
        <w:rPr>
          <w:rFonts w:cs="Times New Roman"/>
          <w:sz w:val="28"/>
          <w:szCs w:val="28"/>
        </w:rPr>
        <w:t xml:space="preserve"> </w:t>
      </w:r>
      <w:r w:rsidRPr="00A7317E">
        <w:rPr>
          <w:rFonts w:cs="Times New Roman"/>
          <w:sz w:val="28"/>
          <w:szCs w:val="28"/>
        </w:rPr>
        <w:t>Сноску "</w:t>
      </w:r>
      <w:r>
        <w:rPr>
          <w:rFonts w:cs="Times New Roman"/>
          <w:sz w:val="28"/>
          <w:szCs w:val="28"/>
        </w:rPr>
        <w:t>18</w:t>
      </w:r>
      <w:r w:rsidRPr="00A7317E">
        <w:rPr>
          <w:rFonts w:cs="Times New Roman"/>
          <w:sz w:val="28"/>
          <w:szCs w:val="28"/>
        </w:rPr>
        <w:t>" изложить в следующей редакции:</w:t>
      </w:r>
    </w:p>
    <w:p w:rsidR="00BF7421" w:rsidRPr="0082680B" w:rsidRDefault="00BF7421" w:rsidP="007C1CA9">
      <w:pPr>
        <w:pStyle w:val="a3"/>
        <w:spacing w:line="336" w:lineRule="auto"/>
        <w:ind w:left="0" w:firstLine="709"/>
        <w:rPr>
          <w:rFonts w:cs="Times New Roman"/>
          <w:sz w:val="28"/>
          <w:szCs w:val="28"/>
        </w:rPr>
      </w:pPr>
      <w:r>
        <w:rPr>
          <w:rFonts w:cs="Times New Roman"/>
          <w:sz w:val="28"/>
          <w:szCs w:val="28"/>
        </w:rPr>
        <w:t>"</w:t>
      </w:r>
      <w:r w:rsidRPr="00BF7421">
        <w:rPr>
          <w:rFonts w:cs="Times New Roman"/>
          <w:sz w:val="28"/>
          <w:szCs w:val="28"/>
        </w:rPr>
        <w:t>Пункт 4 статьи 21 Кодекса (Собрание законодательства Российской Федерации, 1998,</w:t>
      </w:r>
      <w:r>
        <w:rPr>
          <w:rFonts w:cs="Times New Roman"/>
          <w:sz w:val="28"/>
          <w:szCs w:val="28"/>
        </w:rPr>
        <w:t xml:space="preserve"> № 31, </w:t>
      </w:r>
      <w:r w:rsidRPr="00BF7421">
        <w:rPr>
          <w:rFonts w:cs="Times New Roman"/>
          <w:sz w:val="28"/>
          <w:szCs w:val="28"/>
        </w:rPr>
        <w:t xml:space="preserve">ст. 3823; </w:t>
      </w:r>
      <w:r w:rsidR="00064D29">
        <w:rPr>
          <w:rFonts w:cs="Times New Roman"/>
          <w:sz w:val="28"/>
          <w:szCs w:val="28"/>
        </w:rPr>
        <w:t xml:space="preserve">2007, № 18, ст. 2117; </w:t>
      </w:r>
      <w:r w:rsidRPr="00BF7421">
        <w:rPr>
          <w:rFonts w:cs="Times New Roman"/>
          <w:sz w:val="28"/>
          <w:szCs w:val="28"/>
        </w:rPr>
        <w:t>2020, № 30, ст. 4742).</w:t>
      </w:r>
      <w:r>
        <w:rPr>
          <w:rFonts w:cs="Times New Roman"/>
          <w:sz w:val="28"/>
          <w:szCs w:val="28"/>
        </w:rPr>
        <w:t>"</w:t>
      </w:r>
    </w:p>
    <w:p w:rsidR="006C2E3F" w:rsidRPr="0082680B" w:rsidRDefault="009239C7" w:rsidP="008178F9">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3</w:t>
      </w:r>
      <w:r w:rsidRPr="0082680B">
        <w:rPr>
          <w:rFonts w:cs="Times New Roman"/>
          <w:sz w:val="28"/>
          <w:szCs w:val="28"/>
        </w:rPr>
        <w:t>. В абзаце пятнадцатом пункта 24 слова "и "F" заменить словами "или "F".</w:t>
      </w:r>
    </w:p>
    <w:p w:rsidR="002D035C" w:rsidRPr="0082680B" w:rsidRDefault="002D035C" w:rsidP="008178F9">
      <w:pPr>
        <w:pStyle w:val="a3"/>
        <w:spacing w:line="336" w:lineRule="auto"/>
        <w:ind w:left="0" w:firstLine="709"/>
        <w:rPr>
          <w:rFonts w:cs="Times New Roman"/>
          <w:sz w:val="28"/>
          <w:szCs w:val="28"/>
        </w:rPr>
      </w:pPr>
      <w:r w:rsidRPr="0082680B">
        <w:rPr>
          <w:rFonts w:cs="Times New Roman"/>
          <w:sz w:val="28"/>
          <w:szCs w:val="28"/>
        </w:rPr>
        <w:lastRenderedPageBreak/>
        <w:t>2.3.</w:t>
      </w:r>
      <w:r w:rsidR="00064D29">
        <w:rPr>
          <w:rFonts w:cs="Times New Roman"/>
          <w:sz w:val="28"/>
          <w:szCs w:val="28"/>
        </w:rPr>
        <w:t>4</w:t>
      </w:r>
      <w:r w:rsidR="008178F9" w:rsidRPr="0082680B">
        <w:rPr>
          <w:rFonts w:cs="Times New Roman"/>
          <w:sz w:val="28"/>
          <w:szCs w:val="28"/>
        </w:rPr>
        <w:t>. В пункте 32:</w:t>
      </w:r>
    </w:p>
    <w:p w:rsidR="008178F9" w:rsidRPr="0082680B" w:rsidRDefault="008178F9" w:rsidP="008178F9">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4</w:t>
      </w:r>
      <w:r w:rsidRPr="0082680B">
        <w:rPr>
          <w:rFonts w:cs="Times New Roman"/>
          <w:sz w:val="28"/>
          <w:szCs w:val="28"/>
        </w:rPr>
        <w:t xml:space="preserve">.1. Абзацы второй </w:t>
      </w:r>
      <w:r w:rsidR="005E344A">
        <w:rPr>
          <w:rFonts w:cs="Times New Roman"/>
          <w:sz w:val="28"/>
          <w:szCs w:val="28"/>
        </w:rPr>
        <w:t>-</w:t>
      </w:r>
      <w:r w:rsidRPr="0082680B">
        <w:rPr>
          <w:rFonts w:cs="Times New Roman"/>
          <w:sz w:val="28"/>
          <w:szCs w:val="28"/>
        </w:rPr>
        <w:t xml:space="preserve">  четвертый изложить в следующей редакции:</w:t>
      </w:r>
    </w:p>
    <w:p w:rsidR="008178F9" w:rsidRPr="0082680B" w:rsidRDefault="008178F9" w:rsidP="008178F9">
      <w:pPr>
        <w:pStyle w:val="a3"/>
        <w:spacing w:line="336" w:lineRule="auto"/>
        <w:ind w:left="0" w:firstLine="709"/>
        <w:rPr>
          <w:rFonts w:cs="Times New Roman"/>
          <w:sz w:val="28"/>
          <w:szCs w:val="28"/>
        </w:rPr>
      </w:pPr>
      <w:r w:rsidRPr="0082680B">
        <w:rPr>
          <w:rFonts w:cs="Times New Roman"/>
          <w:sz w:val="28"/>
          <w:szCs w:val="28"/>
        </w:rPr>
        <w:t>"Отражение в текущем финансовом году в бюджетном учете расчетов с юридическими лицами, индивидуальными предпринимателями, физическими лицами - производителями товаров, работ, услуг в части расходования остатков субсидий прошлых лет, предоставленных в соответствии с бюджетным законодательством Российской Федерации из федерального бюджета, производится по действующим кодам бюджетной классификации Российской Федерации с учетом следующего:</w:t>
      </w:r>
    </w:p>
    <w:p w:rsidR="008178F9" w:rsidRPr="0082680B" w:rsidRDefault="008178F9" w:rsidP="008178F9">
      <w:pPr>
        <w:pStyle w:val="a3"/>
        <w:spacing w:line="336" w:lineRule="auto"/>
        <w:ind w:left="0" w:firstLine="709"/>
        <w:rPr>
          <w:rFonts w:cs="Times New Roman"/>
          <w:sz w:val="28"/>
          <w:szCs w:val="28"/>
        </w:rPr>
      </w:pPr>
      <w:r w:rsidRPr="0082680B">
        <w:rPr>
          <w:rFonts w:cs="Times New Roman"/>
          <w:sz w:val="28"/>
          <w:szCs w:val="28"/>
        </w:rPr>
        <w:t>при сохранении у Российской Федерации расходных обязательств по предоставлению в текущем финансовом году целевых субсидий - по целевым статьям расходов, утвержденным Министерством финансов Российской Федерации;</w:t>
      </w:r>
    </w:p>
    <w:p w:rsidR="008178F9" w:rsidRPr="0082680B" w:rsidRDefault="008178F9" w:rsidP="008178F9">
      <w:pPr>
        <w:pStyle w:val="a3"/>
        <w:spacing w:line="336" w:lineRule="auto"/>
        <w:ind w:left="0" w:firstLine="709"/>
        <w:rPr>
          <w:rFonts w:cs="Times New Roman"/>
          <w:sz w:val="28"/>
          <w:szCs w:val="28"/>
        </w:rPr>
      </w:pPr>
      <w:r w:rsidRPr="0082680B">
        <w:rPr>
          <w:rFonts w:cs="Times New Roman"/>
          <w:sz w:val="28"/>
          <w:szCs w:val="28"/>
        </w:rPr>
        <w:t xml:space="preserve">при отсутствии у Российской Федерации расходных обязательств по предоставлению в текущем финансовом году целевой субсидии - с указанием в 1 - 2 разрядах кода целевой статьи расходов (8 </w:t>
      </w:r>
      <w:r w:rsidR="002266BB" w:rsidRPr="0082680B">
        <w:rPr>
          <w:rFonts w:cs="Times New Roman"/>
          <w:sz w:val="28"/>
          <w:szCs w:val="28"/>
        </w:rPr>
        <w:t xml:space="preserve">- </w:t>
      </w:r>
      <w:r w:rsidRPr="0082680B">
        <w:rPr>
          <w:rFonts w:cs="Times New Roman"/>
          <w:sz w:val="28"/>
          <w:szCs w:val="28"/>
        </w:rPr>
        <w:t xml:space="preserve">9 разряды кода классификации расходов бюджетов) кода государственной программы Российской Федерации (непрограммного направления деятельности), в рамках которой предоставлялась соответствующая субсидия, или кода государственной программы Российской Федерации - правопреемника, в 3 </w:t>
      </w:r>
      <w:r w:rsidR="002266BB" w:rsidRPr="0082680B">
        <w:rPr>
          <w:rFonts w:cs="Times New Roman"/>
          <w:sz w:val="28"/>
          <w:szCs w:val="28"/>
        </w:rPr>
        <w:t xml:space="preserve">- </w:t>
      </w:r>
      <w:r w:rsidRPr="0082680B">
        <w:rPr>
          <w:rFonts w:cs="Times New Roman"/>
          <w:sz w:val="28"/>
          <w:szCs w:val="28"/>
        </w:rPr>
        <w:t xml:space="preserve">10 разрядах кода целевой статьи расходов </w:t>
      </w:r>
      <w:r w:rsidR="00E02D35" w:rsidRPr="0082680B">
        <w:rPr>
          <w:rFonts w:cs="Times New Roman"/>
          <w:sz w:val="28"/>
          <w:szCs w:val="28"/>
        </w:rPr>
        <w:br/>
      </w:r>
      <w:r w:rsidRPr="0082680B">
        <w:rPr>
          <w:rFonts w:cs="Times New Roman"/>
          <w:sz w:val="28"/>
          <w:szCs w:val="28"/>
        </w:rPr>
        <w:t xml:space="preserve">(10 </w:t>
      </w:r>
      <w:r w:rsidR="002266BB" w:rsidRPr="0082680B">
        <w:rPr>
          <w:rFonts w:cs="Times New Roman"/>
          <w:sz w:val="28"/>
          <w:szCs w:val="28"/>
        </w:rPr>
        <w:t xml:space="preserve">- </w:t>
      </w:r>
      <w:r w:rsidRPr="0082680B">
        <w:rPr>
          <w:rFonts w:cs="Times New Roman"/>
          <w:sz w:val="28"/>
          <w:szCs w:val="28"/>
        </w:rPr>
        <w:t>17 разряды кода классификации расходов бюджетов) значений "0 00 00000".".</w:t>
      </w:r>
    </w:p>
    <w:p w:rsidR="008178F9" w:rsidRPr="0082680B" w:rsidRDefault="008178F9" w:rsidP="008178F9">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4</w:t>
      </w:r>
      <w:r w:rsidRPr="0082680B">
        <w:rPr>
          <w:rFonts w:cs="Times New Roman"/>
          <w:sz w:val="28"/>
          <w:szCs w:val="28"/>
        </w:rPr>
        <w:t xml:space="preserve">.2. Абзацы пятый </w:t>
      </w:r>
      <w:r w:rsidR="00B20E7B">
        <w:rPr>
          <w:rFonts w:cs="Times New Roman"/>
          <w:sz w:val="28"/>
          <w:szCs w:val="28"/>
        </w:rPr>
        <w:t>-</w:t>
      </w:r>
      <w:r w:rsidRPr="0082680B">
        <w:rPr>
          <w:rFonts w:cs="Times New Roman"/>
          <w:sz w:val="28"/>
          <w:szCs w:val="28"/>
        </w:rPr>
        <w:t xml:space="preserve"> шестой признать утратившими силу.</w:t>
      </w:r>
    </w:p>
    <w:p w:rsidR="00E634C8" w:rsidRPr="0082680B" w:rsidRDefault="00E634C8" w:rsidP="008178F9">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5</w:t>
      </w:r>
      <w:r w:rsidRPr="0082680B">
        <w:rPr>
          <w:rFonts w:cs="Times New Roman"/>
          <w:sz w:val="28"/>
          <w:szCs w:val="28"/>
        </w:rPr>
        <w:t>. В пункте 40 слова "на период до 2024 года" исключить.</w:t>
      </w:r>
    </w:p>
    <w:p w:rsidR="0052055A" w:rsidRPr="0082680B" w:rsidRDefault="0052055A" w:rsidP="008178F9">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6</w:t>
      </w:r>
      <w:r w:rsidRPr="0082680B">
        <w:rPr>
          <w:rFonts w:cs="Times New Roman"/>
          <w:sz w:val="28"/>
          <w:szCs w:val="28"/>
        </w:rPr>
        <w:t>.</w:t>
      </w:r>
      <w:r w:rsidR="0053286C" w:rsidRPr="0082680B">
        <w:rPr>
          <w:rFonts w:cs="Times New Roman"/>
          <w:sz w:val="28"/>
          <w:szCs w:val="28"/>
        </w:rPr>
        <w:t xml:space="preserve"> В абзаце пятом пункта 41 слова "федерального проекта, входящего в состав национального проекта (программы) или Комплексного плана," исключить.</w:t>
      </w:r>
    </w:p>
    <w:p w:rsidR="009239C7" w:rsidRPr="0082680B" w:rsidRDefault="009239C7" w:rsidP="008178F9">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7</w:t>
      </w:r>
      <w:r w:rsidRPr="0082680B">
        <w:rPr>
          <w:rFonts w:cs="Times New Roman"/>
          <w:sz w:val="28"/>
          <w:szCs w:val="28"/>
        </w:rPr>
        <w:t>. В пункте 42:</w:t>
      </w:r>
    </w:p>
    <w:p w:rsidR="009239C7" w:rsidRPr="0082680B" w:rsidRDefault="009239C7" w:rsidP="008178F9">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7</w:t>
      </w:r>
      <w:r w:rsidRPr="0082680B">
        <w:rPr>
          <w:rFonts w:cs="Times New Roman"/>
          <w:sz w:val="28"/>
          <w:szCs w:val="28"/>
        </w:rPr>
        <w:t>.1. Абзац восемнадцатый изложить в следующей редакции:</w:t>
      </w:r>
    </w:p>
    <w:p w:rsidR="009239C7" w:rsidRPr="0082680B" w:rsidRDefault="009239C7" w:rsidP="007C1CA9">
      <w:pPr>
        <w:pStyle w:val="a3"/>
        <w:spacing w:line="336" w:lineRule="auto"/>
        <w:ind w:left="0" w:firstLine="709"/>
        <w:rPr>
          <w:rFonts w:cs="Times New Roman"/>
          <w:sz w:val="28"/>
          <w:szCs w:val="28"/>
        </w:rPr>
      </w:pPr>
      <w:r w:rsidRPr="0082680B">
        <w:rPr>
          <w:rFonts w:cs="Times New Roman"/>
          <w:sz w:val="28"/>
          <w:szCs w:val="28"/>
        </w:rPr>
        <w:t xml:space="preserve">"Коды направлений расходов, применяемые при детализации лимитов бюджетных обязательств федерального бюджета по группам направлений расходов A0000 "Реализация отдельных федеральных проектов в сфере культуры",                             D0000 "Реализация отдельных федеральных проектов в сфере цифровой экономики", E0000 "Реализация отдельных федеральных проектов в сфере образования", F0000 "Реализация отдельных федеральных проектов в сфере </w:t>
      </w:r>
      <w:r w:rsidRPr="0082680B">
        <w:rPr>
          <w:rFonts w:cs="Times New Roman"/>
          <w:sz w:val="28"/>
          <w:szCs w:val="28"/>
        </w:rPr>
        <w:lastRenderedPageBreak/>
        <w:t>улучшения жилищных условий и повышения комфортности городской среды", G0000 "Реализация отдельных федеральных проектов в сфере экологии", I0000 "Реализация отдельных федеральных проектов в сфере малого и среднего предпринимательства и поддержки индивидуальной предпринимательской инициативы", J0000 "Реализация отдельных федеральных проектов в сфере туризма и индустрии гостеприимства", L0000 "Реализация отдельных федеральных проектов в сфере производительности труда", N0000 "Реализация отдельных федеральных проектов в сфере здравоохранения", P0000 "Реализация отдельных федеральных проектов в сфере демографии", R0000 "Реализация отдельных федеральных проектов в сфере повышения безопасности и качества дорог", S0000 "Реализация отдельных федеральных проектов в сфере науки", T0000 "Реализация отдельных федеральных проектов в сфере международной кооперации и экспорта", V0000 "Реализация отдельных федеральных проектов в сфере модернизации и расширения магистральной инфраструктуры", определяются Министерством финансов Российской Федерации."</w:t>
      </w:r>
    </w:p>
    <w:p w:rsidR="00AC65E6" w:rsidRPr="0082680B" w:rsidRDefault="009239C7" w:rsidP="007C1CA9">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7</w:t>
      </w:r>
      <w:r w:rsidRPr="0082680B">
        <w:rPr>
          <w:rFonts w:cs="Times New Roman"/>
          <w:sz w:val="28"/>
          <w:szCs w:val="28"/>
        </w:rPr>
        <w:t>.2. Дополнить абзацем следующего содержания:</w:t>
      </w:r>
    </w:p>
    <w:p w:rsidR="009239C7" w:rsidRPr="0082680B" w:rsidRDefault="009239C7" w:rsidP="007C1CA9">
      <w:pPr>
        <w:pStyle w:val="a3"/>
        <w:spacing w:line="336" w:lineRule="auto"/>
        <w:ind w:left="0" w:firstLine="709"/>
        <w:rPr>
          <w:rFonts w:cs="Times New Roman"/>
          <w:sz w:val="28"/>
          <w:szCs w:val="28"/>
        </w:rPr>
      </w:pPr>
      <w:r w:rsidRPr="0082680B">
        <w:rPr>
          <w:rFonts w:cs="Times New Roman"/>
          <w:sz w:val="28"/>
          <w:szCs w:val="28"/>
        </w:rPr>
        <w:t xml:space="preserve">"Федеральным проектам, продолжающим в 2025 году реализацию отдельных мероприятий федеральных проектов, входящих в 2023 - 2024 гг. в состав национальных проектов (программы), Комплексного плана, в целях обеспечения стабильности (преемственности) назначения кодов бюджетной классификации присваиваются коды структурных элементов в целевой статье расходов, аналогичные кодам соответствующих федеральных проектов, входящих </w:t>
      </w:r>
      <w:r w:rsidR="005E344A">
        <w:rPr>
          <w:rFonts w:cs="Times New Roman"/>
          <w:sz w:val="28"/>
          <w:szCs w:val="28"/>
        </w:rPr>
        <w:t xml:space="preserve">                                </w:t>
      </w:r>
      <w:r w:rsidRPr="0082680B">
        <w:rPr>
          <w:rFonts w:cs="Times New Roman"/>
          <w:sz w:val="28"/>
          <w:szCs w:val="28"/>
        </w:rPr>
        <w:t>в 2023 - 2024 гг. в состав национальных проектов (программы).".</w:t>
      </w:r>
    </w:p>
    <w:p w:rsidR="006D428B" w:rsidRPr="0082680B" w:rsidRDefault="006D428B" w:rsidP="00C4179F">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8</w:t>
      </w:r>
      <w:r w:rsidRPr="0082680B">
        <w:rPr>
          <w:rFonts w:cs="Times New Roman"/>
          <w:sz w:val="28"/>
          <w:szCs w:val="28"/>
        </w:rPr>
        <w:t>. Пункт 44 дополнить словами "либо межбюджетный трансферт, предоставленный из федерального бюджета по коду направления расходов, в пятом разряде которого содержится значение "R" или "F".</w:t>
      </w:r>
    </w:p>
    <w:p w:rsidR="00AC65E6" w:rsidRPr="0082680B" w:rsidRDefault="00A571C9" w:rsidP="00C4179F">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9</w:t>
      </w:r>
      <w:r w:rsidRPr="0082680B">
        <w:rPr>
          <w:rFonts w:cs="Times New Roman"/>
          <w:sz w:val="28"/>
          <w:szCs w:val="28"/>
        </w:rPr>
        <w:t>. Пункт 45</w:t>
      </w:r>
      <w:r w:rsidR="00C4179F" w:rsidRPr="0082680B">
        <w:rPr>
          <w:rFonts w:cs="Times New Roman"/>
          <w:sz w:val="28"/>
          <w:szCs w:val="28"/>
        </w:rPr>
        <w:t xml:space="preserve"> изложить в следующей редакции</w:t>
      </w:r>
      <w:r w:rsidRPr="0082680B">
        <w:rPr>
          <w:rFonts w:cs="Times New Roman"/>
          <w:sz w:val="28"/>
          <w:szCs w:val="28"/>
        </w:rPr>
        <w:t>:</w:t>
      </w:r>
    </w:p>
    <w:p w:rsidR="00C4179F" w:rsidRPr="0082680B" w:rsidRDefault="00C4179F" w:rsidP="00C4179F">
      <w:pPr>
        <w:pStyle w:val="a3"/>
        <w:spacing w:line="336" w:lineRule="auto"/>
        <w:ind w:left="0" w:firstLine="709"/>
        <w:rPr>
          <w:rFonts w:cs="Times New Roman"/>
          <w:sz w:val="28"/>
          <w:szCs w:val="28"/>
        </w:rPr>
      </w:pPr>
      <w:r w:rsidRPr="0082680B">
        <w:rPr>
          <w:rFonts w:cs="Times New Roman"/>
          <w:sz w:val="28"/>
          <w:szCs w:val="28"/>
        </w:rPr>
        <w:t>"45. Отражение расходов бюджетов субъектов Российской Федерации (местных бюджетов) по кодам направлений расходов на реализацию Региональных проектов, в целях финансового обеспечения (</w:t>
      </w:r>
      <w:proofErr w:type="spellStart"/>
      <w:r w:rsidRPr="0082680B">
        <w:rPr>
          <w:rFonts w:cs="Times New Roman"/>
          <w:sz w:val="28"/>
          <w:szCs w:val="28"/>
        </w:rPr>
        <w:t>софинансирования</w:t>
      </w:r>
      <w:proofErr w:type="spellEnd"/>
      <w:r w:rsidRPr="0082680B">
        <w:rPr>
          <w:rFonts w:cs="Times New Roman"/>
          <w:sz w:val="28"/>
          <w:szCs w:val="28"/>
        </w:rPr>
        <w:t>) которых предоставляются межбюджетные трансферты из федерального бюджета, осуществляется с учетом следующего.</w:t>
      </w:r>
    </w:p>
    <w:p w:rsidR="00C4179F" w:rsidRPr="0082680B" w:rsidRDefault="00C4179F" w:rsidP="00C4179F">
      <w:pPr>
        <w:pStyle w:val="a3"/>
        <w:spacing w:line="336" w:lineRule="auto"/>
        <w:ind w:left="0" w:firstLine="709"/>
        <w:rPr>
          <w:rFonts w:cs="Times New Roman"/>
          <w:sz w:val="28"/>
          <w:szCs w:val="28"/>
        </w:rPr>
      </w:pPr>
      <w:r w:rsidRPr="0082680B">
        <w:rPr>
          <w:rFonts w:cs="Times New Roman"/>
          <w:sz w:val="28"/>
          <w:szCs w:val="28"/>
        </w:rPr>
        <w:lastRenderedPageBreak/>
        <w:t>Расходы бюджетов субъектов Российской Федерации (местных бюджетов), в целях финансового обеспечения (</w:t>
      </w:r>
      <w:proofErr w:type="spellStart"/>
      <w:r w:rsidRPr="0082680B">
        <w:rPr>
          <w:rFonts w:cs="Times New Roman"/>
          <w:sz w:val="28"/>
          <w:szCs w:val="28"/>
        </w:rPr>
        <w:t>софинансирования</w:t>
      </w:r>
      <w:proofErr w:type="spellEnd"/>
      <w:r w:rsidRPr="0082680B">
        <w:rPr>
          <w:rFonts w:cs="Times New Roman"/>
          <w:sz w:val="28"/>
          <w:szCs w:val="28"/>
        </w:rPr>
        <w:t>) которых бюджетам субъектов Российской Федерации предоставляются из федерального бюджета межбюджетные трансферты, отражаются по направлениям расходов 50000 - 59990, соответствующим направлениям расходов федерального бюджета, в полном объеме, необходимом для исполнения соответствующего расходного обязательства субъекта Российской Федерации (муниципального образования).</w:t>
      </w:r>
    </w:p>
    <w:p w:rsidR="00C4179F" w:rsidRPr="0082680B" w:rsidRDefault="00C4179F" w:rsidP="00C4179F">
      <w:pPr>
        <w:pStyle w:val="a3"/>
        <w:spacing w:line="336" w:lineRule="auto"/>
        <w:ind w:left="0" w:firstLine="709"/>
        <w:rPr>
          <w:rFonts w:cs="Times New Roman"/>
          <w:sz w:val="28"/>
          <w:szCs w:val="28"/>
        </w:rPr>
      </w:pPr>
      <w:r w:rsidRPr="0082680B">
        <w:rPr>
          <w:rFonts w:cs="Times New Roman"/>
          <w:sz w:val="28"/>
          <w:szCs w:val="28"/>
        </w:rPr>
        <w:t xml:space="preserve">Финансовый орган субъекта Российской Федерации (муниципального образования) вправе установить необходимую детализацию пятого разряда указанных кодов направлений расходов, содержащих значения 50000 </w:t>
      </w:r>
      <w:r w:rsidR="005E344A">
        <w:rPr>
          <w:rFonts w:cs="Times New Roman"/>
          <w:sz w:val="28"/>
          <w:szCs w:val="28"/>
        </w:rPr>
        <w:t>-</w:t>
      </w:r>
      <w:r w:rsidRPr="0082680B">
        <w:rPr>
          <w:rFonts w:cs="Times New Roman"/>
          <w:sz w:val="28"/>
          <w:szCs w:val="28"/>
        </w:rPr>
        <w:t xml:space="preserve"> 59990, если настоящим пунктом не установлено иное.</w:t>
      </w:r>
    </w:p>
    <w:p w:rsidR="00C4179F" w:rsidRPr="0082680B" w:rsidRDefault="00C4179F" w:rsidP="00C4179F">
      <w:pPr>
        <w:pStyle w:val="a3"/>
        <w:spacing w:line="336" w:lineRule="auto"/>
        <w:ind w:left="0" w:firstLine="709"/>
        <w:rPr>
          <w:rFonts w:cs="Times New Roman"/>
          <w:sz w:val="28"/>
          <w:szCs w:val="28"/>
        </w:rPr>
      </w:pPr>
      <w:r w:rsidRPr="0082680B">
        <w:rPr>
          <w:rFonts w:cs="Times New Roman"/>
          <w:sz w:val="28"/>
          <w:szCs w:val="28"/>
        </w:rPr>
        <w:t>При установлении в пятом разряде кодов направлений расходов федерального бюджета 50000 - 59990 значений "R" или "F", дополнительная детализация пятого разряда соответствующих кодов направлений расходов 50000 - 59990 бюджета субъекта Российской Федерации (местного бюджета) финансовым органом субъекта Российской Федерации (муниципального образования) не устанавливается.</w:t>
      </w:r>
    </w:p>
    <w:p w:rsidR="00C4179F" w:rsidRPr="0082680B" w:rsidRDefault="00C4179F" w:rsidP="00C4179F">
      <w:pPr>
        <w:pStyle w:val="a3"/>
        <w:spacing w:line="336" w:lineRule="auto"/>
        <w:ind w:left="0" w:firstLine="709"/>
        <w:rPr>
          <w:rFonts w:cs="Times New Roman"/>
          <w:sz w:val="28"/>
          <w:szCs w:val="28"/>
        </w:rPr>
      </w:pPr>
      <w:r w:rsidRPr="0082680B">
        <w:rPr>
          <w:rFonts w:cs="Times New Roman"/>
          <w:sz w:val="28"/>
          <w:szCs w:val="28"/>
        </w:rPr>
        <w:t xml:space="preserve">В случае если Региональным проектом предусмотрено достижение значений результатов, превышающих значения, определенные в соглашении о реализации Регионального проекта, обеспечивающего достижение целей, показателей и результатов соответствующего федерального проекта (далее - Соглашение), и в составе Регионального проекта сформированы два аналогичных результата, значения одного из которых (основного результата) соответствуют значениям, установленным в Соглашении, а второго (далее - дополнительный </w:t>
      </w:r>
      <w:r w:rsidR="005E344A">
        <w:rPr>
          <w:rFonts w:cs="Times New Roman"/>
          <w:sz w:val="28"/>
          <w:szCs w:val="28"/>
        </w:rPr>
        <w:t xml:space="preserve">                                     </w:t>
      </w:r>
      <w:r w:rsidRPr="0082680B">
        <w:rPr>
          <w:rFonts w:cs="Times New Roman"/>
          <w:sz w:val="28"/>
          <w:szCs w:val="28"/>
        </w:rPr>
        <w:t xml:space="preserve">результат) - соответствуют указанному превышению, то расходы, предусмотренные в целях достижения значений дополнительного результата, подлежат отражению по кодам направлений расходов, содержащим значения Д0000 - Д9990, где </w:t>
      </w:r>
      <w:r w:rsidR="00347474">
        <w:rPr>
          <w:rFonts w:cs="Times New Roman"/>
          <w:sz w:val="28"/>
          <w:szCs w:val="28"/>
        </w:rPr>
        <w:t xml:space="preserve">                           </w:t>
      </w:r>
      <w:r w:rsidRPr="0082680B">
        <w:rPr>
          <w:rFonts w:cs="Times New Roman"/>
          <w:sz w:val="28"/>
          <w:szCs w:val="28"/>
        </w:rPr>
        <w:t>второй - четвертый разряды кода соответствуют второму - четвертому разрядам кода направления расходов, соответствующего основному результату. При этом коды направлений расходов, содержащие значения 50000 - 59990, не применяются для направлений расходов бюджетов субъектов Российской Федерации (местных бюджетов), соответствующих дополнительным результатам.</w:t>
      </w:r>
    </w:p>
    <w:p w:rsidR="00A571C9" w:rsidRPr="0082680B" w:rsidRDefault="00C4179F" w:rsidP="00E4235B">
      <w:pPr>
        <w:pStyle w:val="a3"/>
        <w:spacing w:line="336" w:lineRule="auto"/>
        <w:ind w:left="0" w:firstLine="709"/>
        <w:rPr>
          <w:rFonts w:cs="Times New Roman"/>
          <w:sz w:val="28"/>
          <w:szCs w:val="28"/>
        </w:rPr>
      </w:pPr>
      <w:r w:rsidRPr="0082680B">
        <w:rPr>
          <w:rFonts w:cs="Times New Roman"/>
          <w:sz w:val="28"/>
          <w:szCs w:val="28"/>
        </w:rPr>
        <w:lastRenderedPageBreak/>
        <w:t xml:space="preserve">Для отражения расходов бюджетов субъектов Российской Федерации (местных бюджетов) по кодам направлений расходов на реализацию Региональных проектов, для достижения результатов которых не предусмотрены межбюджетные трансферты из федерального бюджета, финансовый орган субъекта Российской Федерации (финансовый орган, осуществляющий составление и организацию исполнения местного бюджета) вправе установить коды направлений расходов, соответствующие кодам направлений расходов на достижение результатов реализации федеральных проектов, определенных Министерством финансов Российской Федерации, с возможностью детализации при необходимости пятого (четвертого и пятого) разрядов кодов направлений расходов, содержащих </w:t>
      </w:r>
      <w:r w:rsidR="005E344A">
        <w:rPr>
          <w:rFonts w:cs="Times New Roman"/>
          <w:sz w:val="28"/>
          <w:szCs w:val="28"/>
        </w:rPr>
        <w:t xml:space="preserve">                      </w:t>
      </w:r>
      <w:r w:rsidRPr="0082680B">
        <w:rPr>
          <w:rFonts w:cs="Times New Roman"/>
          <w:sz w:val="28"/>
          <w:szCs w:val="28"/>
        </w:rPr>
        <w:t>значение "0".".</w:t>
      </w:r>
    </w:p>
    <w:p w:rsidR="0052055A" w:rsidRPr="0082680B" w:rsidRDefault="0052055A" w:rsidP="00E4235B">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10</w:t>
      </w:r>
      <w:r w:rsidRPr="0082680B">
        <w:rPr>
          <w:rFonts w:cs="Times New Roman"/>
          <w:sz w:val="28"/>
          <w:szCs w:val="28"/>
        </w:rPr>
        <w:t>.</w:t>
      </w:r>
      <w:r w:rsidR="00522268" w:rsidRPr="0082680B">
        <w:rPr>
          <w:rFonts w:cs="Times New Roman"/>
          <w:sz w:val="28"/>
          <w:szCs w:val="28"/>
        </w:rPr>
        <w:t xml:space="preserve"> В пункте 48</w:t>
      </w:r>
      <w:r w:rsidR="008A6077" w:rsidRPr="0082680B">
        <w:rPr>
          <w:rFonts w:cs="Times New Roman"/>
          <w:sz w:val="28"/>
          <w:szCs w:val="28"/>
        </w:rPr>
        <w:t>:</w:t>
      </w:r>
    </w:p>
    <w:p w:rsidR="00F9487E" w:rsidRPr="0082680B" w:rsidRDefault="00F9487E" w:rsidP="00E4235B">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10</w:t>
      </w:r>
      <w:r w:rsidRPr="0082680B">
        <w:rPr>
          <w:rFonts w:cs="Times New Roman"/>
          <w:sz w:val="28"/>
          <w:szCs w:val="28"/>
        </w:rPr>
        <w:t>.1. В абзаце первом слова "соответствующих результатов федеральных проектов, входящих в состав национальных проектов (программы), Комплексного плана" заменить словами "результатов федеральных проектов".</w:t>
      </w:r>
    </w:p>
    <w:p w:rsidR="008A6077" w:rsidRPr="0082680B" w:rsidRDefault="008A6077" w:rsidP="00E4235B">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10</w:t>
      </w:r>
      <w:r w:rsidRPr="0082680B">
        <w:rPr>
          <w:rFonts w:cs="Times New Roman"/>
          <w:sz w:val="28"/>
          <w:szCs w:val="28"/>
        </w:rPr>
        <w:t>.</w:t>
      </w:r>
      <w:r w:rsidR="00F9487E" w:rsidRPr="0082680B">
        <w:rPr>
          <w:rFonts w:cs="Times New Roman"/>
          <w:sz w:val="28"/>
          <w:szCs w:val="28"/>
        </w:rPr>
        <w:t>2</w:t>
      </w:r>
      <w:r w:rsidRPr="0082680B">
        <w:rPr>
          <w:rFonts w:cs="Times New Roman"/>
          <w:sz w:val="28"/>
          <w:szCs w:val="28"/>
        </w:rPr>
        <w:t>. П</w:t>
      </w:r>
      <w:r w:rsidR="00A93E84" w:rsidRPr="0082680B">
        <w:rPr>
          <w:rFonts w:cs="Times New Roman"/>
          <w:sz w:val="28"/>
          <w:szCs w:val="28"/>
        </w:rPr>
        <w:t>одп</w:t>
      </w:r>
      <w:r w:rsidRPr="0082680B">
        <w:rPr>
          <w:rFonts w:cs="Times New Roman"/>
          <w:sz w:val="28"/>
          <w:szCs w:val="28"/>
        </w:rPr>
        <w:t>ункт 48.1 изложить в следующей редакции:</w:t>
      </w:r>
    </w:p>
    <w:p w:rsidR="008A6077" w:rsidRPr="0082680B" w:rsidRDefault="008A6077" w:rsidP="008A6077">
      <w:pPr>
        <w:pStyle w:val="a3"/>
        <w:spacing w:line="336" w:lineRule="auto"/>
        <w:ind w:left="0" w:firstLine="709"/>
        <w:rPr>
          <w:rFonts w:cs="Times New Roman"/>
          <w:sz w:val="28"/>
          <w:szCs w:val="28"/>
        </w:rPr>
      </w:pPr>
      <w:r w:rsidRPr="0082680B">
        <w:rPr>
          <w:rFonts w:cs="Times New Roman"/>
          <w:sz w:val="28"/>
          <w:szCs w:val="28"/>
        </w:rPr>
        <w:t xml:space="preserve">"48.1. Для отражения расходов федерального бюджета и бюджетов государственных внебюджетных фондов Российской Федерации на исполнение публичных нормативных обязательств, осуществление отдельных социально значимых расходов в пользу физических лиц, не отнесенных к публичным нормативным обязательствам, в том числе расходов в целях обеспечения жильем граждан, выплату отдельных стипендий Президента Российской Федерации и Правительства Российской Федерации для обучающихся и иное, используются коды направлений расходов, содержащие значения 30000 </w:t>
      </w:r>
      <w:r w:rsidR="005E344A">
        <w:rPr>
          <w:rFonts w:cs="Times New Roman"/>
          <w:sz w:val="28"/>
          <w:szCs w:val="28"/>
        </w:rPr>
        <w:t>-</w:t>
      </w:r>
      <w:r w:rsidRPr="0082680B">
        <w:rPr>
          <w:rFonts w:cs="Times New Roman"/>
          <w:sz w:val="28"/>
          <w:szCs w:val="28"/>
        </w:rPr>
        <w:t xml:space="preserve"> 39990.</w:t>
      </w:r>
    </w:p>
    <w:p w:rsidR="008A6077" w:rsidRPr="0082680B" w:rsidRDefault="008A6077" w:rsidP="008A6077">
      <w:pPr>
        <w:pStyle w:val="a3"/>
        <w:spacing w:line="336" w:lineRule="auto"/>
        <w:ind w:left="0" w:firstLine="709"/>
        <w:rPr>
          <w:rFonts w:cs="Times New Roman"/>
          <w:sz w:val="28"/>
          <w:szCs w:val="28"/>
        </w:rPr>
      </w:pPr>
      <w:r w:rsidRPr="0082680B">
        <w:rPr>
          <w:rFonts w:cs="Times New Roman"/>
          <w:sz w:val="28"/>
          <w:szCs w:val="28"/>
        </w:rPr>
        <w:t>Коды направлений расходов, содержащие значения 30000 - 31990, используются для отражения:</w:t>
      </w:r>
    </w:p>
    <w:p w:rsidR="008A6077" w:rsidRPr="0082680B" w:rsidRDefault="008A6077" w:rsidP="008A6077">
      <w:pPr>
        <w:pStyle w:val="a3"/>
        <w:spacing w:line="336" w:lineRule="auto"/>
        <w:ind w:left="0" w:firstLine="709"/>
        <w:rPr>
          <w:rFonts w:cs="Times New Roman"/>
          <w:sz w:val="28"/>
          <w:szCs w:val="28"/>
        </w:rPr>
      </w:pPr>
      <w:r w:rsidRPr="0082680B">
        <w:rPr>
          <w:rFonts w:cs="Times New Roman"/>
          <w:sz w:val="28"/>
          <w:szCs w:val="28"/>
        </w:rPr>
        <w:t>расходов федерального бюджета и бюджетов государственных внебюджетных фондов Российской Федерации на исполнение публичных нормативных обязательств;</w:t>
      </w:r>
    </w:p>
    <w:p w:rsidR="008A6077" w:rsidRPr="0082680B" w:rsidRDefault="008A6077" w:rsidP="008A6077">
      <w:pPr>
        <w:pStyle w:val="a3"/>
        <w:spacing w:line="336" w:lineRule="auto"/>
        <w:ind w:left="0" w:firstLine="709"/>
        <w:rPr>
          <w:rFonts w:cs="Times New Roman"/>
          <w:sz w:val="28"/>
          <w:szCs w:val="28"/>
        </w:rPr>
      </w:pPr>
      <w:r w:rsidRPr="0082680B">
        <w:rPr>
          <w:rFonts w:cs="Times New Roman"/>
          <w:sz w:val="28"/>
          <w:szCs w:val="28"/>
        </w:rPr>
        <w:t xml:space="preserve">расходов федерального бюджета по предоставлению межбюджетных трансфертов бюджетам государственных внебюджетных фондов Российской Федерации на исполнение публичных нормативных обязательств, а также расходов </w:t>
      </w:r>
      <w:r w:rsidRPr="0082680B">
        <w:rPr>
          <w:rFonts w:cs="Times New Roman"/>
          <w:sz w:val="28"/>
          <w:szCs w:val="28"/>
        </w:rPr>
        <w:lastRenderedPageBreak/>
        <w:t>бюджетов государственных внебюджетных фондов Российской Федерации на исполнение публичных нормативных обязательств, осуществляемых за счет средств указанных межбюджетных трансфертов;</w:t>
      </w:r>
    </w:p>
    <w:p w:rsidR="008A6077" w:rsidRPr="0082680B" w:rsidRDefault="008A6077" w:rsidP="008A6077">
      <w:pPr>
        <w:pStyle w:val="a3"/>
        <w:spacing w:line="336" w:lineRule="auto"/>
        <w:ind w:left="0" w:firstLine="709"/>
        <w:rPr>
          <w:rFonts w:cs="Times New Roman"/>
          <w:sz w:val="28"/>
          <w:szCs w:val="28"/>
        </w:rPr>
      </w:pPr>
      <w:r w:rsidRPr="0082680B">
        <w:rPr>
          <w:rFonts w:cs="Times New Roman"/>
          <w:sz w:val="28"/>
          <w:szCs w:val="28"/>
        </w:rPr>
        <w:t>расходов по оплате договоров на пересылку (доставку) получателям выплат, относящихся к публичным нормативным обязательствам."</w:t>
      </w:r>
    </w:p>
    <w:p w:rsidR="008A6077" w:rsidRPr="0082680B" w:rsidRDefault="008A6077" w:rsidP="00A93E84">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10</w:t>
      </w:r>
      <w:r w:rsidRPr="0082680B">
        <w:rPr>
          <w:rFonts w:cs="Times New Roman"/>
          <w:sz w:val="28"/>
          <w:szCs w:val="28"/>
        </w:rPr>
        <w:t>.</w:t>
      </w:r>
      <w:r w:rsidR="00F9487E" w:rsidRPr="0082680B">
        <w:rPr>
          <w:rFonts w:cs="Times New Roman"/>
          <w:sz w:val="28"/>
          <w:szCs w:val="28"/>
        </w:rPr>
        <w:t>3</w:t>
      </w:r>
      <w:r w:rsidRPr="0082680B">
        <w:rPr>
          <w:rFonts w:cs="Times New Roman"/>
          <w:sz w:val="28"/>
          <w:szCs w:val="28"/>
        </w:rPr>
        <w:t xml:space="preserve">. </w:t>
      </w:r>
      <w:r w:rsidR="00A93E84" w:rsidRPr="0082680B">
        <w:rPr>
          <w:rFonts w:cs="Times New Roman"/>
          <w:sz w:val="28"/>
          <w:szCs w:val="28"/>
        </w:rPr>
        <w:t>Подпункт 48.4 изложить в следующей редакции:</w:t>
      </w:r>
    </w:p>
    <w:p w:rsidR="00A93E84" w:rsidRPr="0082680B" w:rsidRDefault="00A93E84" w:rsidP="00A93E84">
      <w:pPr>
        <w:pStyle w:val="a3"/>
        <w:spacing w:line="336" w:lineRule="auto"/>
        <w:ind w:left="0" w:firstLine="709"/>
        <w:rPr>
          <w:rFonts w:cs="Times New Roman"/>
          <w:sz w:val="28"/>
          <w:szCs w:val="28"/>
        </w:rPr>
      </w:pPr>
      <w:r w:rsidRPr="0082680B">
        <w:rPr>
          <w:rFonts w:cs="Times New Roman"/>
          <w:sz w:val="28"/>
          <w:szCs w:val="28"/>
        </w:rPr>
        <w:t>"48.4. Коды направлений расходов федерального бюджета, содержащие значения 20000 - 29999, используются для отражения:</w:t>
      </w:r>
    </w:p>
    <w:p w:rsidR="00A93E84" w:rsidRPr="0082680B" w:rsidRDefault="00A93E84" w:rsidP="00A93E84">
      <w:pPr>
        <w:pStyle w:val="a3"/>
        <w:spacing w:line="336" w:lineRule="auto"/>
        <w:ind w:left="0" w:firstLine="709"/>
        <w:rPr>
          <w:rFonts w:cs="Times New Roman"/>
          <w:sz w:val="28"/>
          <w:szCs w:val="28"/>
        </w:rPr>
      </w:pPr>
      <w:r w:rsidRPr="0082680B">
        <w:rPr>
          <w:rFonts w:cs="Times New Roman"/>
          <w:sz w:val="28"/>
          <w:szCs w:val="28"/>
        </w:rPr>
        <w:t>бюджетных ассигнований резервного фонда Президента Российской Федерации, резервного фонда Правительства Российской Федерации, а также отдельных средств, иным образом зарезервированных в федеральном законе о федеральном бюджете, с указанием направлений их использования;</w:t>
      </w:r>
    </w:p>
    <w:p w:rsidR="00A93E84" w:rsidRPr="0082680B" w:rsidRDefault="00A93E84" w:rsidP="00A93E84">
      <w:pPr>
        <w:pStyle w:val="a3"/>
        <w:spacing w:line="336" w:lineRule="auto"/>
        <w:ind w:left="0" w:firstLine="709"/>
        <w:rPr>
          <w:rFonts w:cs="Times New Roman"/>
          <w:sz w:val="28"/>
          <w:szCs w:val="28"/>
        </w:rPr>
      </w:pPr>
      <w:r w:rsidRPr="0082680B">
        <w:rPr>
          <w:rFonts w:cs="Times New Roman"/>
          <w:sz w:val="28"/>
          <w:szCs w:val="28"/>
        </w:rPr>
        <w:t xml:space="preserve">расходов федерального бюджета на обеспечение исполнения отдельных расходных обязательств Российской Федерации таких как, выплата платы </w:t>
      </w:r>
      <w:proofErr w:type="spellStart"/>
      <w:r w:rsidRPr="0082680B">
        <w:rPr>
          <w:rFonts w:cs="Times New Roman"/>
          <w:sz w:val="28"/>
          <w:szCs w:val="28"/>
        </w:rPr>
        <w:t>концедента</w:t>
      </w:r>
      <w:proofErr w:type="spellEnd"/>
      <w:r w:rsidRPr="0082680B">
        <w:rPr>
          <w:rFonts w:cs="Times New Roman"/>
          <w:sz w:val="28"/>
          <w:szCs w:val="28"/>
        </w:rPr>
        <w:t xml:space="preserve"> в рамках заключенных концессионных соглашений, финансовое обеспечение деятельности Уполномоченного при Президенте Российской Федерации по защите прав предпринимателей, предоставление субсидии российским организациям на обеспечение деятельности на архипелаге Шпицберген и иное.".</w:t>
      </w:r>
    </w:p>
    <w:p w:rsidR="00840B04" w:rsidRPr="0082680B" w:rsidRDefault="00840B04" w:rsidP="00A93E84">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10</w:t>
      </w:r>
      <w:r w:rsidRPr="0082680B">
        <w:rPr>
          <w:rFonts w:cs="Times New Roman"/>
          <w:sz w:val="28"/>
          <w:szCs w:val="28"/>
        </w:rPr>
        <w:t>.</w:t>
      </w:r>
      <w:r w:rsidR="00F9487E" w:rsidRPr="0082680B">
        <w:rPr>
          <w:rFonts w:cs="Times New Roman"/>
          <w:sz w:val="28"/>
          <w:szCs w:val="28"/>
        </w:rPr>
        <w:t>4</w:t>
      </w:r>
      <w:r w:rsidRPr="0082680B">
        <w:rPr>
          <w:rFonts w:cs="Times New Roman"/>
          <w:sz w:val="28"/>
          <w:szCs w:val="28"/>
        </w:rPr>
        <w:t>. В подпункт</w:t>
      </w:r>
      <w:r w:rsidR="005F335D" w:rsidRPr="0082680B">
        <w:rPr>
          <w:rFonts w:cs="Times New Roman"/>
          <w:sz w:val="28"/>
          <w:szCs w:val="28"/>
        </w:rPr>
        <w:t>е</w:t>
      </w:r>
      <w:r w:rsidRPr="0082680B">
        <w:rPr>
          <w:rFonts w:cs="Times New Roman"/>
          <w:sz w:val="28"/>
          <w:szCs w:val="28"/>
        </w:rPr>
        <w:t xml:space="preserve"> 48.6:</w:t>
      </w:r>
    </w:p>
    <w:p w:rsidR="00840B04" w:rsidRPr="0082680B" w:rsidRDefault="00840B04" w:rsidP="00A93E84">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10</w:t>
      </w:r>
      <w:r w:rsidRPr="0082680B">
        <w:rPr>
          <w:rFonts w:cs="Times New Roman"/>
          <w:sz w:val="28"/>
          <w:szCs w:val="28"/>
        </w:rPr>
        <w:t>.</w:t>
      </w:r>
      <w:r w:rsidR="00F9487E" w:rsidRPr="0082680B">
        <w:rPr>
          <w:rFonts w:cs="Times New Roman"/>
          <w:sz w:val="28"/>
          <w:szCs w:val="28"/>
        </w:rPr>
        <w:t>4</w:t>
      </w:r>
      <w:r w:rsidRPr="0082680B">
        <w:rPr>
          <w:rFonts w:cs="Times New Roman"/>
          <w:sz w:val="28"/>
          <w:szCs w:val="28"/>
        </w:rPr>
        <w:t xml:space="preserve">.1. </w:t>
      </w:r>
      <w:r w:rsidR="005F335D" w:rsidRPr="0082680B">
        <w:rPr>
          <w:rFonts w:cs="Times New Roman"/>
          <w:sz w:val="28"/>
          <w:szCs w:val="28"/>
        </w:rPr>
        <w:t>В абзаце втором</w:t>
      </w:r>
      <w:r w:rsidR="00064D29">
        <w:rPr>
          <w:rFonts w:cs="Times New Roman"/>
          <w:sz w:val="28"/>
          <w:szCs w:val="28"/>
        </w:rPr>
        <w:t xml:space="preserve"> с</w:t>
      </w:r>
      <w:r w:rsidRPr="0082680B">
        <w:rPr>
          <w:rFonts w:cs="Times New Roman"/>
          <w:sz w:val="28"/>
          <w:szCs w:val="28"/>
        </w:rPr>
        <w:t>лова "расходов бюджетов" заменить словом "расходов"</w:t>
      </w:r>
      <w:r w:rsidR="00064D29">
        <w:rPr>
          <w:rFonts w:cs="Times New Roman"/>
          <w:sz w:val="28"/>
          <w:szCs w:val="28"/>
        </w:rPr>
        <w:t>, с</w:t>
      </w:r>
      <w:r w:rsidRPr="0082680B">
        <w:rPr>
          <w:rFonts w:cs="Times New Roman"/>
          <w:sz w:val="28"/>
          <w:szCs w:val="28"/>
        </w:rPr>
        <w:t xml:space="preserve">лова "подпунктов 48.1 - 48.3" заменить словами "абзацев </w:t>
      </w:r>
      <w:r w:rsidR="005E344A">
        <w:rPr>
          <w:rFonts w:cs="Times New Roman"/>
          <w:sz w:val="28"/>
          <w:szCs w:val="28"/>
        </w:rPr>
        <w:t xml:space="preserve">                              </w:t>
      </w:r>
      <w:r w:rsidRPr="0082680B">
        <w:rPr>
          <w:rFonts w:cs="Times New Roman"/>
          <w:sz w:val="28"/>
          <w:szCs w:val="28"/>
        </w:rPr>
        <w:t xml:space="preserve">второго </w:t>
      </w:r>
      <w:r w:rsidR="005E344A">
        <w:rPr>
          <w:rFonts w:cs="Times New Roman"/>
          <w:sz w:val="28"/>
          <w:szCs w:val="28"/>
        </w:rPr>
        <w:t>-</w:t>
      </w:r>
      <w:r w:rsidRPr="0082680B">
        <w:rPr>
          <w:rFonts w:cs="Times New Roman"/>
          <w:sz w:val="28"/>
          <w:szCs w:val="28"/>
        </w:rPr>
        <w:t xml:space="preserve"> пятого подпункта 48.1, подпунктов 48.2 и 48.3".</w:t>
      </w:r>
    </w:p>
    <w:p w:rsidR="005F335D" w:rsidRPr="0082680B" w:rsidRDefault="005F335D" w:rsidP="00A93E84">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10</w:t>
      </w:r>
      <w:r w:rsidRPr="0082680B">
        <w:rPr>
          <w:rFonts w:cs="Times New Roman"/>
          <w:sz w:val="28"/>
          <w:szCs w:val="28"/>
        </w:rPr>
        <w:t>.</w:t>
      </w:r>
      <w:r w:rsidR="00F9487E" w:rsidRPr="0082680B">
        <w:rPr>
          <w:rFonts w:cs="Times New Roman"/>
          <w:sz w:val="28"/>
          <w:szCs w:val="28"/>
        </w:rPr>
        <w:t>4</w:t>
      </w:r>
      <w:r w:rsidRPr="0082680B">
        <w:rPr>
          <w:rFonts w:cs="Times New Roman"/>
          <w:sz w:val="28"/>
          <w:szCs w:val="28"/>
        </w:rPr>
        <w:t xml:space="preserve">.2. В </w:t>
      </w:r>
      <w:r w:rsidR="008A67C4" w:rsidRPr="0082680B">
        <w:rPr>
          <w:rFonts w:cs="Times New Roman"/>
          <w:sz w:val="28"/>
          <w:szCs w:val="28"/>
        </w:rPr>
        <w:t>абзац</w:t>
      </w:r>
      <w:r w:rsidR="008A67C4">
        <w:rPr>
          <w:rFonts w:cs="Times New Roman"/>
          <w:sz w:val="28"/>
          <w:szCs w:val="28"/>
        </w:rPr>
        <w:t>ах</w:t>
      </w:r>
      <w:r w:rsidR="008A67C4" w:rsidRPr="0082680B">
        <w:rPr>
          <w:rFonts w:cs="Times New Roman"/>
          <w:sz w:val="28"/>
          <w:szCs w:val="28"/>
        </w:rPr>
        <w:t xml:space="preserve"> </w:t>
      </w:r>
      <w:r w:rsidRPr="0082680B">
        <w:rPr>
          <w:rFonts w:cs="Times New Roman"/>
          <w:sz w:val="28"/>
          <w:szCs w:val="28"/>
        </w:rPr>
        <w:t>четвертом</w:t>
      </w:r>
      <w:r w:rsidR="008A67C4">
        <w:rPr>
          <w:rFonts w:cs="Times New Roman"/>
          <w:sz w:val="28"/>
          <w:szCs w:val="28"/>
        </w:rPr>
        <w:t xml:space="preserve"> и пятом</w:t>
      </w:r>
      <w:r w:rsidRPr="0082680B">
        <w:rPr>
          <w:rFonts w:cs="Times New Roman"/>
          <w:sz w:val="28"/>
          <w:szCs w:val="28"/>
        </w:rPr>
        <w:t xml:space="preserve"> слова "в подпункте" заменить словами "в абзацах втором </w:t>
      </w:r>
      <w:r w:rsidR="005E344A">
        <w:rPr>
          <w:rFonts w:cs="Times New Roman"/>
          <w:sz w:val="28"/>
          <w:szCs w:val="28"/>
        </w:rPr>
        <w:t>-</w:t>
      </w:r>
      <w:r w:rsidRPr="0082680B">
        <w:rPr>
          <w:rFonts w:cs="Times New Roman"/>
          <w:sz w:val="28"/>
          <w:szCs w:val="28"/>
        </w:rPr>
        <w:t xml:space="preserve"> пятом подпункта".</w:t>
      </w:r>
    </w:p>
    <w:p w:rsidR="005F68AB" w:rsidRPr="0082680B" w:rsidRDefault="005F68AB" w:rsidP="00A93E84">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10</w:t>
      </w:r>
      <w:r w:rsidRPr="0082680B">
        <w:rPr>
          <w:rFonts w:cs="Times New Roman"/>
          <w:sz w:val="28"/>
          <w:szCs w:val="28"/>
        </w:rPr>
        <w:t>.</w:t>
      </w:r>
      <w:r w:rsidR="00F9487E" w:rsidRPr="0082680B">
        <w:rPr>
          <w:rFonts w:cs="Times New Roman"/>
          <w:sz w:val="28"/>
          <w:szCs w:val="28"/>
        </w:rPr>
        <w:t>4</w:t>
      </w:r>
      <w:r w:rsidRPr="0082680B">
        <w:rPr>
          <w:rFonts w:cs="Times New Roman"/>
          <w:sz w:val="28"/>
          <w:szCs w:val="28"/>
        </w:rPr>
        <w:t>.</w:t>
      </w:r>
      <w:r w:rsidR="008A67C4">
        <w:rPr>
          <w:rFonts w:cs="Times New Roman"/>
          <w:sz w:val="28"/>
          <w:szCs w:val="28"/>
        </w:rPr>
        <w:t>3</w:t>
      </w:r>
      <w:r w:rsidRPr="0082680B">
        <w:rPr>
          <w:rFonts w:cs="Times New Roman"/>
          <w:sz w:val="28"/>
          <w:szCs w:val="28"/>
        </w:rPr>
        <w:t>. Дополнить абзацем следующего содержания:</w:t>
      </w:r>
    </w:p>
    <w:p w:rsidR="005F68AB" w:rsidRPr="0082680B" w:rsidRDefault="005F68AB" w:rsidP="00A93E84">
      <w:pPr>
        <w:pStyle w:val="a3"/>
        <w:spacing w:line="336" w:lineRule="auto"/>
        <w:ind w:left="0" w:firstLine="709"/>
        <w:rPr>
          <w:rFonts w:cs="Times New Roman"/>
          <w:sz w:val="28"/>
          <w:szCs w:val="28"/>
        </w:rPr>
      </w:pPr>
      <w:r w:rsidRPr="0082680B">
        <w:rPr>
          <w:rFonts w:cs="Times New Roman"/>
          <w:sz w:val="28"/>
          <w:szCs w:val="28"/>
        </w:rPr>
        <w:t xml:space="preserve">"По кодам классификации расходов бюджетов, детализирующим группы направлений расходов A0000, D0000, E0000, F0000, G0000, I0000, J0000, L0000, N0000, P0000, R0000, S0000, T0000, V0000, наряду с направлениями расходов </w:t>
      </w:r>
      <w:r w:rsidR="00B20E7B">
        <w:rPr>
          <w:rFonts w:cs="Times New Roman"/>
          <w:sz w:val="28"/>
          <w:szCs w:val="28"/>
        </w:rPr>
        <w:t xml:space="preserve">                     </w:t>
      </w:r>
      <w:r w:rsidRPr="0082680B">
        <w:rPr>
          <w:rFonts w:cs="Times New Roman"/>
          <w:sz w:val="28"/>
          <w:szCs w:val="28"/>
        </w:rPr>
        <w:t xml:space="preserve">60000 - 68999 также отражаются расходы на предоставление субсидий (грантов в форме субсидий) юридическим лицам (включая некоммерческие организации, не </w:t>
      </w:r>
      <w:r w:rsidRPr="0082680B">
        <w:rPr>
          <w:rFonts w:cs="Times New Roman"/>
          <w:sz w:val="28"/>
          <w:szCs w:val="28"/>
        </w:rPr>
        <w:lastRenderedPageBreak/>
        <w:t>являющиеся казенными учреждениями), индивидуальным предпринимателям, физическим лицам.".</w:t>
      </w:r>
    </w:p>
    <w:p w:rsidR="005F68AB" w:rsidRPr="0082680B" w:rsidRDefault="005F68AB" w:rsidP="00A93E84">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10</w:t>
      </w:r>
      <w:r w:rsidRPr="0082680B">
        <w:rPr>
          <w:rFonts w:cs="Times New Roman"/>
          <w:sz w:val="28"/>
          <w:szCs w:val="28"/>
        </w:rPr>
        <w:t>.</w:t>
      </w:r>
      <w:r w:rsidR="00F9487E" w:rsidRPr="0082680B">
        <w:rPr>
          <w:rFonts w:cs="Times New Roman"/>
          <w:sz w:val="28"/>
          <w:szCs w:val="28"/>
        </w:rPr>
        <w:t>5</w:t>
      </w:r>
      <w:r w:rsidRPr="0082680B">
        <w:rPr>
          <w:rFonts w:cs="Times New Roman"/>
          <w:sz w:val="28"/>
          <w:szCs w:val="28"/>
        </w:rPr>
        <w:t>. В подпункте 48.7:</w:t>
      </w:r>
    </w:p>
    <w:p w:rsidR="005F68AB" w:rsidRPr="0082680B" w:rsidRDefault="005F68AB" w:rsidP="00A93E84">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10</w:t>
      </w:r>
      <w:r w:rsidRPr="0082680B">
        <w:rPr>
          <w:rFonts w:cs="Times New Roman"/>
          <w:sz w:val="28"/>
          <w:szCs w:val="28"/>
        </w:rPr>
        <w:t>.</w:t>
      </w:r>
      <w:r w:rsidR="00F9487E" w:rsidRPr="0082680B">
        <w:rPr>
          <w:rFonts w:cs="Times New Roman"/>
          <w:sz w:val="28"/>
          <w:szCs w:val="28"/>
        </w:rPr>
        <w:t>5</w:t>
      </w:r>
      <w:r w:rsidRPr="0082680B">
        <w:rPr>
          <w:rFonts w:cs="Times New Roman"/>
          <w:sz w:val="28"/>
          <w:szCs w:val="28"/>
        </w:rPr>
        <w:t>.1. В абзаце четвертом после слов "</w:t>
      </w:r>
      <w:r w:rsidR="008A67C4" w:rsidRPr="00BD663E">
        <w:rPr>
          <w:rFonts w:cs="Times New Roman"/>
          <w:sz w:val="28"/>
          <w:szCs w:val="28"/>
        </w:rPr>
        <w:t>предоставление</w:t>
      </w:r>
      <w:r w:rsidR="008A67C4" w:rsidRPr="0082680B">
        <w:rPr>
          <w:rFonts w:cs="Times New Roman"/>
          <w:sz w:val="28"/>
          <w:szCs w:val="28"/>
        </w:rPr>
        <w:t xml:space="preserve"> </w:t>
      </w:r>
      <w:r w:rsidRPr="0082680B">
        <w:rPr>
          <w:rFonts w:cs="Times New Roman"/>
          <w:sz w:val="28"/>
          <w:szCs w:val="28"/>
        </w:rPr>
        <w:t>субсидий" дополнить словами "(грантов в форме субсидий)".</w:t>
      </w:r>
    </w:p>
    <w:p w:rsidR="005F68AB" w:rsidRPr="0082680B" w:rsidRDefault="005F68AB" w:rsidP="00A93E84">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10</w:t>
      </w:r>
      <w:r w:rsidRPr="0082680B">
        <w:rPr>
          <w:rFonts w:cs="Times New Roman"/>
          <w:sz w:val="28"/>
          <w:szCs w:val="28"/>
        </w:rPr>
        <w:t>.</w:t>
      </w:r>
      <w:r w:rsidR="00F9487E" w:rsidRPr="0082680B">
        <w:rPr>
          <w:rFonts w:cs="Times New Roman"/>
          <w:sz w:val="28"/>
          <w:szCs w:val="28"/>
        </w:rPr>
        <w:t>5</w:t>
      </w:r>
      <w:r w:rsidRPr="0082680B">
        <w:rPr>
          <w:rFonts w:cs="Times New Roman"/>
          <w:sz w:val="28"/>
          <w:szCs w:val="28"/>
        </w:rPr>
        <w:t xml:space="preserve">.2. В абзаце седьмом слова </w:t>
      </w:r>
      <w:r w:rsidR="00E20CC6" w:rsidRPr="0082680B">
        <w:rPr>
          <w:rFonts w:cs="Times New Roman"/>
          <w:sz w:val="28"/>
          <w:szCs w:val="28"/>
        </w:rPr>
        <w:t>"и иное" исключить.</w:t>
      </w:r>
    </w:p>
    <w:p w:rsidR="00E20CC6" w:rsidRPr="0082680B" w:rsidRDefault="00E20CC6" w:rsidP="00A93E84">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10</w:t>
      </w:r>
      <w:r w:rsidRPr="0082680B">
        <w:rPr>
          <w:rFonts w:cs="Times New Roman"/>
          <w:sz w:val="28"/>
          <w:szCs w:val="28"/>
        </w:rPr>
        <w:t>.</w:t>
      </w:r>
      <w:r w:rsidR="00F9487E" w:rsidRPr="0082680B">
        <w:rPr>
          <w:rFonts w:cs="Times New Roman"/>
          <w:sz w:val="28"/>
          <w:szCs w:val="28"/>
        </w:rPr>
        <w:t>5</w:t>
      </w:r>
      <w:r w:rsidRPr="0082680B">
        <w:rPr>
          <w:rFonts w:cs="Times New Roman"/>
          <w:sz w:val="28"/>
          <w:szCs w:val="28"/>
        </w:rPr>
        <w:t>.3. Абзацы восьмой и девятый признать утратившими силу.</w:t>
      </w:r>
    </w:p>
    <w:p w:rsidR="00E20CC6" w:rsidRPr="0082680B" w:rsidRDefault="00E20CC6" w:rsidP="00A93E84">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10</w:t>
      </w:r>
      <w:r w:rsidRPr="0082680B">
        <w:rPr>
          <w:rFonts w:cs="Times New Roman"/>
          <w:sz w:val="28"/>
          <w:szCs w:val="28"/>
        </w:rPr>
        <w:t>.</w:t>
      </w:r>
      <w:r w:rsidR="00F9487E" w:rsidRPr="0082680B">
        <w:rPr>
          <w:rFonts w:cs="Times New Roman"/>
          <w:sz w:val="28"/>
          <w:szCs w:val="28"/>
        </w:rPr>
        <w:t>5</w:t>
      </w:r>
      <w:r w:rsidRPr="0082680B">
        <w:rPr>
          <w:rFonts w:cs="Times New Roman"/>
          <w:sz w:val="28"/>
          <w:szCs w:val="28"/>
        </w:rPr>
        <w:t>.4. Дополнить абзацем следующего содержания:</w:t>
      </w:r>
    </w:p>
    <w:p w:rsidR="00E20CC6" w:rsidRPr="0082680B" w:rsidRDefault="00E20CC6" w:rsidP="00A93E84">
      <w:pPr>
        <w:pStyle w:val="a3"/>
        <w:spacing w:line="336" w:lineRule="auto"/>
        <w:ind w:left="0" w:firstLine="709"/>
        <w:rPr>
          <w:rFonts w:cs="Times New Roman"/>
          <w:sz w:val="28"/>
          <w:szCs w:val="28"/>
        </w:rPr>
      </w:pPr>
      <w:r w:rsidRPr="0082680B">
        <w:rPr>
          <w:rFonts w:cs="Times New Roman"/>
          <w:sz w:val="28"/>
          <w:szCs w:val="28"/>
        </w:rPr>
        <w:t>"достижение результатов федеральных проектов, не входящих в состав национальных проектов (программы), Комплексного плана, и иное.".</w:t>
      </w:r>
    </w:p>
    <w:p w:rsidR="00262F4B" w:rsidRPr="0082680B" w:rsidRDefault="00262F4B" w:rsidP="00E4235B">
      <w:pPr>
        <w:pStyle w:val="a3"/>
        <w:spacing w:line="336" w:lineRule="auto"/>
        <w:ind w:left="0" w:firstLine="709"/>
        <w:rPr>
          <w:rFonts w:cs="Times New Roman"/>
          <w:sz w:val="28"/>
          <w:szCs w:val="28"/>
        </w:rPr>
      </w:pPr>
      <w:r w:rsidRPr="0082680B">
        <w:rPr>
          <w:rFonts w:cs="Times New Roman"/>
          <w:sz w:val="28"/>
          <w:szCs w:val="28"/>
        </w:rPr>
        <w:t>2.3.</w:t>
      </w:r>
      <w:r w:rsidR="00064D29">
        <w:rPr>
          <w:rFonts w:cs="Times New Roman"/>
          <w:sz w:val="28"/>
          <w:szCs w:val="28"/>
        </w:rPr>
        <w:t>11</w:t>
      </w:r>
      <w:r w:rsidRPr="0082680B">
        <w:rPr>
          <w:rFonts w:cs="Times New Roman"/>
          <w:sz w:val="28"/>
          <w:szCs w:val="28"/>
        </w:rPr>
        <w:t xml:space="preserve">. </w:t>
      </w:r>
      <w:r w:rsidR="008A026A" w:rsidRPr="0082680B">
        <w:rPr>
          <w:rFonts w:cs="Times New Roman"/>
          <w:sz w:val="28"/>
          <w:szCs w:val="28"/>
        </w:rPr>
        <w:t xml:space="preserve">В подпункте 51.3 пункта 51 слова "и 323 "Приобретение товаров, работ и услуг в пользу граждан в целях их социального обеспечения" заменить словами </w:t>
      </w:r>
      <w:r w:rsidR="00E02D35" w:rsidRPr="0082680B">
        <w:rPr>
          <w:rFonts w:cs="Times New Roman"/>
          <w:sz w:val="28"/>
          <w:szCs w:val="28"/>
        </w:rPr>
        <w:br/>
      </w:r>
      <w:r w:rsidR="008A026A" w:rsidRPr="0082680B">
        <w:rPr>
          <w:rFonts w:cs="Times New Roman"/>
          <w:sz w:val="28"/>
          <w:szCs w:val="28"/>
        </w:rPr>
        <w:t>", 323 "Приобретение товаров, работ и услуг в пользу граждан в целях их социального обеспечения" и 360 "Иные выплаты населению".</w:t>
      </w:r>
    </w:p>
    <w:p w:rsidR="008A026A" w:rsidRPr="0082680B" w:rsidRDefault="00BE54B5" w:rsidP="00E4235B">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 В пункте 53:</w:t>
      </w:r>
    </w:p>
    <w:p w:rsidR="00AC282D" w:rsidRPr="0082680B" w:rsidRDefault="00AC282D" w:rsidP="00E4235B">
      <w:pPr>
        <w:pStyle w:val="a3"/>
        <w:spacing w:line="336" w:lineRule="auto"/>
        <w:ind w:left="0" w:firstLine="709"/>
        <w:rPr>
          <w:rFonts w:cs="Times New Roman"/>
          <w:sz w:val="28"/>
          <w:szCs w:val="28"/>
        </w:rPr>
      </w:pPr>
      <w:r w:rsidRPr="0082680B">
        <w:rPr>
          <w:rFonts w:cs="Times New Roman"/>
          <w:sz w:val="28"/>
          <w:szCs w:val="28"/>
        </w:rPr>
        <w:t>2.3.1</w:t>
      </w:r>
      <w:r w:rsidR="00064D29">
        <w:rPr>
          <w:rFonts w:cs="Times New Roman"/>
          <w:sz w:val="28"/>
          <w:szCs w:val="28"/>
        </w:rPr>
        <w:t>2</w:t>
      </w:r>
      <w:r w:rsidRPr="0082680B">
        <w:rPr>
          <w:rFonts w:cs="Times New Roman"/>
          <w:sz w:val="28"/>
          <w:szCs w:val="28"/>
        </w:rPr>
        <w:t xml:space="preserve">.1. </w:t>
      </w:r>
      <w:r w:rsidR="00C11254" w:rsidRPr="0082680B">
        <w:rPr>
          <w:rFonts w:cs="Times New Roman"/>
          <w:sz w:val="28"/>
          <w:szCs w:val="28"/>
        </w:rPr>
        <w:t>После слов "Российской Федерации" дополнить словами ", расходы государственных (муниципальных) бюджетных и автономных учреждений".</w:t>
      </w:r>
    </w:p>
    <w:p w:rsidR="00E4235B" w:rsidRPr="0082680B" w:rsidRDefault="00BE54B5" w:rsidP="00E4235B">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2</w:t>
      </w:r>
      <w:r w:rsidRPr="0082680B">
        <w:rPr>
          <w:rFonts w:cs="Times New Roman"/>
          <w:sz w:val="28"/>
          <w:szCs w:val="28"/>
        </w:rPr>
        <w:t xml:space="preserve">. </w:t>
      </w:r>
      <w:r w:rsidR="00E4235B" w:rsidRPr="0082680B">
        <w:rPr>
          <w:rFonts w:cs="Times New Roman"/>
          <w:sz w:val="28"/>
          <w:szCs w:val="28"/>
        </w:rPr>
        <w:t>В подпункте 53.1:</w:t>
      </w:r>
    </w:p>
    <w:p w:rsidR="00BE54B5" w:rsidRPr="0082680B" w:rsidRDefault="00E4235B" w:rsidP="00E4235B">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2</w:t>
      </w:r>
      <w:r w:rsidRPr="0082680B">
        <w:rPr>
          <w:rFonts w:cs="Times New Roman"/>
          <w:sz w:val="28"/>
          <w:szCs w:val="28"/>
        </w:rPr>
        <w:t xml:space="preserve">.1. </w:t>
      </w:r>
      <w:r w:rsidR="00BE54B5" w:rsidRPr="0082680B">
        <w:rPr>
          <w:rFonts w:cs="Times New Roman"/>
          <w:sz w:val="28"/>
          <w:szCs w:val="28"/>
        </w:rPr>
        <w:t>В абзаце сорок восьмом слова "в Пенсионный фонд Российской Федерации", "Фонд социального с</w:t>
      </w:r>
      <w:r w:rsidR="007A4CF6" w:rsidRPr="0082680B">
        <w:rPr>
          <w:rFonts w:cs="Times New Roman"/>
          <w:sz w:val="28"/>
          <w:szCs w:val="28"/>
        </w:rPr>
        <w:t>трахования Российской Федерации</w:t>
      </w:r>
      <w:r w:rsidR="00BE54B5" w:rsidRPr="0082680B">
        <w:rPr>
          <w:rFonts w:cs="Times New Roman"/>
          <w:sz w:val="28"/>
          <w:szCs w:val="28"/>
        </w:rPr>
        <w:t>", "Федеральный фонд обязате</w:t>
      </w:r>
      <w:r w:rsidRPr="0082680B">
        <w:rPr>
          <w:rFonts w:cs="Times New Roman"/>
          <w:sz w:val="28"/>
          <w:szCs w:val="28"/>
        </w:rPr>
        <w:t>льного медицинского страхования</w:t>
      </w:r>
      <w:r w:rsidR="00BE54B5" w:rsidRPr="0082680B">
        <w:rPr>
          <w:rFonts w:cs="Times New Roman"/>
          <w:sz w:val="28"/>
          <w:szCs w:val="28"/>
        </w:rPr>
        <w:t>" исключить.</w:t>
      </w:r>
    </w:p>
    <w:p w:rsidR="00BE54B5" w:rsidRPr="0082680B" w:rsidRDefault="00E4235B" w:rsidP="00E4235B">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2</w:t>
      </w:r>
      <w:r w:rsidRPr="0082680B">
        <w:rPr>
          <w:rFonts w:cs="Times New Roman"/>
          <w:sz w:val="28"/>
          <w:szCs w:val="28"/>
        </w:rPr>
        <w:t>.2. В подпункте 53.1.1.4</w:t>
      </w:r>
      <w:r w:rsidR="004B0069" w:rsidRPr="0082680B">
        <w:rPr>
          <w:rFonts w:cs="Times New Roman"/>
          <w:sz w:val="28"/>
          <w:szCs w:val="28"/>
        </w:rPr>
        <w:t xml:space="preserve"> подпункта 53.1.1</w:t>
      </w:r>
      <w:r w:rsidRPr="0082680B">
        <w:rPr>
          <w:rFonts w:cs="Times New Roman"/>
          <w:sz w:val="28"/>
          <w:szCs w:val="28"/>
        </w:rPr>
        <w:t>:</w:t>
      </w:r>
    </w:p>
    <w:p w:rsidR="00E4235B" w:rsidRPr="0082680B" w:rsidRDefault="00E4235B" w:rsidP="00E4235B">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2</w:t>
      </w:r>
      <w:r w:rsidRPr="0082680B">
        <w:rPr>
          <w:rFonts w:cs="Times New Roman"/>
          <w:sz w:val="28"/>
          <w:szCs w:val="28"/>
        </w:rPr>
        <w:t>.2.1. В абзаце первом слова "Пенсионный фонд Российской Федерации", "Фонд социального страхования Российской Федерации", "Федеральный фонд обязательного медицинского страхования"</w:t>
      </w:r>
      <w:r w:rsidR="002A0CBA" w:rsidRPr="0082680B">
        <w:rPr>
          <w:rFonts w:cs="Times New Roman"/>
          <w:sz w:val="28"/>
          <w:szCs w:val="28"/>
        </w:rPr>
        <w:t xml:space="preserve"> исключить</w:t>
      </w:r>
      <w:r w:rsidRPr="0082680B">
        <w:rPr>
          <w:rFonts w:cs="Times New Roman"/>
          <w:sz w:val="28"/>
          <w:szCs w:val="28"/>
        </w:rPr>
        <w:t>.</w:t>
      </w:r>
    </w:p>
    <w:p w:rsidR="00E4235B" w:rsidRPr="0082680B" w:rsidRDefault="00E4235B" w:rsidP="00E4235B">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2</w:t>
      </w:r>
      <w:r w:rsidRPr="0082680B">
        <w:rPr>
          <w:rFonts w:cs="Times New Roman"/>
          <w:sz w:val="28"/>
          <w:szCs w:val="28"/>
        </w:rPr>
        <w:t>.2.2. В абзаце втором слова "Фонда социального страхования" заменить словами "Фонда пенсионного и социального страхования".</w:t>
      </w:r>
    </w:p>
    <w:p w:rsidR="00262F4B" w:rsidRPr="0082680B" w:rsidRDefault="004B0069" w:rsidP="007C1CA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2</w:t>
      </w:r>
      <w:r w:rsidRPr="0082680B">
        <w:rPr>
          <w:rFonts w:cs="Times New Roman"/>
          <w:sz w:val="28"/>
          <w:szCs w:val="28"/>
        </w:rPr>
        <w:t>.3. В абзаце втором подпункта 53.1.2.4 подпункта 53.1.2 слова "Фонда социального страхования" заменить словами "Фонда пенсионного и социального страхования".</w:t>
      </w:r>
    </w:p>
    <w:p w:rsidR="009E226B" w:rsidRPr="0082680B" w:rsidRDefault="0020230C" w:rsidP="007C1CA9">
      <w:pPr>
        <w:pStyle w:val="a3"/>
        <w:spacing w:line="336" w:lineRule="auto"/>
        <w:ind w:left="0" w:firstLine="709"/>
        <w:rPr>
          <w:rFonts w:cs="Times New Roman"/>
          <w:sz w:val="28"/>
          <w:szCs w:val="28"/>
        </w:rPr>
      </w:pPr>
      <w:r w:rsidRPr="0082680B">
        <w:rPr>
          <w:rFonts w:cs="Times New Roman"/>
          <w:sz w:val="28"/>
          <w:szCs w:val="28"/>
        </w:rPr>
        <w:lastRenderedPageBreak/>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2</w:t>
      </w:r>
      <w:r w:rsidRPr="0082680B">
        <w:rPr>
          <w:rFonts w:cs="Times New Roman"/>
          <w:sz w:val="28"/>
          <w:szCs w:val="28"/>
        </w:rPr>
        <w:t>.4. В абзаце шестом подпункта 53.1.3.4 подпункта 53.1.3 слова "Фонда социального страхования" заменить словами "Фонда пенсионного и социального страхования".</w:t>
      </w:r>
    </w:p>
    <w:p w:rsidR="0020230C" w:rsidRPr="0082680B" w:rsidRDefault="0020230C" w:rsidP="0020230C">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2</w:t>
      </w:r>
      <w:r w:rsidRPr="0082680B">
        <w:rPr>
          <w:rFonts w:cs="Times New Roman"/>
          <w:sz w:val="28"/>
          <w:szCs w:val="28"/>
        </w:rPr>
        <w:t>.5. В абзаце втором подпункта 53.1.4.3. подпункта 53.1.4 слова "Фонда социального страхования" заменить словами "Фонда пенсионного и социального страхования".</w:t>
      </w:r>
    </w:p>
    <w:p w:rsidR="008E5BEA" w:rsidRPr="0082680B" w:rsidRDefault="008E5BEA" w:rsidP="008E5BEA">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3</w:t>
      </w:r>
      <w:r w:rsidRPr="0082680B">
        <w:rPr>
          <w:rFonts w:cs="Times New Roman"/>
          <w:sz w:val="28"/>
          <w:szCs w:val="28"/>
        </w:rPr>
        <w:t>. В подпункте 53.2:</w:t>
      </w:r>
    </w:p>
    <w:p w:rsidR="00C70422" w:rsidRPr="0082680B" w:rsidRDefault="008E5BEA" w:rsidP="008E5BEA">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3</w:t>
      </w:r>
      <w:r w:rsidRPr="0082680B">
        <w:rPr>
          <w:rFonts w:cs="Times New Roman"/>
          <w:sz w:val="28"/>
          <w:szCs w:val="28"/>
        </w:rPr>
        <w:t xml:space="preserve">.1. </w:t>
      </w:r>
      <w:r w:rsidR="00C70422" w:rsidRPr="0082680B">
        <w:rPr>
          <w:rFonts w:cs="Times New Roman"/>
          <w:sz w:val="28"/>
          <w:szCs w:val="28"/>
        </w:rPr>
        <w:t>В подпункте 53.2.4:</w:t>
      </w:r>
    </w:p>
    <w:p w:rsidR="008E5BEA" w:rsidRPr="0082680B" w:rsidRDefault="00C70422" w:rsidP="008E5BEA">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3</w:t>
      </w:r>
      <w:r w:rsidRPr="0082680B">
        <w:rPr>
          <w:rFonts w:cs="Times New Roman"/>
          <w:sz w:val="28"/>
          <w:szCs w:val="28"/>
        </w:rPr>
        <w:t xml:space="preserve">.1.1. </w:t>
      </w:r>
      <w:r w:rsidR="008E5BEA" w:rsidRPr="0082680B">
        <w:rPr>
          <w:rFonts w:cs="Times New Roman"/>
          <w:sz w:val="28"/>
          <w:szCs w:val="28"/>
        </w:rPr>
        <w:t xml:space="preserve">В </w:t>
      </w:r>
      <w:r w:rsidR="003E7A60" w:rsidRPr="0082680B">
        <w:rPr>
          <w:rFonts w:cs="Times New Roman"/>
          <w:sz w:val="28"/>
          <w:szCs w:val="28"/>
        </w:rPr>
        <w:t xml:space="preserve">абзаце первом подпункта </w:t>
      </w:r>
      <w:r w:rsidR="008E5BEA" w:rsidRPr="0082680B">
        <w:rPr>
          <w:rFonts w:cs="Times New Roman"/>
          <w:sz w:val="28"/>
          <w:szCs w:val="28"/>
        </w:rPr>
        <w:t>53.2.4.2 слова "в том числе" исключить.</w:t>
      </w:r>
    </w:p>
    <w:p w:rsidR="008E5BEA" w:rsidRPr="0082680B" w:rsidRDefault="00C70422" w:rsidP="008E5BEA">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3</w:t>
      </w:r>
      <w:r w:rsidRPr="0082680B">
        <w:rPr>
          <w:rFonts w:cs="Times New Roman"/>
          <w:sz w:val="28"/>
          <w:szCs w:val="28"/>
        </w:rPr>
        <w:t>.1.2. В подпункте 53.2.4.3 слова "по капитальному ремонту" заменить словами "</w:t>
      </w:r>
      <w:r w:rsidR="00604D4E" w:rsidRPr="00BD663E">
        <w:rPr>
          <w:rFonts w:cs="Times New Roman"/>
          <w:sz w:val="28"/>
          <w:szCs w:val="28"/>
        </w:rPr>
        <w:t>на закупку товаров, работ</w:t>
      </w:r>
      <w:r w:rsidR="00604D4E">
        <w:rPr>
          <w:rFonts w:cs="Times New Roman"/>
          <w:sz w:val="28"/>
          <w:szCs w:val="28"/>
        </w:rPr>
        <w:t xml:space="preserve"> и</w:t>
      </w:r>
      <w:r w:rsidR="00604D4E" w:rsidRPr="00BD663E">
        <w:rPr>
          <w:rFonts w:cs="Times New Roman"/>
          <w:sz w:val="28"/>
          <w:szCs w:val="28"/>
        </w:rPr>
        <w:t xml:space="preserve"> услуг</w:t>
      </w:r>
      <w:r w:rsidR="00604D4E" w:rsidRPr="0082680B">
        <w:rPr>
          <w:rFonts w:cs="Times New Roman"/>
          <w:sz w:val="28"/>
          <w:szCs w:val="28"/>
        </w:rPr>
        <w:t xml:space="preserve"> </w:t>
      </w:r>
      <w:r w:rsidRPr="0082680B">
        <w:rPr>
          <w:rFonts w:cs="Times New Roman"/>
          <w:sz w:val="28"/>
          <w:szCs w:val="28"/>
        </w:rPr>
        <w:t>в целях капитального ремонта".</w:t>
      </w:r>
    </w:p>
    <w:p w:rsidR="003846EE" w:rsidRPr="0082680B" w:rsidRDefault="009E6A67" w:rsidP="007C1CA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3</w:t>
      </w:r>
      <w:r w:rsidRPr="0082680B">
        <w:rPr>
          <w:rFonts w:cs="Times New Roman"/>
          <w:sz w:val="28"/>
          <w:szCs w:val="28"/>
        </w:rPr>
        <w:t>.1.3. В подпункте 53.2.4.6 слова "</w:t>
      </w:r>
      <w:r w:rsidR="003846EE" w:rsidRPr="0082680B">
        <w:rPr>
          <w:rFonts w:cs="Times New Roman"/>
          <w:sz w:val="28"/>
          <w:szCs w:val="28"/>
        </w:rPr>
        <w:t>в том числе на информационные системы, предназначенные" заменить словами "информационных систем, предназначенных".</w:t>
      </w:r>
    </w:p>
    <w:p w:rsidR="005F2B13" w:rsidRPr="0082680B" w:rsidRDefault="005F2B13" w:rsidP="00B056E8">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3</w:t>
      </w:r>
      <w:r w:rsidRPr="0082680B">
        <w:rPr>
          <w:rFonts w:cs="Times New Roman"/>
          <w:sz w:val="28"/>
          <w:szCs w:val="28"/>
        </w:rPr>
        <w:t>.1.4.</w:t>
      </w:r>
      <w:r w:rsidR="00B51705" w:rsidRPr="0082680B">
        <w:rPr>
          <w:rFonts w:cs="Times New Roman"/>
          <w:sz w:val="28"/>
          <w:szCs w:val="28"/>
        </w:rPr>
        <w:t xml:space="preserve"> П</w:t>
      </w:r>
      <w:r w:rsidRPr="0082680B">
        <w:rPr>
          <w:rFonts w:cs="Times New Roman"/>
          <w:sz w:val="28"/>
          <w:szCs w:val="28"/>
        </w:rPr>
        <w:t>одпункт 53.2.4.7</w:t>
      </w:r>
      <w:r w:rsidR="00B056E8" w:rsidRPr="0082680B">
        <w:rPr>
          <w:rFonts w:cs="Times New Roman"/>
          <w:sz w:val="28"/>
          <w:szCs w:val="28"/>
        </w:rPr>
        <w:t xml:space="preserve"> изложить в следующей редакции</w:t>
      </w:r>
      <w:r w:rsidRPr="0082680B">
        <w:rPr>
          <w:rFonts w:cs="Times New Roman"/>
          <w:sz w:val="28"/>
          <w:szCs w:val="28"/>
        </w:rPr>
        <w:t>:</w:t>
      </w:r>
    </w:p>
    <w:p w:rsidR="00B056E8" w:rsidRPr="0082680B" w:rsidRDefault="00B056E8" w:rsidP="00B056E8">
      <w:pPr>
        <w:pStyle w:val="a3"/>
        <w:spacing w:line="336" w:lineRule="auto"/>
        <w:ind w:left="0" w:firstLine="709"/>
        <w:rPr>
          <w:rFonts w:cs="Times New Roman"/>
          <w:sz w:val="28"/>
          <w:szCs w:val="28"/>
        </w:rPr>
      </w:pPr>
      <w:r w:rsidRPr="0082680B">
        <w:rPr>
          <w:rFonts w:cs="Times New Roman"/>
          <w:sz w:val="28"/>
          <w:szCs w:val="28"/>
        </w:rPr>
        <w:t>"53.2.4.7. По элементу вида расходов "247 Закупка энергетических ресурсов" отражаются расходы бюджетов бюджетной системы Российской Федерации, государственных (муниципальных) бюджетных и автономных учреждений на оплату:</w:t>
      </w:r>
    </w:p>
    <w:p w:rsidR="00B056E8" w:rsidRPr="0082680B" w:rsidRDefault="00B056E8" w:rsidP="00B056E8">
      <w:pPr>
        <w:pStyle w:val="a3"/>
        <w:spacing w:line="336" w:lineRule="auto"/>
        <w:ind w:left="0" w:firstLine="709"/>
        <w:rPr>
          <w:rFonts w:cs="Times New Roman"/>
          <w:sz w:val="28"/>
          <w:szCs w:val="28"/>
        </w:rPr>
      </w:pPr>
      <w:r w:rsidRPr="0082680B">
        <w:rPr>
          <w:rFonts w:cs="Times New Roman"/>
          <w:sz w:val="28"/>
          <w:szCs w:val="28"/>
        </w:rPr>
        <w:t>счетов, выставленных государственным (муниципальным) органам и учреждениям в рамках договоров поставки энергетических ресурсов (электроэнергии, газа природного и сжиженного (за исключением заправки автотранспорта, работающего на газомоторном топливе, и бытовых газовых баллонов на заправочных станциях, осуществляющих розничную продажу газа), договоров теплоснабжения, договоров теплоснабжения и поставки горячей воды, договоров горячего водоснабжения, включая оплату задолженности за указанные потребленные энергетические ресурсы;</w:t>
      </w:r>
    </w:p>
    <w:p w:rsidR="00B056E8" w:rsidRPr="0082680B" w:rsidRDefault="00B056E8" w:rsidP="00B056E8">
      <w:pPr>
        <w:pStyle w:val="a3"/>
        <w:spacing w:line="336" w:lineRule="auto"/>
        <w:ind w:left="0" w:firstLine="709"/>
        <w:rPr>
          <w:rFonts w:cs="Times New Roman"/>
          <w:sz w:val="28"/>
          <w:szCs w:val="28"/>
        </w:rPr>
      </w:pPr>
      <w:r w:rsidRPr="0082680B">
        <w:rPr>
          <w:rFonts w:cs="Times New Roman"/>
          <w:sz w:val="28"/>
          <w:szCs w:val="28"/>
        </w:rPr>
        <w:t>услуг транспортировки указанных энергетических ресурсов по газораспределительным и электрическим и теплосетям (при ее наличии), а также иных снабженческо-сбытовых услуг, включенных в договор поставки;</w:t>
      </w:r>
    </w:p>
    <w:p w:rsidR="00B056E8" w:rsidRPr="0082680B" w:rsidRDefault="00B056E8" w:rsidP="00B056E8">
      <w:pPr>
        <w:pStyle w:val="a3"/>
        <w:spacing w:line="336" w:lineRule="auto"/>
        <w:ind w:left="0" w:firstLine="709"/>
        <w:rPr>
          <w:rFonts w:cs="Times New Roman"/>
          <w:sz w:val="28"/>
          <w:szCs w:val="28"/>
        </w:rPr>
      </w:pPr>
      <w:proofErr w:type="spellStart"/>
      <w:r w:rsidRPr="0082680B">
        <w:rPr>
          <w:rFonts w:cs="Times New Roman"/>
          <w:sz w:val="28"/>
          <w:szCs w:val="28"/>
        </w:rPr>
        <w:lastRenderedPageBreak/>
        <w:t>энергосервисных</w:t>
      </w:r>
      <w:proofErr w:type="spellEnd"/>
      <w:r w:rsidRPr="0082680B">
        <w:rPr>
          <w:rFonts w:cs="Times New Roman"/>
          <w:sz w:val="28"/>
          <w:szCs w:val="28"/>
        </w:rPr>
        <w:t xml:space="preserve"> договоров (контрактов), в которых цена определена как процент стоимости сэкономленных энергетических ресурсов.</w:t>
      </w:r>
    </w:p>
    <w:p w:rsidR="00B056E8" w:rsidRPr="0082680B" w:rsidRDefault="00B056E8" w:rsidP="00B056E8">
      <w:pPr>
        <w:pStyle w:val="a3"/>
        <w:spacing w:line="336" w:lineRule="auto"/>
        <w:ind w:left="0" w:firstLine="709"/>
        <w:rPr>
          <w:rFonts w:cs="Times New Roman"/>
          <w:sz w:val="28"/>
          <w:szCs w:val="28"/>
        </w:rPr>
      </w:pPr>
      <w:r w:rsidRPr="0082680B">
        <w:rPr>
          <w:rFonts w:cs="Times New Roman"/>
          <w:sz w:val="28"/>
          <w:szCs w:val="28"/>
        </w:rPr>
        <w:t>Расходы на цели, указанные в настоящем подпункте, осуществляемые за пределами территории Российской Федерации, отражаются по виду                    расходов 244 "Прочая закупка товаров, работ и услуг".".</w:t>
      </w:r>
    </w:p>
    <w:p w:rsidR="00937CEF" w:rsidRDefault="005C775D" w:rsidP="00B056E8">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4</w:t>
      </w:r>
      <w:r w:rsidRPr="0082680B">
        <w:rPr>
          <w:rFonts w:cs="Times New Roman"/>
          <w:sz w:val="28"/>
          <w:szCs w:val="28"/>
        </w:rPr>
        <w:t xml:space="preserve">. В </w:t>
      </w:r>
      <w:r w:rsidR="00937CEF" w:rsidRPr="0082680B">
        <w:rPr>
          <w:rFonts w:cs="Times New Roman"/>
          <w:sz w:val="28"/>
          <w:szCs w:val="28"/>
        </w:rPr>
        <w:t>подпункт</w:t>
      </w:r>
      <w:r w:rsidR="00937CEF">
        <w:rPr>
          <w:rFonts w:cs="Times New Roman"/>
          <w:sz w:val="28"/>
          <w:szCs w:val="28"/>
        </w:rPr>
        <w:t>е</w:t>
      </w:r>
      <w:r w:rsidR="00937CEF" w:rsidRPr="0082680B">
        <w:rPr>
          <w:rFonts w:cs="Times New Roman"/>
          <w:sz w:val="28"/>
          <w:szCs w:val="28"/>
        </w:rPr>
        <w:t xml:space="preserve"> 53.3</w:t>
      </w:r>
      <w:r w:rsidR="00937CEF">
        <w:rPr>
          <w:rFonts w:cs="Times New Roman"/>
          <w:sz w:val="28"/>
          <w:szCs w:val="28"/>
        </w:rPr>
        <w:t>:</w:t>
      </w:r>
    </w:p>
    <w:p w:rsidR="005C775D" w:rsidRDefault="00937CEF" w:rsidP="00B056E8">
      <w:pPr>
        <w:pStyle w:val="a3"/>
        <w:spacing w:line="336" w:lineRule="auto"/>
        <w:ind w:left="0" w:firstLine="709"/>
        <w:rPr>
          <w:rFonts w:cs="Times New Roman"/>
          <w:sz w:val="28"/>
          <w:szCs w:val="28"/>
        </w:rPr>
      </w:pPr>
      <w:r w:rsidRPr="0082680B">
        <w:rPr>
          <w:rFonts w:cs="Times New Roman"/>
          <w:sz w:val="28"/>
          <w:szCs w:val="28"/>
        </w:rPr>
        <w:t>2.3.1</w:t>
      </w:r>
      <w:r>
        <w:rPr>
          <w:rFonts w:cs="Times New Roman"/>
          <w:sz w:val="28"/>
          <w:szCs w:val="28"/>
        </w:rPr>
        <w:t>2</w:t>
      </w:r>
      <w:r w:rsidRPr="0082680B">
        <w:rPr>
          <w:rFonts w:cs="Times New Roman"/>
          <w:sz w:val="28"/>
          <w:szCs w:val="28"/>
        </w:rPr>
        <w:t>.4.</w:t>
      </w:r>
      <w:r>
        <w:rPr>
          <w:rFonts w:cs="Times New Roman"/>
          <w:sz w:val="28"/>
          <w:szCs w:val="28"/>
        </w:rPr>
        <w:t>1.</w:t>
      </w:r>
      <w:r w:rsidRPr="0082680B">
        <w:rPr>
          <w:rFonts w:cs="Times New Roman"/>
          <w:sz w:val="28"/>
          <w:szCs w:val="28"/>
        </w:rPr>
        <w:t xml:space="preserve"> </w:t>
      </w:r>
      <w:r>
        <w:rPr>
          <w:rFonts w:cs="Times New Roman"/>
          <w:sz w:val="28"/>
          <w:szCs w:val="28"/>
        </w:rPr>
        <w:t xml:space="preserve">В </w:t>
      </w:r>
      <w:r w:rsidR="005C775D" w:rsidRPr="0082680B">
        <w:rPr>
          <w:rFonts w:cs="Times New Roman"/>
          <w:sz w:val="28"/>
          <w:szCs w:val="28"/>
        </w:rPr>
        <w:t>подпункте 53.3.1.1 подпункта 53.3.1 слова "Пенсионного фонда" заменить словами "Фонда пенсионного и социального страхования"</w:t>
      </w:r>
      <w:r w:rsidR="00451AEF" w:rsidRPr="0082680B">
        <w:rPr>
          <w:rFonts w:cs="Times New Roman"/>
          <w:sz w:val="28"/>
          <w:szCs w:val="28"/>
        </w:rPr>
        <w:t>.</w:t>
      </w:r>
    </w:p>
    <w:p w:rsidR="00937CEF" w:rsidRDefault="00937CEF" w:rsidP="00B056E8">
      <w:pPr>
        <w:pStyle w:val="a3"/>
        <w:spacing w:line="336" w:lineRule="auto"/>
        <w:ind w:left="0" w:firstLine="709"/>
        <w:rPr>
          <w:rFonts w:cs="Times New Roman"/>
          <w:sz w:val="28"/>
          <w:szCs w:val="28"/>
        </w:rPr>
      </w:pPr>
      <w:r w:rsidRPr="0082680B">
        <w:rPr>
          <w:rFonts w:cs="Times New Roman"/>
          <w:sz w:val="28"/>
          <w:szCs w:val="28"/>
        </w:rPr>
        <w:t>2.3.1</w:t>
      </w:r>
      <w:r>
        <w:rPr>
          <w:rFonts w:cs="Times New Roman"/>
          <w:sz w:val="28"/>
          <w:szCs w:val="28"/>
        </w:rPr>
        <w:t>2</w:t>
      </w:r>
      <w:r w:rsidRPr="0082680B">
        <w:rPr>
          <w:rFonts w:cs="Times New Roman"/>
          <w:sz w:val="28"/>
          <w:szCs w:val="28"/>
        </w:rPr>
        <w:t>.4.</w:t>
      </w:r>
      <w:r>
        <w:rPr>
          <w:rFonts w:cs="Times New Roman"/>
          <w:sz w:val="28"/>
          <w:szCs w:val="28"/>
        </w:rPr>
        <w:t xml:space="preserve">2. </w:t>
      </w:r>
      <w:r w:rsidRPr="00937CEF">
        <w:rPr>
          <w:rFonts w:cs="Times New Roman"/>
          <w:sz w:val="28"/>
          <w:szCs w:val="28"/>
        </w:rPr>
        <w:t>Сноску "</w:t>
      </w:r>
      <w:r>
        <w:rPr>
          <w:rFonts w:cs="Times New Roman"/>
          <w:sz w:val="28"/>
          <w:szCs w:val="28"/>
        </w:rPr>
        <w:t>28</w:t>
      </w:r>
      <w:r w:rsidRPr="00937CEF">
        <w:rPr>
          <w:rFonts w:cs="Times New Roman"/>
          <w:sz w:val="28"/>
          <w:szCs w:val="28"/>
        </w:rPr>
        <w:t>" изложить в следующей редакции:</w:t>
      </w:r>
    </w:p>
    <w:p w:rsidR="00937CEF" w:rsidRPr="0082680B" w:rsidRDefault="00937CEF" w:rsidP="00B056E8">
      <w:pPr>
        <w:pStyle w:val="a3"/>
        <w:spacing w:line="336" w:lineRule="auto"/>
        <w:ind w:left="0" w:firstLine="709"/>
        <w:rPr>
          <w:rFonts w:cs="Times New Roman"/>
          <w:sz w:val="28"/>
          <w:szCs w:val="28"/>
        </w:rPr>
      </w:pPr>
      <w:r>
        <w:rPr>
          <w:rFonts w:cs="Times New Roman"/>
          <w:sz w:val="28"/>
          <w:szCs w:val="28"/>
        </w:rPr>
        <w:t>"</w:t>
      </w:r>
      <w:r w:rsidRPr="00B23955">
        <w:rPr>
          <w:rFonts w:cs="Times New Roman"/>
          <w:sz w:val="28"/>
          <w:szCs w:val="28"/>
          <w:vertAlign w:val="superscript"/>
        </w:rPr>
        <w:t>28</w:t>
      </w:r>
      <w:r w:rsidRPr="00937CEF">
        <w:rPr>
          <w:rFonts w:cs="Times New Roman"/>
          <w:sz w:val="28"/>
          <w:szCs w:val="28"/>
        </w:rPr>
        <w:t xml:space="preserve"> Собрание законодательства Российской Федерации, 2004, № 34, ст. 3532; 202</w:t>
      </w:r>
      <w:r w:rsidR="0012624B">
        <w:rPr>
          <w:rFonts w:cs="Times New Roman"/>
          <w:sz w:val="28"/>
          <w:szCs w:val="28"/>
        </w:rPr>
        <w:t>2</w:t>
      </w:r>
      <w:r w:rsidRPr="00937CEF">
        <w:rPr>
          <w:rFonts w:cs="Times New Roman"/>
          <w:sz w:val="28"/>
          <w:szCs w:val="28"/>
        </w:rPr>
        <w:t xml:space="preserve">, № </w:t>
      </w:r>
      <w:r w:rsidR="0012624B">
        <w:rPr>
          <w:rFonts w:cs="Times New Roman"/>
          <w:sz w:val="28"/>
          <w:szCs w:val="28"/>
        </w:rPr>
        <w:t>45</w:t>
      </w:r>
      <w:r w:rsidRPr="00937CEF">
        <w:rPr>
          <w:rFonts w:cs="Times New Roman"/>
          <w:sz w:val="28"/>
          <w:szCs w:val="28"/>
        </w:rPr>
        <w:t xml:space="preserve">, ст. </w:t>
      </w:r>
      <w:r w:rsidR="0012624B">
        <w:rPr>
          <w:rFonts w:cs="Times New Roman"/>
          <w:sz w:val="28"/>
          <w:szCs w:val="28"/>
        </w:rPr>
        <w:t>7667</w:t>
      </w:r>
      <w:r w:rsidRPr="00937CEF">
        <w:rPr>
          <w:rFonts w:cs="Times New Roman"/>
          <w:sz w:val="28"/>
          <w:szCs w:val="28"/>
        </w:rPr>
        <w:t>.</w:t>
      </w:r>
      <w:r>
        <w:rPr>
          <w:rFonts w:cs="Times New Roman"/>
          <w:sz w:val="28"/>
          <w:szCs w:val="28"/>
        </w:rPr>
        <w:t>".</w:t>
      </w:r>
    </w:p>
    <w:p w:rsidR="009E226B" w:rsidRPr="0082680B" w:rsidRDefault="00C62FDA" w:rsidP="007C1CA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5</w:t>
      </w:r>
      <w:r w:rsidRPr="0082680B">
        <w:rPr>
          <w:rFonts w:cs="Times New Roman"/>
          <w:sz w:val="28"/>
          <w:szCs w:val="28"/>
        </w:rPr>
        <w:t>. В подпункте 53.5:</w:t>
      </w:r>
    </w:p>
    <w:p w:rsidR="00C62FDA" w:rsidRPr="0082680B" w:rsidRDefault="00C62FDA" w:rsidP="007C1CA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5</w:t>
      </w:r>
      <w:r w:rsidRPr="0082680B">
        <w:rPr>
          <w:rFonts w:cs="Times New Roman"/>
          <w:sz w:val="28"/>
          <w:szCs w:val="28"/>
        </w:rPr>
        <w:t>.1. Подпункт 53.5.5 признать утратившим силу.</w:t>
      </w:r>
    </w:p>
    <w:p w:rsidR="00C62FDA" w:rsidRPr="0082680B" w:rsidRDefault="00C62FDA" w:rsidP="007C1CA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5</w:t>
      </w:r>
      <w:r w:rsidRPr="0082680B">
        <w:rPr>
          <w:rFonts w:cs="Times New Roman"/>
          <w:sz w:val="28"/>
          <w:szCs w:val="28"/>
        </w:rPr>
        <w:t>.2. Подпункт 53.5.7 изложить в следующей редакции:</w:t>
      </w:r>
    </w:p>
    <w:p w:rsidR="00C62FDA" w:rsidRPr="0082680B" w:rsidRDefault="00C62FDA" w:rsidP="007C1CA9">
      <w:pPr>
        <w:pStyle w:val="a3"/>
        <w:spacing w:line="336" w:lineRule="auto"/>
        <w:ind w:left="0" w:firstLine="709"/>
        <w:rPr>
          <w:rFonts w:cs="Times New Roman"/>
          <w:sz w:val="28"/>
          <w:szCs w:val="28"/>
        </w:rPr>
      </w:pPr>
      <w:r w:rsidRPr="0082680B">
        <w:rPr>
          <w:rFonts w:cs="Times New Roman"/>
          <w:sz w:val="28"/>
          <w:szCs w:val="28"/>
        </w:rPr>
        <w:t>"53.5.7. Подгруппа "570 Межбюджетные трансферты бюджету Фонда пенсионного и социального страхования Российской Федерации" отражает расходы федерального бюджета на предоставление межбюджетных трансфертов бюджету Фонда пенсионного и социального страхования Российской Федерации.".</w:t>
      </w:r>
    </w:p>
    <w:p w:rsidR="00B87809" w:rsidRPr="0082680B" w:rsidRDefault="00B87809" w:rsidP="00B8780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6</w:t>
      </w:r>
      <w:r w:rsidRPr="0082680B">
        <w:rPr>
          <w:rFonts w:cs="Times New Roman"/>
          <w:sz w:val="28"/>
          <w:szCs w:val="28"/>
        </w:rPr>
        <w:t>. В подпункте 53.6:</w:t>
      </w:r>
    </w:p>
    <w:p w:rsidR="00B87809" w:rsidRPr="0082680B" w:rsidRDefault="00B87809" w:rsidP="00B8780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6</w:t>
      </w:r>
      <w:r w:rsidRPr="0082680B">
        <w:rPr>
          <w:rFonts w:cs="Times New Roman"/>
          <w:sz w:val="28"/>
          <w:szCs w:val="28"/>
        </w:rPr>
        <w:t>.1. В подпункте 53.6.1:</w:t>
      </w:r>
    </w:p>
    <w:p w:rsidR="00B87809" w:rsidRPr="0082680B" w:rsidRDefault="00B87809" w:rsidP="00B8780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6</w:t>
      </w:r>
      <w:r w:rsidRPr="0082680B">
        <w:rPr>
          <w:rFonts w:cs="Times New Roman"/>
          <w:sz w:val="28"/>
          <w:szCs w:val="28"/>
        </w:rPr>
        <w:t xml:space="preserve">.1.1. Абзацы третий </w:t>
      </w:r>
      <w:r w:rsidR="00B20E7B">
        <w:rPr>
          <w:rFonts w:cs="Times New Roman"/>
          <w:sz w:val="28"/>
          <w:szCs w:val="28"/>
        </w:rPr>
        <w:t>-</w:t>
      </w:r>
      <w:r w:rsidRPr="0082680B">
        <w:rPr>
          <w:rFonts w:cs="Times New Roman"/>
          <w:sz w:val="28"/>
          <w:szCs w:val="28"/>
        </w:rPr>
        <w:t xml:space="preserve"> </w:t>
      </w:r>
      <w:r w:rsidR="009469B9" w:rsidRPr="0082680B">
        <w:rPr>
          <w:rFonts w:cs="Times New Roman"/>
          <w:sz w:val="28"/>
          <w:szCs w:val="28"/>
        </w:rPr>
        <w:t>пятый</w:t>
      </w:r>
      <w:r w:rsidRPr="0082680B">
        <w:rPr>
          <w:rFonts w:cs="Times New Roman"/>
          <w:sz w:val="28"/>
          <w:szCs w:val="28"/>
        </w:rPr>
        <w:t xml:space="preserve"> подпункта 53.6.1.3 признать утратившими силу.</w:t>
      </w:r>
    </w:p>
    <w:p w:rsidR="00B87809" w:rsidRPr="0082680B" w:rsidRDefault="00B87809" w:rsidP="00B8780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6</w:t>
      </w:r>
      <w:r w:rsidRPr="0082680B">
        <w:rPr>
          <w:rFonts w:cs="Times New Roman"/>
          <w:sz w:val="28"/>
          <w:szCs w:val="28"/>
        </w:rPr>
        <w:t>.1.2. Дополнить подпунктом 53.6.1.5 следующего содержания:</w:t>
      </w:r>
    </w:p>
    <w:p w:rsidR="00B87809" w:rsidRPr="0082680B" w:rsidRDefault="00B87809" w:rsidP="00B87809">
      <w:pPr>
        <w:pStyle w:val="a3"/>
        <w:spacing w:line="336" w:lineRule="auto"/>
        <w:ind w:left="0" w:firstLine="709"/>
        <w:rPr>
          <w:rFonts w:cs="Times New Roman"/>
          <w:sz w:val="28"/>
          <w:szCs w:val="28"/>
        </w:rPr>
      </w:pPr>
      <w:r w:rsidRPr="0082680B">
        <w:rPr>
          <w:rFonts w:cs="Times New Roman"/>
          <w:sz w:val="28"/>
          <w:szCs w:val="28"/>
        </w:rPr>
        <w:t xml:space="preserve">"53.6.1.5. По элементу вида расходов "615 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бюджетным учреждениям по результатам отбора исполнителей услуг"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в случае, если по результатам отбора </w:t>
      </w:r>
      <w:r w:rsidRPr="0082680B">
        <w:rPr>
          <w:rFonts w:cs="Times New Roman"/>
          <w:sz w:val="28"/>
          <w:szCs w:val="28"/>
        </w:rPr>
        <w:lastRenderedPageBreak/>
        <w:t xml:space="preserve">исполнителей услуг, проводимого в соответствии с Федеральным законом </w:t>
      </w:r>
      <w:r w:rsidR="000123F8" w:rsidRPr="0082680B">
        <w:rPr>
          <w:rFonts w:cs="Times New Roman"/>
          <w:sz w:val="28"/>
          <w:szCs w:val="28"/>
        </w:rPr>
        <w:t xml:space="preserve">                               </w:t>
      </w:r>
      <w:r w:rsidRPr="0082680B">
        <w:rPr>
          <w:rFonts w:cs="Times New Roman"/>
          <w:sz w:val="28"/>
          <w:szCs w:val="28"/>
        </w:rPr>
        <w:t>"О государственном (муниципальном) социальном заказе на оказание государственных (муниципальных) услуг в социальной сфере", исполнителем услуг становится бюджетное учреждение, созданное публично-правовым образованием, отличным от публично-правового образования, от имени которого выступает уполномоченный орган, на оплату соглашения:</w:t>
      </w:r>
    </w:p>
    <w:p w:rsidR="00B87809" w:rsidRPr="0082680B" w:rsidRDefault="00B87809" w:rsidP="00B87809">
      <w:pPr>
        <w:pStyle w:val="a3"/>
        <w:spacing w:line="336" w:lineRule="auto"/>
        <w:ind w:left="0" w:firstLine="709"/>
        <w:rPr>
          <w:rFonts w:cs="Times New Roman"/>
          <w:sz w:val="28"/>
          <w:szCs w:val="28"/>
        </w:rPr>
      </w:pPr>
      <w:r w:rsidRPr="0082680B">
        <w:rPr>
          <w:rFonts w:cs="Times New Roman"/>
          <w:sz w:val="28"/>
          <w:szCs w:val="28"/>
        </w:rPr>
        <w:t>об оказании государственных (муниципальных) услуг в социальной сфере, заключенного по результатам конкурса;</w:t>
      </w:r>
    </w:p>
    <w:p w:rsidR="00B87809" w:rsidRPr="0082680B" w:rsidRDefault="00B87809" w:rsidP="00B87809">
      <w:pPr>
        <w:pStyle w:val="a3"/>
        <w:spacing w:line="336" w:lineRule="auto"/>
        <w:ind w:left="0" w:firstLine="709"/>
        <w:rPr>
          <w:rFonts w:cs="Times New Roman"/>
          <w:sz w:val="28"/>
          <w:szCs w:val="28"/>
        </w:rPr>
      </w:pPr>
      <w:r w:rsidRPr="0082680B">
        <w:rPr>
          <w:rFonts w:cs="Times New Roman"/>
          <w:sz w:val="28"/>
          <w:szCs w:val="28"/>
        </w:rPr>
        <w:t>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w:t>
      </w:r>
      <w:r w:rsidR="003846EE" w:rsidRPr="0082680B">
        <w:rPr>
          <w:rFonts w:cs="Times New Roman"/>
          <w:sz w:val="28"/>
          <w:szCs w:val="28"/>
        </w:rPr>
        <w:t>.</w:t>
      </w:r>
    </w:p>
    <w:p w:rsidR="009469B9" w:rsidRPr="0082680B" w:rsidRDefault="009469B9" w:rsidP="009469B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6</w:t>
      </w:r>
      <w:r w:rsidRPr="0082680B">
        <w:rPr>
          <w:rFonts w:cs="Times New Roman"/>
          <w:sz w:val="28"/>
          <w:szCs w:val="28"/>
        </w:rPr>
        <w:t>.2. В подпункте 53.6.2:</w:t>
      </w:r>
    </w:p>
    <w:p w:rsidR="009469B9" w:rsidRPr="0082680B" w:rsidRDefault="009469B9" w:rsidP="009469B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6</w:t>
      </w:r>
      <w:r w:rsidRPr="0082680B">
        <w:rPr>
          <w:rFonts w:cs="Times New Roman"/>
          <w:sz w:val="28"/>
          <w:szCs w:val="28"/>
        </w:rPr>
        <w:t xml:space="preserve">.2.1. Абзацы третий </w:t>
      </w:r>
      <w:r w:rsidR="00B20E7B">
        <w:rPr>
          <w:rFonts w:cs="Times New Roman"/>
          <w:sz w:val="28"/>
          <w:szCs w:val="28"/>
        </w:rPr>
        <w:t>-</w:t>
      </w:r>
      <w:r w:rsidRPr="0082680B">
        <w:rPr>
          <w:rFonts w:cs="Times New Roman"/>
          <w:sz w:val="28"/>
          <w:szCs w:val="28"/>
        </w:rPr>
        <w:t xml:space="preserve"> пятый подпункта 53.6.2.3 признать утратившими силу.</w:t>
      </w:r>
    </w:p>
    <w:p w:rsidR="009469B9" w:rsidRPr="0082680B" w:rsidRDefault="009469B9" w:rsidP="009469B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6</w:t>
      </w:r>
      <w:r w:rsidRPr="0082680B">
        <w:rPr>
          <w:rFonts w:cs="Times New Roman"/>
          <w:sz w:val="28"/>
          <w:szCs w:val="28"/>
        </w:rPr>
        <w:t>.2.2. Дополнить подпунктом 53.6.2.5 следующего содержания:</w:t>
      </w:r>
    </w:p>
    <w:p w:rsidR="009469B9" w:rsidRPr="0082680B" w:rsidRDefault="009469B9" w:rsidP="009469B9">
      <w:pPr>
        <w:pStyle w:val="a3"/>
        <w:spacing w:line="336" w:lineRule="auto"/>
        <w:ind w:left="0" w:firstLine="709"/>
        <w:rPr>
          <w:rFonts w:cs="Times New Roman"/>
          <w:sz w:val="28"/>
          <w:szCs w:val="28"/>
        </w:rPr>
      </w:pPr>
      <w:r w:rsidRPr="0082680B">
        <w:rPr>
          <w:rFonts w:cs="Times New Roman"/>
          <w:sz w:val="28"/>
          <w:szCs w:val="28"/>
        </w:rPr>
        <w:t xml:space="preserve">"53.6.2.5. По элементу вида расходов "625 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автономным учреждениям по результатам отбора исполнителей услуг"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в случае, если по результатам отбора исполнителей услуг, проводимого в соответствии с Федеральным законом </w:t>
      </w:r>
      <w:r w:rsidR="0019775C">
        <w:rPr>
          <w:rFonts w:cs="Times New Roman"/>
          <w:sz w:val="28"/>
          <w:szCs w:val="28"/>
        </w:rPr>
        <w:t xml:space="preserve">                            </w:t>
      </w:r>
      <w:r w:rsidRPr="0082680B">
        <w:rPr>
          <w:rFonts w:cs="Times New Roman"/>
          <w:sz w:val="28"/>
          <w:szCs w:val="28"/>
        </w:rPr>
        <w:t>"О государственном (муниципальном) социальном заказе на оказание государственных (муниципальных) услуг в социальной сфере", исполнителем услуг становится автономное учреждение, созданное публично-правовым образованием, отличным от публично-правового образования, от имени которого выступает уполномоченный орган, на оплату соглашения:</w:t>
      </w:r>
    </w:p>
    <w:p w:rsidR="009469B9" w:rsidRPr="0082680B" w:rsidRDefault="009469B9" w:rsidP="009469B9">
      <w:pPr>
        <w:pStyle w:val="a3"/>
        <w:spacing w:line="336" w:lineRule="auto"/>
        <w:ind w:left="0" w:firstLine="709"/>
        <w:rPr>
          <w:rFonts w:cs="Times New Roman"/>
          <w:sz w:val="28"/>
          <w:szCs w:val="28"/>
        </w:rPr>
      </w:pPr>
      <w:r w:rsidRPr="0082680B">
        <w:rPr>
          <w:rFonts w:cs="Times New Roman"/>
          <w:sz w:val="28"/>
          <w:szCs w:val="28"/>
        </w:rPr>
        <w:lastRenderedPageBreak/>
        <w:t>об оказании государственных (муниципальных) услуг в социальной сфере, заключенного по результатам конкурса;</w:t>
      </w:r>
    </w:p>
    <w:p w:rsidR="009469B9" w:rsidRPr="0082680B" w:rsidRDefault="009469B9" w:rsidP="009469B9">
      <w:pPr>
        <w:pStyle w:val="a3"/>
        <w:spacing w:line="336" w:lineRule="auto"/>
        <w:ind w:left="0" w:firstLine="709"/>
        <w:rPr>
          <w:rFonts w:cs="Times New Roman"/>
          <w:sz w:val="28"/>
          <w:szCs w:val="28"/>
        </w:rPr>
      </w:pPr>
      <w:r w:rsidRPr="0082680B">
        <w:rPr>
          <w:rFonts w:cs="Times New Roman"/>
          <w:sz w:val="28"/>
          <w:szCs w:val="28"/>
        </w:rPr>
        <w:t>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w:t>
      </w:r>
      <w:r w:rsidR="00B51705" w:rsidRPr="0082680B">
        <w:rPr>
          <w:rFonts w:cs="Times New Roman"/>
          <w:sz w:val="28"/>
          <w:szCs w:val="28"/>
        </w:rPr>
        <w:t>.</w:t>
      </w:r>
    </w:p>
    <w:p w:rsidR="009E226B" w:rsidRPr="0082680B" w:rsidRDefault="003A38FC" w:rsidP="009469B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6</w:t>
      </w:r>
      <w:r w:rsidRPr="0082680B">
        <w:rPr>
          <w:rFonts w:cs="Times New Roman"/>
          <w:sz w:val="28"/>
          <w:szCs w:val="28"/>
        </w:rPr>
        <w:t>.3. Подпункт 53.6.3.3 подпункта 53.6.3 дополнить словами ", в том числе за заслуги перед государством в области науки и техники, образования, культуры, искусства и средств массовой информации (гранты, премии, стипендии и иные поощрения)".</w:t>
      </w:r>
    </w:p>
    <w:p w:rsidR="009E226B" w:rsidRPr="0082680B" w:rsidRDefault="003A38FC" w:rsidP="007C1CA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7</w:t>
      </w:r>
      <w:r w:rsidRPr="0082680B">
        <w:rPr>
          <w:rFonts w:cs="Times New Roman"/>
          <w:sz w:val="28"/>
          <w:szCs w:val="28"/>
        </w:rPr>
        <w:t>. В подпункте 53.8:</w:t>
      </w:r>
    </w:p>
    <w:p w:rsidR="0066035E" w:rsidRPr="0082680B" w:rsidRDefault="0066035E" w:rsidP="007C1CA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.7.1.</w:t>
      </w:r>
      <w:r w:rsidR="00FD6AAC" w:rsidRPr="0082680B">
        <w:rPr>
          <w:rFonts w:cs="Times New Roman"/>
          <w:sz w:val="28"/>
          <w:szCs w:val="28"/>
        </w:rPr>
        <w:t xml:space="preserve"> В абзаце втором после слов "детализации по элементам" дополнить словами "видов расходов 801 - 809".</w:t>
      </w:r>
    </w:p>
    <w:p w:rsidR="003A38FC" w:rsidRPr="0082680B" w:rsidRDefault="003A38FC" w:rsidP="007C1CA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7</w:t>
      </w:r>
      <w:r w:rsidRPr="0082680B">
        <w:rPr>
          <w:rFonts w:cs="Times New Roman"/>
          <w:sz w:val="28"/>
          <w:szCs w:val="28"/>
        </w:rPr>
        <w:t>.</w:t>
      </w:r>
      <w:r w:rsidR="0066035E" w:rsidRPr="0082680B">
        <w:rPr>
          <w:rFonts w:cs="Times New Roman"/>
          <w:sz w:val="28"/>
          <w:szCs w:val="28"/>
        </w:rPr>
        <w:t>2</w:t>
      </w:r>
      <w:r w:rsidRPr="0082680B">
        <w:rPr>
          <w:rFonts w:cs="Times New Roman"/>
          <w:sz w:val="28"/>
          <w:szCs w:val="28"/>
        </w:rPr>
        <w:t>. Дополнить абзацем следующего содержания:</w:t>
      </w:r>
    </w:p>
    <w:p w:rsidR="003A38FC" w:rsidRPr="0082680B" w:rsidRDefault="003A38FC" w:rsidP="007C1CA9">
      <w:pPr>
        <w:pStyle w:val="a3"/>
        <w:spacing w:line="336" w:lineRule="auto"/>
        <w:ind w:left="0" w:firstLine="709"/>
        <w:rPr>
          <w:rFonts w:cs="Times New Roman"/>
          <w:sz w:val="28"/>
          <w:szCs w:val="28"/>
        </w:rPr>
      </w:pPr>
      <w:r w:rsidRPr="0082680B">
        <w:rPr>
          <w:rFonts w:cs="Times New Roman"/>
          <w:sz w:val="28"/>
          <w:szCs w:val="28"/>
        </w:rPr>
        <w:t>"</w:t>
      </w:r>
      <w:r w:rsidR="00FD6AAC" w:rsidRPr="0082680B">
        <w:rPr>
          <w:rFonts w:cs="Times New Roman"/>
          <w:sz w:val="28"/>
          <w:szCs w:val="28"/>
        </w:rPr>
        <w:t xml:space="preserve">Элементы видов расходов 801 </w:t>
      </w:r>
      <w:r w:rsidR="0010715C" w:rsidRPr="0082680B">
        <w:rPr>
          <w:rFonts w:cs="Times New Roman"/>
          <w:sz w:val="28"/>
          <w:szCs w:val="28"/>
        </w:rPr>
        <w:t>-</w:t>
      </w:r>
      <w:r w:rsidR="00FD6AAC" w:rsidRPr="0082680B">
        <w:rPr>
          <w:rFonts w:cs="Times New Roman"/>
          <w:sz w:val="28"/>
          <w:szCs w:val="28"/>
        </w:rPr>
        <w:t xml:space="preserve"> 809 применяются для отражения в бюджетном учете (бухгалтерском учете бюджетных (автономных) учреждений) операций по </w:t>
      </w:r>
      <w:proofErr w:type="spellStart"/>
      <w:r w:rsidR="00FD6AAC" w:rsidRPr="0082680B">
        <w:rPr>
          <w:rFonts w:cs="Times New Roman"/>
          <w:sz w:val="28"/>
          <w:szCs w:val="28"/>
        </w:rPr>
        <w:t>неденежным</w:t>
      </w:r>
      <w:proofErr w:type="spellEnd"/>
      <w:r w:rsidR="00FD6AAC" w:rsidRPr="0082680B">
        <w:rPr>
          <w:rFonts w:cs="Times New Roman"/>
          <w:sz w:val="28"/>
          <w:szCs w:val="28"/>
        </w:rPr>
        <w:t xml:space="preserve"> передачам и не применяются для отражения операций по исполнению бюджетов бюджетной системы Российской Федерации, плана финансово-хозяйственной деятельности учреждения.</w:t>
      </w:r>
      <w:r w:rsidRPr="0082680B">
        <w:rPr>
          <w:rFonts w:cs="Times New Roman"/>
          <w:sz w:val="28"/>
          <w:szCs w:val="28"/>
        </w:rPr>
        <w:t>"</w:t>
      </w:r>
      <w:r w:rsidR="00FD6AAC" w:rsidRPr="0082680B">
        <w:rPr>
          <w:rFonts w:cs="Times New Roman"/>
          <w:sz w:val="28"/>
          <w:szCs w:val="28"/>
        </w:rPr>
        <w:t>.</w:t>
      </w:r>
    </w:p>
    <w:p w:rsidR="009E226B" w:rsidRPr="0082680B" w:rsidRDefault="002E537C" w:rsidP="00FD6AAC">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7</w:t>
      </w:r>
      <w:r w:rsidRPr="0082680B">
        <w:rPr>
          <w:rFonts w:cs="Times New Roman"/>
          <w:sz w:val="28"/>
          <w:szCs w:val="28"/>
        </w:rPr>
        <w:t>.</w:t>
      </w:r>
      <w:r w:rsidR="0066035E" w:rsidRPr="0082680B">
        <w:rPr>
          <w:rFonts w:cs="Times New Roman"/>
          <w:sz w:val="28"/>
          <w:szCs w:val="28"/>
        </w:rPr>
        <w:t>3</w:t>
      </w:r>
      <w:r w:rsidRPr="0082680B">
        <w:rPr>
          <w:rFonts w:cs="Times New Roman"/>
          <w:sz w:val="28"/>
          <w:szCs w:val="28"/>
        </w:rPr>
        <w:t xml:space="preserve">. </w:t>
      </w:r>
      <w:r w:rsidR="00FD6AAC" w:rsidRPr="0082680B">
        <w:rPr>
          <w:rFonts w:cs="Times New Roman"/>
          <w:sz w:val="28"/>
          <w:szCs w:val="28"/>
        </w:rPr>
        <w:t>П</w:t>
      </w:r>
      <w:r w:rsidRPr="0082680B">
        <w:rPr>
          <w:rFonts w:cs="Times New Roman"/>
          <w:sz w:val="28"/>
          <w:szCs w:val="28"/>
        </w:rPr>
        <w:t>одпункт 53.8.1</w:t>
      </w:r>
      <w:r w:rsidR="00FD6AAC" w:rsidRPr="0082680B">
        <w:rPr>
          <w:rFonts w:cs="Times New Roman"/>
          <w:sz w:val="28"/>
          <w:szCs w:val="28"/>
        </w:rPr>
        <w:t xml:space="preserve"> изложить в следующей редакции</w:t>
      </w:r>
      <w:r w:rsidRPr="0082680B">
        <w:rPr>
          <w:rFonts w:cs="Times New Roman"/>
          <w:sz w:val="28"/>
          <w:szCs w:val="28"/>
        </w:rPr>
        <w:t>:</w:t>
      </w:r>
    </w:p>
    <w:p w:rsidR="00FD6AAC" w:rsidRPr="0082680B" w:rsidRDefault="00FD6AAC" w:rsidP="00FD6AAC">
      <w:pPr>
        <w:pStyle w:val="a3"/>
        <w:spacing w:line="336" w:lineRule="auto"/>
        <w:ind w:left="0" w:firstLine="709"/>
        <w:rPr>
          <w:rFonts w:cs="Times New Roman"/>
          <w:sz w:val="28"/>
          <w:szCs w:val="28"/>
        </w:rPr>
      </w:pPr>
      <w:r w:rsidRPr="0082680B">
        <w:rPr>
          <w:rFonts w:cs="Times New Roman"/>
          <w:sz w:val="28"/>
          <w:szCs w:val="28"/>
        </w:rPr>
        <w:t>"53.8.1. По элементу вида расходов 801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внутри юридического лица" отражаются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между головным учреждением и (или) его обособленными подразделениями (филиалами).</w:t>
      </w:r>
    </w:p>
    <w:p w:rsidR="00FD6AAC" w:rsidRPr="0082680B" w:rsidRDefault="00FD6AAC" w:rsidP="00FD6AAC">
      <w:pPr>
        <w:pStyle w:val="a3"/>
        <w:spacing w:line="336" w:lineRule="auto"/>
        <w:ind w:left="0" w:firstLine="709"/>
        <w:rPr>
          <w:rFonts w:cs="Times New Roman"/>
          <w:sz w:val="28"/>
          <w:szCs w:val="28"/>
        </w:rPr>
      </w:pPr>
      <w:r w:rsidRPr="0082680B">
        <w:rPr>
          <w:rFonts w:cs="Times New Roman"/>
          <w:sz w:val="28"/>
          <w:szCs w:val="28"/>
        </w:rPr>
        <w:t xml:space="preserve">По элементу вида расходов 802 "Безвозмездные внутриведомственные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отражаются безвозмездные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между подведомственными одному учредителю учреждениями </w:t>
      </w:r>
      <w:r w:rsidR="0010715C">
        <w:rPr>
          <w:rFonts w:cs="Times New Roman"/>
          <w:sz w:val="28"/>
          <w:szCs w:val="28"/>
        </w:rPr>
        <w:t xml:space="preserve">                                                           </w:t>
      </w:r>
      <w:proofErr w:type="gramStart"/>
      <w:r w:rsidR="0010715C">
        <w:rPr>
          <w:rFonts w:cs="Times New Roman"/>
          <w:sz w:val="28"/>
          <w:szCs w:val="28"/>
        </w:rPr>
        <w:t xml:space="preserve">   </w:t>
      </w:r>
      <w:r w:rsidRPr="0082680B">
        <w:rPr>
          <w:rFonts w:cs="Times New Roman"/>
          <w:sz w:val="28"/>
          <w:szCs w:val="28"/>
        </w:rPr>
        <w:t>(</w:t>
      </w:r>
      <w:proofErr w:type="gramEnd"/>
      <w:r w:rsidRPr="0082680B">
        <w:rPr>
          <w:rFonts w:cs="Times New Roman"/>
          <w:sz w:val="28"/>
          <w:szCs w:val="28"/>
        </w:rPr>
        <w:t xml:space="preserve">далее - внутриведомственные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в части </w:t>
      </w:r>
      <w:proofErr w:type="spellStart"/>
      <w:r w:rsidRPr="0082680B">
        <w:rPr>
          <w:rFonts w:cs="Times New Roman"/>
          <w:sz w:val="28"/>
          <w:szCs w:val="28"/>
        </w:rPr>
        <w:t>неденежных</w:t>
      </w:r>
      <w:proofErr w:type="spellEnd"/>
      <w:r w:rsidRPr="0082680B">
        <w:rPr>
          <w:rFonts w:cs="Times New Roman"/>
          <w:sz w:val="28"/>
          <w:szCs w:val="28"/>
        </w:rPr>
        <w:t xml:space="preserve"> передач получателям бюджетных средств (администраторам доходов бюджета, администраторам источников финансирования дефицита бюджета).</w:t>
      </w:r>
    </w:p>
    <w:p w:rsidR="00FD6AAC" w:rsidRPr="0082680B" w:rsidRDefault="00FD6AAC" w:rsidP="00FD6AAC">
      <w:pPr>
        <w:pStyle w:val="a3"/>
        <w:spacing w:line="336" w:lineRule="auto"/>
        <w:ind w:left="0" w:firstLine="709"/>
        <w:rPr>
          <w:rFonts w:cs="Times New Roman"/>
          <w:sz w:val="28"/>
          <w:szCs w:val="28"/>
        </w:rPr>
      </w:pPr>
      <w:r w:rsidRPr="0082680B">
        <w:rPr>
          <w:rFonts w:cs="Times New Roman"/>
          <w:sz w:val="28"/>
          <w:szCs w:val="28"/>
        </w:rPr>
        <w:t xml:space="preserve">По элементу вида расходов 803 "Безвозмездные внутриведомственные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бюджетным (автономным) учреждениям" отражаются </w:t>
      </w:r>
      <w:r w:rsidRPr="0082680B">
        <w:rPr>
          <w:rFonts w:cs="Times New Roman"/>
          <w:sz w:val="28"/>
          <w:szCs w:val="28"/>
        </w:rPr>
        <w:lastRenderedPageBreak/>
        <w:t xml:space="preserve">внутриведомственные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бюджетным (автономным) учреждениям.</w:t>
      </w:r>
    </w:p>
    <w:p w:rsidR="00FD6AAC" w:rsidRPr="0082680B" w:rsidRDefault="00FD6AAC" w:rsidP="00FD6AAC">
      <w:pPr>
        <w:pStyle w:val="a3"/>
        <w:spacing w:line="336" w:lineRule="auto"/>
        <w:ind w:left="0" w:firstLine="709"/>
        <w:rPr>
          <w:rFonts w:cs="Times New Roman"/>
          <w:sz w:val="28"/>
          <w:szCs w:val="28"/>
        </w:rPr>
      </w:pPr>
      <w:r w:rsidRPr="0082680B">
        <w:rPr>
          <w:rFonts w:cs="Times New Roman"/>
          <w:sz w:val="28"/>
          <w:szCs w:val="28"/>
        </w:rPr>
        <w:t xml:space="preserve">По элементу вида расходов 804 "Безвозмездные межведомственные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отражаются безвозмездные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в рамках одного бюджета между учреждениями, созданными одним публично-правовым образованием, подведомственными разным учредителям </w:t>
      </w:r>
      <w:r w:rsidR="0010715C">
        <w:rPr>
          <w:rFonts w:cs="Times New Roman"/>
          <w:sz w:val="28"/>
          <w:szCs w:val="28"/>
        </w:rPr>
        <w:t xml:space="preserve">                                                              </w:t>
      </w:r>
      <w:r w:rsidRPr="0082680B">
        <w:rPr>
          <w:rFonts w:cs="Times New Roman"/>
          <w:sz w:val="28"/>
          <w:szCs w:val="28"/>
        </w:rPr>
        <w:t xml:space="preserve">(далее - межведомственные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в части </w:t>
      </w:r>
      <w:proofErr w:type="spellStart"/>
      <w:r w:rsidRPr="0082680B">
        <w:rPr>
          <w:rFonts w:cs="Times New Roman"/>
          <w:sz w:val="28"/>
          <w:szCs w:val="28"/>
        </w:rPr>
        <w:t>неденежных</w:t>
      </w:r>
      <w:proofErr w:type="spellEnd"/>
      <w:r w:rsidRPr="0082680B">
        <w:rPr>
          <w:rFonts w:cs="Times New Roman"/>
          <w:sz w:val="28"/>
          <w:szCs w:val="28"/>
        </w:rPr>
        <w:t xml:space="preserve"> передач получателям бюджетных средств (администраторам доходов бюджета, администраторам источников финансирования дефицита бюджета).</w:t>
      </w:r>
    </w:p>
    <w:p w:rsidR="00FD6AAC" w:rsidRPr="0082680B" w:rsidRDefault="00FD6AAC" w:rsidP="00FD6AAC">
      <w:pPr>
        <w:pStyle w:val="a3"/>
        <w:spacing w:line="336" w:lineRule="auto"/>
        <w:ind w:left="0" w:firstLine="709"/>
        <w:rPr>
          <w:rFonts w:cs="Times New Roman"/>
          <w:sz w:val="28"/>
          <w:szCs w:val="28"/>
        </w:rPr>
      </w:pPr>
      <w:r w:rsidRPr="0082680B">
        <w:rPr>
          <w:rFonts w:cs="Times New Roman"/>
          <w:sz w:val="28"/>
          <w:szCs w:val="28"/>
        </w:rPr>
        <w:t xml:space="preserve">По элементу вида расходов 805 "Безвозмездные межведомственные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бюджетным (автономным) учреждениям" отражаются межведомственные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бюджетным (автономным) учреждениям.</w:t>
      </w:r>
    </w:p>
    <w:p w:rsidR="00FD6AAC" w:rsidRPr="0082680B" w:rsidRDefault="00FD6AAC" w:rsidP="00FD6AAC">
      <w:pPr>
        <w:pStyle w:val="a3"/>
        <w:spacing w:line="336" w:lineRule="auto"/>
        <w:ind w:left="0" w:firstLine="709"/>
        <w:rPr>
          <w:rFonts w:cs="Times New Roman"/>
          <w:sz w:val="28"/>
          <w:szCs w:val="28"/>
        </w:rPr>
      </w:pPr>
      <w:r w:rsidRPr="0082680B">
        <w:rPr>
          <w:rFonts w:cs="Times New Roman"/>
          <w:sz w:val="28"/>
          <w:szCs w:val="28"/>
        </w:rPr>
        <w:t xml:space="preserve">По элементу вида расходов 806 "Безвозмездные межбюджетные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отражаются безвозмездные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между учреждениями, созданными разными публично-правовыми образованиями (далее - межбюджетные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в части </w:t>
      </w:r>
      <w:proofErr w:type="spellStart"/>
      <w:r w:rsidRPr="0082680B">
        <w:rPr>
          <w:rFonts w:cs="Times New Roman"/>
          <w:sz w:val="28"/>
          <w:szCs w:val="28"/>
        </w:rPr>
        <w:t>неденежных</w:t>
      </w:r>
      <w:proofErr w:type="spellEnd"/>
      <w:r w:rsidRPr="0082680B">
        <w:rPr>
          <w:rFonts w:cs="Times New Roman"/>
          <w:sz w:val="28"/>
          <w:szCs w:val="28"/>
        </w:rPr>
        <w:t xml:space="preserve"> передач получателям бюджетных средств (администраторам доходов бюджета, администраторам источников финансирования дефицита бюджета).</w:t>
      </w:r>
    </w:p>
    <w:p w:rsidR="00FD6AAC" w:rsidRPr="0082680B" w:rsidRDefault="00FD6AAC" w:rsidP="00FD6AAC">
      <w:pPr>
        <w:pStyle w:val="a3"/>
        <w:spacing w:line="336" w:lineRule="auto"/>
        <w:ind w:left="0" w:firstLine="709"/>
        <w:rPr>
          <w:rFonts w:cs="Times New Roman"/>
          <w:sz w:val="28"/>
          <w:szCs w:val="28"/>
        </w:rPr>
      </w:pPr>
      <w:r w:rsidRPr="0082680B">
        <w:rPr>
          <w:rFonts w:cs="Times New Roman"/>
          <w:sz w:val="28"/>
          <w:szCs w:val="28"/>
        </w:rPr>
        <w:t xml:space="preserve">По данному элементу вида расходов также отражаются безвозмездные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в части </w:t>
      </w:r>
      <w:proofErr w:type="spellStart"/>
      <w:r w:rsidRPr="0082680B">
        <w:rPr>
          <w:rFonts w:cs="Times New Roman"/>
          <w:sz w:val="28"/>
          <w:szCs w:val="28"/>
        </w:rPr>
        <w:t>неденежных</w:t>
      </w:r>
      <w:proofErr w:type="spellEnd"/>
      <w:r w:rsidRPr="0082680B">
        <w:rPr>
          <w:rFonts w:cs="Times New Roman"/>
          <w:sz w:val="28"/>
          <w:szCs w:val="28"/>
        </w:rPr>
        <w:t xml:space="preserve"> передач получателям бюджетных средств (администраторам доходов бюджета, администраторам источников финансирования дефицита бюджета) между:</w:t>
      </w:r>
    </w:p>
    <w:p w:rsidR="00FD6AAC" w:rsidRPr="0082680B" w:rsidRDefault="00FD6AAC" w:rsidP="00FD6AAC">
      <w:pPr>
        <w:pStyle w:val="a3"/>
        <w:spacing w:line="336" w:lineRule="auto"/>
        <w:ind w:left="0" w:firstLine="709"/>
        <w:rPr>
          <w:rFonts w:cs="Times New Roman"/>
          <w:sz w:val="28"/>
          <w:szCs w:val="28"/>
        </w:rPr>
      </w:pPr>
      <w:r w:rsidRPr="0082680B">
        <w:rPr>
          <w:rFonts w:cs="Times New Roman"/>
          <w:sz w:val="28"/>
          <w:szCs w:val="28"/>
        </w:rPr>
        <w:t>получателями средств федерального бюджета (администраторами доходов федерального бюджета, администраторами источников финансирования дефицита федерального бюджета), федеральными бюджетными (автономными) учреждениями и органами управления государственными внебюджетными фондами Российской Федерации (подведомственными им учреждениями);</w:t>
      </w:r>
    </w:p>
    <w:p w:rsidR="00FD6AAC" w:rsidRPr="0082680B" w:rsidRDefault="00FD6AAC" w:rsidP="00FD6AAC">
      <w:pPr>
        <w:pStyle w:val="a3"/>
        <w:spacing w:line="336" w:lineRule="auto"/>
        <w:ind w:left="0" w:firstLine="709"/>
        <w:rPr>
          <w:rFonts w:cs="Times New Roman"/>
          <w:sz w:val="28"/>
          <w:szCs w:val="28"/>
        </w:rPr>
      </w:pPr>
      <w:r w:rsidRPr="0082680B">
        <w:rPr>
          <w:rFonts w:cs="Times New Roman"/>
          <w:sz w:val="28"/>
          <w:szCs w:val="28"/>
        </w:rPr>
        <w:t xml:space="preserve">получателями средств бюджета субъекта Российской Федерации (администраторами доходов бюджета субъекта Российской Федерации, администраторами источников финансирования дефицита бюджета субъекта Российской Федерации), бюджетными (автономными) учреждениями субъекта Российской Федерации и органом управления территориальным фондом </w:t>
      </w:r>
      <w:r w:rsidRPr="0082680B">
        <w:rPr>
          <w:rFonts w:cs="Times New Roman"/>
          <w:sz w:val="28"/>
          <w:szCs w:val="28"/>
        </w:rPr>
        <w:lastRenderedPageBreak/>
        <w:t>обязательного медицинского страхования субъекта Российской Федерации (подведомственными ему учреждениями).</w:t>
      </w:r>
    </w:p>
    <w:p w:rsidR="00FD6AAC" w:rsidRPr="0082680B" w:rsidRDefault="00FD6AAC" w:rsidP="00FD6AAC">
      <w:pPr>
        <w:pStyle w:val="a3"/>
        <w:spacing w:line="336" w:lineRule="auto"/>
        <w:ind w:left="0" w:firstLine="709"/>
        <w:rPr>
          <w:rFonts w:cs="Times New Roman"/>
          <w:sz w:val="28"/>
          <w:szCs w:val="28"/>
        </w:rPr>
      </w:pPr>
      <w:r w:rsidRPr="0082680B">
        <w:rPr>
          <w:rFonts w:cs="Times New Roman"/>
          <w:sz w:val="28"/>
          <w:szCs w:val="28"/>
        </w:rPr>
        <w:t xml:space="preserve">По элементу вида расходов 807 "Безвозмездные межбюджетные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бюджетным (автономным) учреждениям" отражаются межбюджетные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бюджетным (автономным) учреждениям.</w:t>
      </w:r>
    </w:p>
    <w:p w:rsidR="00FD6AAC" w:rsidRPr="0082680B" w:rsidRDefault="00FD6AAC" w:rsidP="00FD6AAC">
      <w:pPr>
        <w:pStyle w:val="a3"/>
        <w:spacing w:line="336" w:lineRule="auto"/>
        <w:ind w:left="0" w:firstLine="709"/>
        <w:rPr>
          <w:rFonts w:cs="Times New Roman"/>
          <w:sz w:val="28"/>
          <w:szCs w:val="28"/>
        </w:rPr>
      </w:pPr>
      <w:r w:rsidRPr="0082680B">
        <w:rPr>
          <w:rFonts w:cs="Times New Roman"/>
          <w:sz w:val="28"/>
          <w:szCs w:val="28"/>
        </w:rPr>
        <w:t xml:space="preserve">По данному элементу вида расходов также отражаются безвозмездные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между получателями средств федерального бюджета (администраторами доходов федерального бюджета, администраторами источников финансирования дефицита федерального бюджета), федеральными бюджетными (автономными) учреждениями и органами управления государственными внебюджетными фондами Российской Федерации (подведомственными им учреждениями) в части </w:t>
      </w:r>
      <w:proofErr w:type="spellStart"/>
      <w:r w:rsidRPr="0082680B">
        <w:rPr>
          <w:rFonts w:cs="Times New Roman"/>
          <w:sz w:val="28"/>
          <w:szCs w:val="28"/>
        </w:rPr>
        <w:t>неденежных</w:t>
      </w:r>
      <w:proofErr w:type="spellEnd"/>
      <w:r w:rsidRPr="0082680B">
        <w:rPr>
          <w:rFonts w:cs="Times New Roman"/>
          <w:sz w:val="28"/>
          <w:szCs w:val="28"/>
        </w:rPr>
        <w:t xml:space="preserve"> передач бюджетным (автономным) учреждениям.</w:t>
      </w:r>
    </w:p>
    <w:p w:rsidR="00FD6AAC" w:rsidRPr="0082680B" w:rsidRDefault="00FD6AAC" w:rsidP="00FD6AAC">
      <w:pPr>
        <w:pStyle w:val="a3"/>
        <w:spacing w:line="336" w:lineRule="auto"/>
        <w:ind w:left="0" w:firstLine="709"/>
        <w:rPr>
          <w:rFonts w:cs="Times New Roman"/>
          <w:sz w:val="28"/>
          <w:szCs w:val="28"/>
        </w:rPr>
      </w:pPr>
      <w:r w:rsidRPr="0082680B">
        <w:rPr>
          <w:rFonts w:cs="Times New Roman"/>
          <w:sz w:val="28"/>
          <w:szCs w:val="28"/>
        </w:rPr>
        <w:t xml:space="preserve">По элементу вида расходов 808 "Безвозмездные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государственному сектору" отражаются безвозмездные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из сектора государственного управления государственным (муниципальным) унитарным предприятиям, государственным корпорациям и </w:t>
      </w:r>
      <w:proofErr w:type="gramStart"/>
      <w:r w:rsidRPr="0082680B">
        <w:rPr>
          <w:rFonts w:cs="Times New Roman"/>
          <w:sz w:val="28"/>
          <w:szCs w:val="28"/>
        </w:rPr>
        <w:t xml:space="preserve">компаниям, </w:t>
      </w:r>
      <w:r w:rsidR="00B20E7B">
        <w:rPr>
          <w:rFonts w:cs="Times New Roman"/>
          <w:sz w:val="28"/>
          <w:szCs w:val="28"/>
        </w:rPr>
        <w:t xml:space="preserve">  </w:t>
      </w:r>
      <w:proofErr w:type="gramEnd"/>
      <w:r w:rsidR="00B20E7B">
        <w:rPr>
          <w:rFonts w:cs="Times New Roman"/>
          <w:sz w:val="28"/>
          <w:szCs w:val="28"/>
        </w:rPr>
        <w:t xml:space="preserve">                      </w:t>
      </w:r>
      <w:r w:rsidRPr="0082680B">
        <w:rPr>
          <w:rFonts w:cs="Times New Roman"/>
          <w:sz w:val="28"/>
          <w:szCs w:val="28"/>
        </w:rPr>
        <w:t>публично-правовым компаниям.</w:t>
      </w:r>
    </w:p>
    <w:p w:rsidR="00FD6AAC" w:rsidRPr="0082680B" w:rsidRDefault="00FD6AAC" w:rsidP="00FD6AAC">
      <w:pPr>
        <w:pStyle w:val="a3"/>
        <w:spacing w:line="336" w:lineRule="auto"/>
        <w:ind w:left="0" w:firstLine="709"/>
        <w:rPr>
          <w:rFonts w:cs="Times New Roman"/>
          <w:sz w:val="28"/>
          <w:szCs w:val="28"/>
        </w:rPr>
      </w:pPr>
      <w:r w:rsidRPr="0082680B">
        <w:rPr>
          <w:rFonts w:cs="Times New Roman"/>
          <w:sz w:val="28"/>
          <w:szCs w:val="28"/>
        </w:rPr>
        <w:t xml:space="preserve">По элементу вида расходов 809 "Иные безвозмездные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отражаются иные безвозмездные </w:t>
      </w:r>
      <w:proofErr w:type="spellStart"/>
      <w:r w:rsidRPr="0082680B">
        <w:rPr>
          <w:rFonts w:cs="Times New Roman"/>
          <w:sz w:val="28"/>
          <w:szCs w:val="28"/>
        </w:rPr>
        <w:t>неденежные</w:t>
      </w:r>
      <w:proofErr w:type="spellEnd"/>
      <w:r w:rsidRPr="0082680B">
        <w:rPr>
          <w:rFonts w:cs="Times New Roman"/>
          <w:sz w:val="28"/>
          <w:szCs w:val="28"/>
        </w:rPr>
        <w:t xml:space="preserve"> передачи из сектора государственного управления, не отнесенные </w:t>
      </w:r>
      <w:r w:rsidR="00F65DD2">
        <w:rPr>
          <w:rFonts w:cs="Times New Roman"/>
          <w:sz w:val="28"/>
          <w:szCs w:val="28"/>
        </w:rPr>
        <w:t>к</w:t>
      </w:r>
      <w:r w:rsidR="00F65DD2" w:rsidRPr="0082680B">
        <w:rPr>
          <w:rFonts w:cs="Times New Roman"/>
          <w:sz w:val="28"/>
          <w:szCs w:val="28"/>
        </w:rPr>
        <w:t xml:space="preserve"> элемент</w:t>
      </w:r>
      <w:r w:rsidR="00F65DD2">
        <w:rPr>
          <w:rFonts w:cs="Times New Roman"/>
          <w:sz w:val="28"/>
          <w:szCs w:val="28"/>
        </w:rPr>
        <w:t>ам</w:t>
      </w:r>
      <w:r w:rsidR="00F65DD2" w:rsidRPr="0082680B">
        <w:rPr>
          <w:rFonts w:cs="Times New Roman"/>
          <w:sz w:val="28"/>
          <w:szCs w:val="28"/>
        </w:rPr>
        <w:t xml:space="preserve"> </w:t>
      </w:r>
      <w:r w:rsidRPr="0082680B">
        <w:rPr>
          <w:rFonts w:cs="Times New Roman"/>
          <w:sz w:val="28"/>
          <w:szCs w:val="28"/>
        </w:rPr>
        <w:t>видов расходов 801 - 808 группы вида расходов 800 "Иные бюджетные ассигнования".".</w:t>
      </w:r>
    </w:p>
    <w:p w:rsidR="00456217" w:rsidRPr="0082680B" w:rsidRDefault="00456217" w:rsidP="00456217">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7</w:t>
      </w:r>
      <w:r w:rsidRPr="0082680B">
        <w:rPr>
          <w:rFonts w:cs="Times New Roman"/>
          <w:sz w:val="28"/>
          <w:szCs w:val="28"/>
        </w:rPr>
        <w:t>.</w:t>
      </w:r>
      <w:r w:rsidR="00FD6AAC" w:rsidRPr="0082680B">
        <w:rPr>
          <w:rFonts w:cs="Times New Roman"/>
          <w:sz w:val="28"/>
          <w:szCs w:val="28"/>
        </w:rPr>
        <w:t>4</w:t>
      </w:r>
      <w:r w:rsidRPr="0082680B">
        <w:rPr>
          <w:rFonts w:cs="Times New Roman"/>
          <w:sz w:val="28"/>
          <w:szCs w:val="28"/>
        </w:rPr>
        <w:t>. Подпункт 53.8.2.3 подпункта 53.8.2 дополнить словами ", грантов в форме субсидий за заслуги перед государством в области науки и техники, образования, культуры, искусства и средств массовой информации (гранты, премии, стипендии и иные поощрения)".</w:t>
      </w:r>
    </w:p>
    <w:p w:rsidR="00AF28BE" w:rsidRPr="0082680B" w:rsidRDefault="00AF28BE" w:rsidP="00AF28BE">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7</w:t>
      </w:r>
      <w:r w:rsidRPr="0082680B">
        <w:rPr>
          <w:rFonts w:cs="Times New Roman"/>
          <w:sz w:val="28"/>
          <w:szCs w:val="28"/>
        </w:rPr>
        <w:t>.</w:t>
      </w:r>
      <w:r w:rsidR="00FD6AAC" w:rsidRPr="0082680B">
        <w:rPr>
          <w:rFonts w:cs="Times New Roman"/>
          <w:sz w:val="28"/>
          <w:szCs w:val="28"/>
        </w:rPr>
        <w:t>5</w:t>
      </w:r>
      <w:r w:rsidRPr="0082680B">
        <w:rPr>
          <w:rFonts w:cs="Times New Roman"/>
          <w:sz w:val="28"/>
          <w:szCs w:val="28"/>
        </w:rPr>
        <w:t>. В подпункте 53.8.3:</w:t>
      </w:r>
    </w:p>
    <w:p w:rsidR="00AF28BE" w:rsidRPr="0082680B" w:rsidRDefault="00AF28BE" w:rsidP="00456217">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7</w:t>
      </w:r>
      <w:r w:rsidRPr="0082680B">
        <w:rPr>
          <w:rFonts w:cs="Times New Roman"/>
          <w:sz w:val="28"/>
          <w:szCs w:val="28"/>
        </w:rPr>
        <w:t>.</w:t>
      </w:r>
      <w:r w:rsidR="00FD6AAC" w:rsidRPr="0082680B">
        <w:rPr>
          <w:rFonts w:cs="Times New Roman"/>
          <w:sz w:val="28"/>
          <w:szCs w:val="28"/>
        </w:rPr>
        <w:t>5</w:t>
      </w:r>
      <w:r w:rsidRPr="0082680B">
        <w:rPr>
          <w:rFonts w:cs="Times New Roman"/>
          <w:sz w:val="28"/>
          <w:szCs w:val="28"/>
        </w:rPr>
        <w:t>.1. В подпункте 53.8.3.2 слова "</w:t>
      </w:r>
      <w:r w:rsidR="00F65DD2" w:rsidRPr="00F65DD2">
        <w:rPr>
          <w:rFonts w:cs="Times New Roman"/>
          <w:sz w:val="28"/>
          <w:szCs w:val="28"/>
        </w:rPr>
        <w:t xml:space="preserve">на элементы видов </w:t>
      </w:r>
      <w:r w:rsidRPr="0082680B">
        <w:rPr>
          <w:rFonts w:cs="Times New Roman"/>
          <w:sz w:val="28"/>
          <w:szCs w:val="28"/>
        </w:rPr>
        <w:t>расходов 821 и 825" заменить словами "</w:t>
      </w:r>
      <w:r w:rsidR="00054D77" w:rsidRPr="00B23955">
        <w:rPr>
          <w:rFonts w:cs="Times New Roman"/>
          <w:sz w:val="28"/>
          <w:szCs w:val="28"/>
        </w:rPr>
        <w:t xml:space="preserve">к элементам видов </w:t>
      </w:r>
      <w:r w:rsidRPr="0082680B">
        <w:rPr>
          <w:rFonts w:cs="Times New Roman"/>
          <w:sz w:val="28"/>
          <w:szCs w:val="28"/>
        </w:rPr>
        <w:t>расходов 821, 825 и 827".</w:t>
      </w:r>
    </w:p>
    <w:p w:rsidR="009E226B" w:rsidRPr="0082680B" w:rsidRDefault="00AF28BE" w:rsidP="007C1CA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7</w:t>
      </w:r>
      <w:r w:rsidRPr="0082680B">
        <w:rPr>
          <w:rFonts w:cs="Times New Roman"/>
          <w:sz w:val="28"/>
          <w:szCs w:val="28"/>
        </w:rPr>
        <w:t>.</w:t>
      </w:r>
      <w:r w:rsidR="00FD6AAC" w:rsidRPr="0082680B">
        <w:rPr>
          <w:rFonts w:cs="Times New Roman"/>
          <w:sz w:val="28"/>
          <w:szCs w:val="28"/>
        </w:rPr>
        <w:t>5</w:t>
      </w:r>
      <w:r w:rsidRPr="0082680B">
        <w:rPr>
          <w:rFonts w:cs="Times New Roman"/>
          <w:sz w:val="28"/>
          <w:szCs w:val="28"/>
        </w:rPr>
        <w:t>.2. Подпункт 53.8.3.3 дополн</w:t>
      </w:r>
      <w:r w:rsidR="004F226A" w:rsidRPr="0082680B">
        <w:rPr>
          <w:rFonts w:cs="Times New Roman"/>
          <w:sz w:val="28"/>
          <w:szCs w:val="28"/>
        </w:rPr>
        <w:t>ить</w:t>
      </w:r>
      <w:r w:rsidRPr="0082680B">
        <w:rPr>
          <w:rFonts w:cs="Times New Roman"/>
          <w:sz w:val="28"/>
          <w:szCs w:val="28"/>
        </w:rPr>
        <w:t xml:space="preserve"> словами ", за исключением субсидий, отнесенных </w:t>
      </w:r>
      <w:r w:rsidR="00054D77">
        <w:rPr>
          <w:rFonts w:cs="Times New Roman"/>
          <w:sz w:val="28"/>
          <w:szCs w:val="28"/>
        </w:rPr>
        <w:t>к</w:t>
      </w:r>
      <w:r w:rsidR="00054D77" w:rsidRPr="0082680B">
        <w:rPr>
          <w:rFonts w:cs="Times New Roman"/>
          <w:sz w:val="28"/>
          <w:szCs w:val="28"/>
        </w:rPr>
        <w:t xml:space="preserve"> </w:t>
      </w:r>
      <w:r w:rsidRPr="0082680B">
        <w:rPr>
          <w:rFonts w:cs="Times New Roman"/>
          <w:sz w:val="28"/>
          <w:szCs w:val="28"/>
        </w:rPr>
        <w:t>элемент</w:t>
      </w:r>
      <w:r w:rsidR="00054D77">
        <w:rPr>
          <w:rFonts w:cs="Times New Roman"/>
          <w:sz w:val="28"/>
          <w:szCs w:val="28"/>
        </w:rPr>
        <w:t>у</w:t>
      </w:r>
      <w:r w:rsidRPr="0082680B">
        <w:rPr>
          <w:rFonts w:cs="Times New Roman"/>
          <w:sz w:val="28"/>
          <w:szCs w:val="28"/>
        </w:rPr>
        <w:t xml:space="preserve"> вида расходов 827"</w:t>
      </w:r>
      <w:r w:rsidR="003F2786" w:rsidRPr="0082680B">
        <w:rPr>
          <w:rFonts w:cs="Times New Roman"/>
          <w:sz w:val="28"/>
          <w:szCs w:val="28"/>
        </w:rPr>
        <w:t>.</w:t>
      </w:r>
    </w:p>
    <w:p w:rsidR="003F2786" w:rsidRPr="0082680B" w:rsidRDefault="000921D3" w:rsidP="007C1CA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7</w:t>
      </w:r>
      <w:r w:rsidRPr="0082680B">
        <w:rPr>
          <w:rFonts w:cs="Times New Roman"/>
          <w:sz w:val="28"/>
          <w:szCs w:val="28"/>
        </w:rPr>
        <w:t>.</w:t>
      </w:r>
      <w:r w:rsidR="00FD6AAC" w:rsidRPr="0082680B">
        <w:rPr>
          <w:rFonts w:cs="Times New Roman"/>
          <w:sz w:val="28"/>
          <w:szCs w:val="28"/>
        </w:rPr>
        <w:t>5</w:t>
      </w:r>
      <w:r w:rsidRPr="0082680B">
        <w:rPr>
          <w:rFonts w:cs="Times New Roman"/>
          <w:sz w:val="28"/>
          <w:szCs w:val="28"/>
        </w:rPr>
        <w:t>.3. Дополнить подпунктом 53.8.3.7 следующего содержания:</w:t>
      </w:r>
    </w:p>
    <w:p w:rsidR="000921D3" w:rsidRDefault="000921D3" w:rsidP="007C1CA9">
      <w:pPr>
        <w:pStyle w:val="a3"/>
        <w:spacing w:line="336" w:lineRule="auto"/>
        <w:ind w:left="0" w:firstLine="709"/>
        <w:rPr>
          <w:rFonts w:cs="Times New Roman"/>
          <w:sz w:val="28"/>
          <w:szCs w:val="28"/>
        </w:rPr>
      </w:pPr>
      <w:r w:rsidRPr="0082680B">
        <w:rPr>
          <w:rFonts w:cs="Times New Roman"/>
          <w:sz w:val="28"/>
          <w:szCs w:val="28"/>
        </w:rPr>
        <w:lastRenderedPageBreak/>
        <w:t>"53.</w:t>
      </w:r>
      <w:r w:rsidR="00B70CED">
        <w:rPr>
          <w:rFonts w:cs="Times New Roman"/>
          <w:sz w:val="28"/>
          <w:szCs w:val="28"/>
        </w:rPr>
        <w:t>8</w:t>
      </w:r>
      <w:r w:rsidRPr="0082680B">
        <w:rPr>
          <w:rFonts w:cs="Times New Roman"/>
          <w:sz w:val="28"/>
          <w:szCs w:val="28"/>
        </w:rPr>
        <w:t xml:space="preserve">.3.7. По элементу вида расходов "827 Объединенная субсидия государственной корпорации (компании), публично-правовой компании" подлежат отражению расходы федерального бюджета на предоставление государственной корпорации (компании), публично-правовой компании субсидии, включающей в себя субсидии в целях финансового обеспечения (возмещения) расходов на достижение результатов </w:t>
      </w:r>
      <w:r w:rsidR="00747FDE" w:rsidRPr="0082680B">
        <w:rPr>
          <w:rFonts w:cs="Times New Roman"/>
          <w:sz w:val="28"/>
          <w:szCs w:val="28"/>
        </w:rPr>
        <w:t xml:space="preserve">предоставления субсидии, </w:t>
      </w:r>
      <w:r w:rsidR="003B2D0E" w:rsidRPr="0082680B">
        <w:rPr>
          <w:sz w:val="28"/>
          <w:szCs w:val="28"/>
        </w:rPr>
        <w:t>соответствующих результатам структурных элементов государственных программ Российской Федерации,</w:t>
      </w:r>
      <w:r w:rsidRPr="0082680B">
        <w:rPr>
          <w:rFonts w:cs="Times New Roman"/>
          <w:sz w:val="28"/>
          <w:szCs w:val="28"/>
        </w:rPr>
        <w:t xml:space="preserve"> в соответствии с </w:t>
      </w:r>
      <w:r w:rsidR="00747FDE" w:rsidRPr="0082680B">
        <w:rPr>
          <w:rFonts w:cs="Times New Roman"/>
          <w:sz w:val="28"/>
          <w:szCs w:val="28"/>
        </w:rPr>
        <w:t>под</w:t>
      </w:r>
      <w:r w:rsidRPr="0082680B">
        <w:rPr>
          <w:rFonts w:cs="Times New Roman"/>
          <w:sz w:val="28"/>
          <w:szCs w:val="28"/>
        </w:rPr>
        <w:t xml:space="preserve">пунктами 1 и (или) 2 </w:t>
      </w:r>
      <w:r w:rsidR="00747FDE" w:rsidRPr="0082680B">
        <w:rPr>
          <w:rFonts w:cs="Times New Roman"/>
          <w:sz w:val="28"/>
          <w:szCs w:val="28"/>
        </w:rPr>
        <w:t xml:space="preserve">пункта </w:t>
      </w:r>
      <w:r w:rsidRPr="0082680B">
        <w:rPr>
          <w:rFonts w:cs="Times New Roman"/>
          <w:sz w:val="28"/>
          <w:szCs w:val="28"/>
        </w:rPr>
        <w:t>1 статьи 78</w:t>
      </w:r>
      <w:r w:rsidRPr="0082680B">
        <w:rPr>
          <w:rFonts w:cs="Times New Roman"/>
          <w:sz w:val="28"/>
          <w:szCs w:val="28"/>
          <w:vertAlign w:val="superscript"/>
        </w:rPr>
        <w:t>3</w:t>
      </w:r>
      <w:r w:rsidRPr="0082680B">
        <w:rPr>
          <w:rFonts w:cs="Times New Roman"/>
          <w:sz w:val="28"/>
          <w:szCs w:val="28"/>
        </w:rPr>
        <w:t xml:space="preserve"> </w:t>
      </w:r>
      <w:r w:rsidR="00747FDE" w:rsidRPr="0082680B">
        <w:rPr>
          <w:rFonts w:cs="Times New Roman"/>
          <w:sz w:val="28"/>
          <w:szCs w:val="28"/>
        </w:rPr>
        <w:t>К</w:t>
      </w:r>
      <w:r w:rsidRPr="0082680B">
        <w:rPr>
          <w:rFonts w:cs="Times New Roman"/>
          <w:sz w:val="28"/>
          <w:szCs w:val="28"/>
        </w:rPr>
        <w:t>одекса</w:t>
      </w:r>
      <w:r w:rsidR="00E045CB">
        <w:rPr>
          <w:rFonts w:cs="Times New Roman"/>
          <w:sz w:val="28"/>
          <w:szCs w:val="28"/>
          <w:vertAlign w:val="superscript"/>
        </w:rPr>
        <w:t>29</w:t>
      </w:r>
      <w:r w:rsidR="000C7C69">
        <w:rPr>
          <w:rFonts w:cs="Times New Roman"/>
          <w:sz w:val="28"/>
          <w:szCs w:val="28"/>
          <w:vertAlign w:val="superscript"/>
        </w:rPr>
        <w:t>.1</w:t>
      </w:r>
      <w:r w:rsidRPr="0082680B">
        <w:rPr>
          <w:rFonts w:cs="Times New Roman"/>
          <w:sz w:val="28"/>
          <w:szCs w:val="28"/>
        </w:rPr>
        <w:t>."</w:t>
      </w:r>
      <w:r w:rsidR="006778FF" w:rsidRPr="0082680B">
        <w:rPr>
          <w:rFonts w:cs="Times New Roman"/>
          <w:sz w:val="28"/>
          <w:szCs w:val="28"/>
        </w:rPr>
        <w:t>.</w:t>
      </w:r>
    </w:p>
    <w:p w:rsidR="0010715C" w:rsidRDefault="0010715C" w:rsidP="007C1CA9">
      <w:pPr>
        <w:pStyle w:val="a3"/>
        <w:spacing w:line="336" w:lineRule="auto"/>
        <w:ind w:left="0" w:firstLine="709"/>
        <w:rPr>
          <w:rFonts w:cs="Times New Roman"/>
          <w:sz w:val="28"/>
          <w:szCs w:val="28"/>
        </w:rPr>
      </w:pPr>
      <w:r w:rsidRPr="0082680B">
        <w:rPr>
          <w:rFonts w:cs="Times New Roman"/>
          <w:sz w:val="28"/>
          <w:szCs w:val="28"/>
        </w:rPr>
        <w:t>2.3.1</w:t>
      </w:r>
      <w:r>
        <w:rPr>
          <w:rFonts w:cs="Times New Roman"/>
          <w:sz w:val="28"/>
          <w:szCs w:val="28"/>
        </w:rPr>
        <w:t>2</w:t>
      </w:r>
      <w:r w:rsidRPr="0082680B">
        <w:rPr>
          <w:rFonts w:cs="Times New Roman"/>
          <w:sz w:val="28"/>
          <w:szCs w:val="28"/>
        </w:rPr>
        <w:t>.7.5.</w:t>
      </w:r>
      <w:r>
        <w:rPr>
          <w:rFonts w:cs="Times New Roman"/>
          <w:sz w:val="28"/>
          <w:szCs w:val="28"/>
        </w:rPr>
        <w:t>4</w:t>
      </w:r>
      <w:r w:rsidRPr="0082680B">
        <w:rPr>
          <w:rFonts w:cs="Times New Roman"/>
          <w:sz w:val="28"/>
          <w:szCs w:val="28"/>
        </w:rPr>
        <w:t>.</w:t>
      </w:r>
      <w:r>
        <w:rPr>
          <w:rFonts w:cs="Times New Roman"/>
          <w:sz w:val="28"/>
          <w:szCs w:val="28"/>
        </w:rPr>
        <w:t xml:space="preserve"> Дополнить сноской "</w:t>
      </w:r>
      <w:r w:rsidR="00E045CB">
        <w:rPr>
          <w:rFonts w:cs="Times New Roman"/>
          <w:sz w:val="28"/>
          <w:szCs w:val="28"/>
        </w:rPr>
        <w:t>29</w:t>
      </w:r>
      <w:r>
        <w:rPr>
          <w:rFonts w:cs="Times New Roman"/>
          <w:sz w:val="28"/>
          <w:szCs w:val="28"/>
        </w:rPr>
        <w:t>.1" следующего содержания:</w:t>
      </w:r>
    </w:p>
    <w:p w:rsidR="0010715C" w:rsidRDefault="0010715C" w:rsidP="007C1CA9">
      <w:pPr>
        <w:pStyle w:val="a3"/>
        <w:spacing w:line="336" w:lineRule="auto"/>
        <w:ind w:left="0" w:firstLine="709"/>
        <w:rPr>
          <w:rFonts w:cs="Times New Roman"/>
          <w:sz w:val="28"/>
          <w:szCs w:val="28"/>
        </w:rPr>
      </w:pPr>
      <w:r>
        <w:rPr>
          <w:rFonts w:cs="Times New Roman"/>
          <w:sz w:val="28"/>
          <w:szCs w:val="28"/>
        </w:rPr>
        <w:t>"</w:t>
      </w:r>
      <w:r w:rsidR="00E045CB">
        <w:rPr>
          <w:rFonts w:cs="Times New Roman"/>
          <w:sz w:val="28"/>
          <w:szCs w:val="28"/>
          <w:vertAlign w:val="superscript"/>
        </w:rPr>
        <w:t>29</w:t>
      </w:r>
      <w:r w:rsidR="00867CD9" w:rsidRPr="00B23955">
        <w:rPr>
          <w:rFonts w:cs="Times New Roman"/>
          <w:sz w:val="28"/>
          <w:szCs w:val="28"/>
          <w:vertAlign w:val="superscript"/>
        </w:rPr>
        <w:t>.1</w:t>
      </w:r>
      <w:r w:rsidR="00867CD9">
        <w:rPr>
          <w:rFonts w:cs="Times New Roman"/>
          <w:sz w:val="28"/>
          <w:szCs w:val="28"/>
        </w:rPr>
        <w:t xml:space="preserve"> </w:t>
      </w:r>
      <w:r w:rsidR="00867CD9" w:rsidRPr="00867CD9">
        <w:rPr>
          <w:rFonts w:cs="Times New Roman"/>
          <w:sz w:val="28"/>
          <w:szCs w:val="28"/>
        </w:rPr>
        <w:t xml:space="preserve">Собрание законодательства Российской Федерации, </w:t>
      </w:r>
      <w:r w:rsidR="00867CD9" w:rsidRPr="0082680B">
        <w:rPr>
          <w:rFonts w:eastAsia="Times New Roman" w:cs="Times New Roman"/>
          <w:color w:val="000000" w:themeColor="text1"/>
          <w:sz w:val="28"/>
          <w:szCs w:val="28"/>
          <w:lang w:eastAsia="ru-RU"/>
        </w:rPr>
        <w:t xml:space="preserve">1998, № 31, ст. 3823; </w:t>
      </w:r>
      <w:r w:rsidR="00867CD9">
        <w:rPr>
          <w:rFonts w:eastAsia="Times New Roman" w:cs="Times New Roman"/>
          <w:color w:val="000000" w:themeColor="text1"/>
          <w:sz w:val="28"/>
          <w:szCs w:val="28"/>
          <w:lang w:eastAsia="ru-RU"/>
        </w:rPr>
        <w:t xml:space="preserve">2017, </w:t>
      </w:r>
      <w:r w:rsidR="00473784">
        <w:rPr>
          <w:rFonts w:eastAsia="Times New Roman" w:cs="Times New Roman"/>
          <w:color w:val="000000" w:themeColor="text1"/>
          <w:sz w:val="28"/>
          <w:szCs w:val="28"/>
          <w:lang w:eastAsia="ru-RU"/>
        </w:rPr>
        <w:t>№ 30, ст. 4458; 2020, № 14, ст. 2001.</w:t>
      </w:r>
      <w:r>
        <w:rPr>
          <w:rFonts w:cs="Times New Roman"/>
          <w:sz w:val="28"/>
          <w:szCs w:val="28"/>
        </w:rPr>
        <w:t>".</w:t>
      </w:r>
    </w:p>
    <w:p w:rsidR="00D36630" w:rsidRDefault="00D36630" w:rsidP="007C1CA9">
      <w:pPr>
        <w:pStyle w:val="a3"/>
        <w:spacing w:line="336" w:lineRule="auto"/>
        <w:ind w:left="0" w:firstLine="709"/>
        <w:rPr>
          <w:rFonts w:eastAsia="Times New Roman" w:cs="Times New Roman"/>
          <w:color w:val="000000" w:themeColor="text1"/>
          <w:sz w:val="28"/>
          <w:szCs w:val="28"/>
          <w:lang w:eastAsia="ru-RU"/>
        </w:rPr>
      </w:pPr>
      <w:r w:rsidRPr="0082680B">
        <w:rPr>
          <w:rFonts w:cs="Times New Roman"/>
          <w:sz w:val="28"/>
          <w:szCs w:val="28"/>
        </w:rPr>
        <w:t>2.3.1</w:t>
      </w:r>
      <w:r>
        <w:rPr>
          <w:rFonts w:cs="Times New Roman"/>
          <w:sz w:val="28"/>
          <w:szCs w:val="28"/>
        </w:rPr>
        <w:t>2</w:t>
      </w:r>
      <w:r w:rsidRPr="0082680B">
        <w:rPr>
          <w:rFonts w:cs="Times New Roman"/>
          <w:sz w:val="28"/>
          <w:szCs w:val="28"/>
        </w:rPr>
        <w:t>.7.</w:t>
      </w:r>
      <w:r>
        <w:rPr>
          <w:rFonts w:cs="Times New Roman"/>
          <w:sz w:val="28"/>
          <w:szCs w:val="28"/>
        </w:rPr>
        <w:t>6</w:t>
      </w:r>
      <w:r w:rsidRPr="0082680B">
        <w:rPr>
          <w:rFonts w:cs="Times New Roman"/>
          <w:sz w:val="28"/>
          <w:szCs w:val="28"/>
        </w:rPr>
        <w:t>.</w:t>
      </w:r>
      <w:r>
        <w:rPr>
          <w:rFonts w:cs="Times New Roman"/>
          <w:sz w:val="28"/>
          <w:szCs w:val="28"/>
        </w:rPr>
        <w:t xml:space="preserve"> Сноску "33" изложить </w:t>
      </w:r>
      <w:r w:rsidRPr="0082680B">
        <w:rPr>
          <w:rFonts w:eastAsia="Times New Roman" w:cs="Times New Roman"/>
          <w:color w:val="000000" w:themeColor="text1"/>
          <w:sz w:val="28"/>
          <w:szCs w:val="28"/>
          <w:lang w:eastAsia="ru-RU"/>
        </w:rPr>
        <w:t>в следующей редакции:</w:t>
      </w:r>
    </w:p>
    <w:p w:rsidR="00D36630" w:rsidRPr="0082680B" w:rsidRDefault="00D36630" w:rsidP="007C1CA9">
      <w:pPr>
        <w:pStyle w:val="a3"/>
        <w:spacing w:line="336" w:lineRule="auto"/>
        <w:ind w:left="0" w:firstLine="709"/>
        <w:rPr>
          <w:rFonts w:cs="Times New Roman"/>
          <w:sz w:val="28"/>
          <w:szCs w:val="28"/>
        </w:rPr>
      </w:pPr>
      <w:r>
        <w:rPr>
          <w:rFonts w:eastAsia="Times New Roman" w:cs="Times New Roman"/>
          <w:color w:val="000000" w:themeColor="text1"/>
          <w:sz w:val="28"/>
          <w:szCs w:val="28"/>
          <w:lang w:eastAsia="ru-RU"/>
        </w:rPr>
        <w:t>"</w:t>
      </w:r>
      <w:r w:rsidRPr="00B23955">
        <w:rPr>
          <w:rFonts w:eastAsia="Times New Roman" w:cs="Times New Roman"/>
          <w:color w:val="000000" w:themeColor="text1"/>
          <w:sz w:val="28"/>
          <w:szCs w:val="28"/>
          <w:vertAlign w:val="superscript"/>
          <w:lang w:eastAsia="ru-RU"/>
        </w:rPr>
        <w:t xml:space="preserve">33 </w:t>
      </w:r>
      <w:r w:rsidRPr="00D36630">
        <w:rPr>
          <w:rFonts w:eastAsia="Times New Roman" w:cs="Times New Roman"/>
          <w:color w:val="000000" w:themeColor="text1"/>
          <w:sz w:val="28"/>
          <w:szCs w:val="28"/>
          <w:lang w:eastAsia="ru-RU"/>
        </w:rPr>
        <w:t xml:space="preserve">Собрание законодательства Российской Федерации, 2013, № 14, ст. 1652; 2022, № </w:t>
      </w:r>
      <w:r>
        <w:rPr>
          <w:rFonts w:eastAsia="Times New Roman" w:cs="Times New Roman"/>
          <w:color w:val="000000" w:themeColor="text1"/>
          <w:sz w:val="28"/>
          <w:szCs w:val="28"/>
          <w:lang w:eastAsia="ru-RU"/>
        </w:rPr>
        <w:t>45</w:t>
      </w:r>
      <w:r w:rsidRPr="00D36630">
        <w:rPr>
          <w:rFonts w:eastAsia="Times New Roman" w:cs="Times New Roman"/>
          <w:color w:val="000000" w:themeColor="text1"/>
          <w:sz w:val="28"/>
          <w:szCs w:val="28"/>
          <w:lang w:eastAsia="ru-RU"/>
        </w:rPr>
        <w:t xml:space="preserve">, ст. </w:t>
      </w:r>
      <w:r>
        <w:rPr>
          <w:rFonts w:eastAsia="Times New Roman" w:cs="Times New Roman"/>
          <w:color w:val="000000" w:themeColor="text1"/>
          <w:sz w:val="28"/>
          <w:szCs w:val="28"/>
          <w:lang w:eastAsia="ru-RU"/>
        </w:rPr>
        <w:t>7665</w:t>
      </w:r>
      <w:r w:rsidRPr="00D36630">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w:t>
      </w:r>
    </w:p>
    <w:p w:rsidR="009E226B" w:rsidRPr="0082680B" w:rsidRDefault="00373C9D" w:rsidP="007C1CA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7</w:t>
      </w:r>
      <w:r w:rsidRPr="0082680B">
        <w:rPr>
          <w:rFonts w:cs="Times New Roman"/>
          <w:sz w:val="28"/>
          <w:szCs w:val="28"/>
        </w:rPr>
        <w:t>.</w:t>
      </w:r>
      <w:r w:rsidR="00D36630">
        <w:rPr>
          <w:rFonts w:cs="Times New Roman"/>
          <w:sz w:val="28"/>
          <w:szCs w:val="28"/>
        </w:rPr>
        <w:t>7</w:t>
      </w:r>
      <w:r w:rsidRPr="0082680B">
        <w:rPr>
          <w:rFonts w:cs="Times New Roman"/>
          <w:sz w:val="28"/>
          <w:szCs w:val="28"/>
        </w:rPr>
        <w:t>. В подпункте 53.8.9:</w:t>
      </w:r>
    </w:p>
    <w:p w:rsidR="00373C9D" w:rsidRDefault="00373C9D" w:rsidP="007C1CA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7</w:t>
      </w:r>
      <w:r w:rsidRPr="0082680B">
        <w:rPr>
          <w:rFonts w:cs="Times New Roman"/>
          <w:sz w:val="28"/>
          <w:szCs w:val="28"/>
        </w:rPr>
        <w:t>.</w:t>
      </w:r>
      <w:r w:rsidR="00D36630">
        <w:rPr>
          <w:rFonts w:cs="Times New Roman"/>
          <w:sz w:val="28"/>
          <w:szCs w:val="28"/>
        </w:rPr>
        <w:t>7</w:t>
      </w:r>
      <w:r w:rsidRPr="0082680B">
        <w:rPr>
          <w:rFonts w:cs="Times New Roman"/>
          <w:sz w:val="28"/>
          <w:szCs w:val="28"/>
        </w:rPr>
        <w:t>.1. В абзаце первом после слов "бюджетной системы Российской Федерации," дополнить словами "а также расходы государственных (муниципальных) бюджетных и автономных учреждений,".</w:t>
      </w:r>
    </w:p>
    <w:p w:rsidR="00994910" w:rsidRDefault="00994910" w:rsidP="007C1CA9">
      <w:pPr>
        <w:pStyle w:val="a3"/>
        <w:spacing w:line="336" w:lineRule="auto"/>
        <w:ind w:left="0" w:firstLine="709"/>
        <w:rPr>
          <w:rFonts w:eastAsia="Times New Roman" w:cs="Times New Roman"/>
          <w:color w:val="000000" w:themeColor="text1"/>
          <w:sz w:val="28"/>
          <w:szCs w:val="28"/>
          <w:lang w:eastAsia="ru-RU"/>
        </w:rPr>
      </w:pPr>
      <w:r w:rsidRPr="0082680B">
        <w:rPr>
          <w:rFonts w:cs="Times New Roman"/>
          <w:sz w:val="28"/>
          <w:szCs w:val="28"/>
        </w:rPr>
        <w:t>2.3.1</w:t>
      </w:r>
      <w:r>
        <w:rPr>
          <w:rFonts w:cs="Times New Roman"/>
          <w:sz w:val="28"/>
          <w:szCs w:val="28"/>
        </w:rPr>
        <w:t>2</w:t>
      </w:r>
      <w:r w:rsidRPr="0082680B">
        <w:rPr>
          <w:rFonts w:cs="Times New Roman"/>
          <w:sz w:val="28"/>
          <w:szCs w:val="28"/>
        </w:rPr>
        <w:t>.7.</w:t>
      </w:r>
      <w:r>
        <w:rPr>
          <w:rFonts w:cs="Times New Roman"/>
          <w:sz w:val="28"/>
          <w:szCs w:val="28"/>
        </w:rPr>
        <w:t>7</w:t>
      </w:r>
      <w:r w:rsidRPr="0082680B">
        <w:rPr>
          <w:rFonts w:cs="Times New Roman"/>
          <w:sz w:val="28"/>
          <w:szCs w:val="28"/>
        </w:rPr>
        <w:t>.2.</w:t>
      </w:r>
      <w:r>
        <w:rPr>
          <w:rFonts w:cs="Times New Roman"/>
          <w:sz w:val="28"/>
          <w:szCs w:val="28"/>
        </w:rPr>
        <w:t xml:space="preserve"> Сноску "34" изложить </w:t>
      </w:r>
      <w:r w:rsidRPr="0082680B">
        <w:rPr>
          <w:rFonts w:eastAsia="Times New Roman" w:cs="Times New Roman"/>
          <w:color w:val="000000" w:themeColor="text1"/>
          <w:sz w:val="28"/>
          <w:szCs w:val="28"/>
          <w:lang w:eastAsia="ru-RU"/>
        </w:rPr>
        <w:t>в следующей редакции:</w:t>
      </w:r>
    </w:p>
    <w:p w:rsidR="00994910" w:rsidRPr="0082680B" w:rsidRDefault="00994910" w:rsidP="007C1CA9">
      <w:pPr>
        <w:pStyle w:val="a3"/>
        <w:spacing w:line="336" w:lineRule="auto"/>
        <w:ind w:left="0" w:firstLine="709"/>
        <w:rPr>
          <w:rFonts w:cs="Times New Roman"/>
          <w:sz w:val="28"/>
          <w:szCs w:val="28"/>
        </w:rPr>
      </w:pPr>
      <w:r>
        <w:rPr>
          <w:rFonts w:eastAsia="Times New Roman" w:cs="Times New Roman"/>
          <w:color w:val="000000" w:themeColor="text1"/>
          <w:sz w:val="28"/>
          <w:szCs w:val="28"/>
          <w:lang w:eastAsia="ru-RU"/>
        </w:rPr>
        <w:t>"</w:t>
      </w:r>
      <w:r w:rsidRPr="00B23955">
        <w:rPr>
          <w:rFonts w:eastAsia="Times New Roman" w:cs="Times New Roman"/>
          <w:color w:val="000000" w:themeColor="text1"/>
          <w:sz w:val="28"/>
          <w:szCs w:val="28"/>
          <w:vertAlign w:val="superscript"/>
          <w:lang w:eastAsia="ru-RU"/>
        </w:rPr>
        <w:t>34</w:t>
      </w:r>
      <w:r w:rsidRPr="00994910">
        <w:rPr>
          <w:rFonts w:eastAsia="Times New Roman" w:cs="Times New Roman"/>
          <w:color w:val="000000" w:themeColor="text1"/>
          <w:sz w:val="28"/>
          <w:szCs w:val="28"/>
          <w:lang w:eastAsia="ru-RU"/>
        </w:rPr>
        <w:t xml:space="preserve"> Собрание законодательства Российской Федерации, 1998, № 13, ст. 1475; 2022, № </w:t>
      </w:r>
      <w:r>
        <w:rPr>
          <w:rFonts w:eastAsia="Times New Roman" w:cs="Times New Roman"/>
          <w:color w:val="000000" w:themeColor="text1"/>
          <w:sz w:val="28"/>
          <w:szCs w:val="28"/>
          <w:lang w:eastAsia="ru-RU"/>
        </w:rPr>
        <w:t>39</w:t>
      </w:r>
      <w:r w:rsidRPr="00994910">
        <w:rPr>
          <w:rFonts w:eastAsia="Times New Roman" w:cs="Times New Roman"/>
          <w:color w:val="000000" w:themeColor="text1"/>
          <w:sz w:val="28"/>
          <w:szCs w:val="28"/>
          <w:lang w:eastAsia="ru-RU"/>
        </w:rPr>
        <w:t>, ст. 6</w:t>
      </w:r>
      <w:r>
        <w:rPr>
          <w:rFonts w:eastAsia="Times New Roman" w:cs="Times New Roman"/>
          <w:color w:val="000000" w:themeColor="text1"/>
          <w:sz w:val="28"/>
          <w:szCs w:val="28"/>
          <w:lang w:eastAsia="ru-RU"/>
        </w:rPr>
        <w:t>540</w:t>
      </w:r>
      <w:r w:rsidRPr="00994910">
        <w:rPr>
          <w:rFonts w:eastAsia="Times New Roman" w:cs="Times New Roman"/>
          <w:color w:val="000000" w:themeColor="text1"/>
          <w:sz w:val="28"/>
          <w:szCs w:val="28"/>
          <w:lang w:eastAsia="ru-RU"/>
        </w:rPr>
        <w:t>.</w:t>
      </w:r>
      <w:r>
        <w:rPr>
          <w:rFonts w:eastAsia="Times New Roman" w:cs="Times New Roman"/>
          <w:color w:val="000000" w:themeColor="text1"/>
          <w:sz w:val="28"/>
          <w:szCs w:val="28"/>
          <w:lang w:eastAsia="ru-RU"/>
        </w:rPr>
        <w:t>".</w:t>
      </w:r>
    </w:p>
    <w:p w:rsidR="009E226B" w:rsidRPr="0082680B" w:rsidRDefault="00373C9D" w:rsidP="007C1CA9">
      <w:pPr>
        <w:pStyle w:val="a3"/>
        <w:spacing w:line="336" w:lineRule="auto"/>
        <w:ind w:left="0" w:firstLine="709"/>
        <w:rPr>
          <w:rFonts w:cs="Times New Roman"/>
          <w:sz w:val="28"/>
          <w:szCs w:val="28"/>
        </w:rPr>
      </w:pPr>
      <w:r w:rsidRPr="0082680B">
        <w:rPr>
          <w:rFonts w:cs="Times New Roman"/>
          <w:sz w:val="28"/>
          <w:szCs w:val="28"/>
        </w:rPr>
        <w:t>2.3.</w:t>
      </w:r>
      <w:r w:rsidR="00064D29" w:rsidRPr="0082680B">
        <w:rPr>
          <w:rFonts w:cs="Times New Roman"/>
          <w:sz w:val="28"/>
          <w:szCs w:val="28"/>
        </w:rPr>
        <w:t>1</w:t>
      </w:r>
      <w:r w:rsidR="00064D29">
        <w:rPr>
          <w:rFonts w:cs="Times New Roman"/>
          <w:sz w:val="28"/>
          <w:szCs w:val="28"/>
        </w:rPr>
        <w:t>2</w:t>
      </w:r>
      <w:r w:rsidRPr="0082680B">
        <w:rPr>
          <w:rFonts w:cs="Times New Roman"/>
          <w:sz w:val="28"/>
          <w:szCs w:val="28"/>
        </w:rPr>
        <w:t>.</w:t>
      </w:r>
      <w:r w:rsidR="00AC282D" w:rsidRPr="0082680B">
        <w:rPr>
          <w:rFonts w:cs="Times New Roman"/>
          <w:sz w:val="28"/>
          <w:szCs w:val="28"/>
        </w:rPr>
        <w:t>7</w:t>
      </w:r>
      <w:r w:rsidRPr="0082680B">
        <w:rPr>
          <w:rFonts w:cs="Times New Roman"/>
          <w:sz w:val="28"/>
          <w:szCs w:val="28"/>
        </w:rPr>
        <w:t>.</w:t>
      </w:r>
      <w:r w:rsidR="00D36630">
        <w:rPr>
          <w:rFonts w:cs="Times New Roman"/>
          <w:sz w:val="28"/>
          <w:szCs w:val="28"/>
        </w:rPr>
        <w:t>7</w:t>
      </w:r>
      <w:r w:rsidRPr="0082680B">
        <w:rPr>
          <w:rFonts w:cs="Times New Roman"/>
          <w:sz w:val="28"/>
          <w:szCs w:val="28"/>
        </w:rPr>
        <w:t>.</w:t>
      </w:r>
      <w:r w:rsidR="00994910">
        <w:rPr>
          <w:rFonts w:cs="Times New Roman"/>
          <w:sz w:val="28"/>
          <w:szCs w:val="28"/>
        </w:rPr>
        <w:t>3</w:t>
      </w:r>
      <w:r w:rsidRPr="0082680B">
        <w:rPr>
          <w:rFonts w:cs="Times New Roman"/>
          <w:sz w:val="28"/>
          <w:szCs w:val="28"/>
        </w:rPr>
        <w:t xml:space="preserve">. Абзац второй признать утратившим силу. </w:t>
      </w:r>
    </w:p>
    <w:p w:rsidR="00B77736" w:rsidRPr="0082680B" w:rsidRDefault="00B77736" w:rsidP="00B77736">
      <w:pPr>
        <w:pStyle w:val="a3"/>
        <w:spacing w:line="336" w:lineRule="auto"/>
        <w:ind w:left="0" w:firstLine="709"/>
        <w:rPr>
          <w:rFonts w:eastAsia="Times New Roman" w:cs="Times New Roman"/>
          <w:color w:val="000000" w:themeColor="text1"/>
          <w:sz w:val="28"/>
          <w:szCs w:val="28"/>
          <w:lang w:eastAsia="ru-RU"/>
        </w:rPr>
      </w:pPr>
      <w:r w:rsidRPr="0082680B">
        <w:rPr>
          <w:rFonts w:cs="Times New Roman"/>
          <w:sz w:val="28"/>
          <w:szCs w:val="28"/>
        </w:rPr>
        <w:t xml:space="preserve">2.4. </w:t>
      </w:r>
      <w:r w:rsidRPr="0082680B">
        <w:rPr>
          <w:rFonts w:eastAsia="Times New Roman" w:cs="Times New Roman"/>
          <w:color w:val="000000" w:themeColor="text1"/>
          <w:sz w:val="28"/>
          <w:szCs w:val="28"/>
          <w:lang w:eastAsia="ru-RU"/>
        </w:rPr>
        <w:t>В главе IV "Классификация источников финансирования дефицитов бюджетов, в том числе общие требования к порядку формирования перечня кодов статей и видов источников финансирования дефицитов бюджетов":</w:t>
      </w:r>
    </w:p>
    <w:p w:rsidR="009E226B" w:rsidRPr="0082680B" w:rsidRDefault="00745869" w:rsidP="007C1CA9">
      <w:pPr>
        <w:pStyle w:val="a3"/>
        <w:spacing w:line="336" w:lineRule="auto"/>
        <w:ind w:left="0" w:firstLine="709"/>
        <w:rPr>
          <w:rFonts w:cs="Times New Roman"/>
          <w:sz w:val="28"/>
          <w:szCs w:val="28"/>
        </w:rPr>
      </w:pPr>
      <w:r w:rsidRPr="0082680B">
        <w:rPr>
          <w:rFonts w:cs="Times New Roman"/>
          <w:sz w:val="28"/>
          <w:szCs w:val="28"/>
        </w:rPr>
        <w:t>2.4.1. В абзаце втором пункта 62 слова "Пенсионного фонда" заменить словами "Фонда пенсионного и социального страхования".</w:t>
      </w:r>
    </w:p>
    <w:p w:rsidR="009E226B" w:rsidRPr="0082680B" w:rsidRDefault="00745869" w:rsidP="007C1CA9">
      <w:pPr>
        <w:pStyle w:val="a3"/>
        <w:spacing w:line="336" w:lineRule="auto"/>
        <w:ind w:left="0" w:firstLine="709"/>
        <w:rPr>
          <w:rFonts w:cs="Times New Roman"/>
          <w:sz w:val="28"/>
          <w:szCs w:val="28"/>
        </w:rPr>
      </w:pPr>
      <w:r w:rsidRPr="0082680B">
        <w:rPr>
          <w:rFonts w:cs="Times New Roman"/>
          <w:sz w:val="28"/>
          <w:szCs w:val="28"/>
        </w:rPr>
        <w:t>2.4.2. В пункте 65:</w:t>
      </w:r>
    </w:p>
    <w:p w:rsidR="00745869" w:rsidRPr="0082680B" w:rsidRDefault="00745869" w:rsidP="007C1CA9">
      <w:pPr>
        <w:pStyle w:val="a3"/>
        <w:spacing w:line="336" w:lineRule="auto"/>
        <w:ind w:left="0" w:firstLine="709"/>
        <w:rPr>
          <w:rFonts w:cs="Times New Roman"/>
          <w:sz w:val="28"/>
          <w:szCs w:val="28"/>
        </w:rPr>
      </w:pPr>
      <w:r w:rsidRPr="0082680B">
        <w:rPr>
          <w:rFonts w:cs="Times New Roman"/>
          <w:sz w:val="28"/>
          <w:szCs w:val="28"/>
        </w:rPr>
        <w:t>2.4.2.1. В абзаце седьмом слова "Пенсионного фонда" заменить словами "Фонда пенсионного и социального страхования".</w:t>
      </w:r>
    </w:p>
    <w:p w:rsidR="009E226B" w:rsidRDefault="00745869" w:rsidP="007C1CA9">
      <w:pPr>
        <w:pStyle w:val="a3"/>
        <w:spacing w:line="336" w:lineRule="auto"/>
        <w:ind w:left="0" w:firstLine="709"/>
        <w:rPr>
          <w:rFonts w:cs="Times New Roman"/>
          <w:sz w:val="28"/>
          <w:szCs w:val="28"/>
        </w:rPr>
      </w:pPr>
      <w:r w:rsidRPr="0082680B">
        <w:rPr>
          <w:rFonts w:cs="Times New Roman"/>
          <w:sz w:val="28"/>
          <w:szCs w:val="28"/>
        </w:rPr>
        <w:t>2.4.2.2. Абзац восьмой признать утратившим силу.</w:t>
      </w:r>
    </w:p>
    <w:p w:rsidR="00AA3E19" w:rsidRDefault="00AA3E19" w:rsidP="00AA3E19">
      <w:pPr>
        <w:pStyle w:val="a3"/>
        <w:spacing w:line="336" w:lineRule="auto"/>
        <w:ind w:left="0" w:firstLine="709"/>
        <w:rPr>
          <w:rFonts w:cs="Times New Roman"/>
          <w:sz w:val="28"/>
          <w:szCs w:val="28"/>
        </w:rPr>
      </w:pPr>
      <w:r>
        <w:rPr>
          <w:rFonts w:cs="Times New Roman"/>
          <w:sz w:val="28"/>
          <w:szCs w:val="28"/>
        </w:rPr>
        <w:t>2.4.3. Дополнить пунктом 68</w:t>
      </w:r>
      <w:r w:rsidRPr="00107A6B">
        <w:rPr>
          <w:rFonts w:cs="Times New Roman"/>
          <w:sz w:val="28"/>
          <w:szCs w:val="28"/>
          <w:vertAlign w:val="superscript"/>
        </w:rPr>
        <w:t>1</w:t>
      </w:r>
      <w:r>
        <w:rPr>
          <w:rFonts w:cs="Times New Roman"/>
          <w:sz w:val="28"/>
          <w:szCs w:val="28"/>
        </w:rPr>
        <w:t xml:space="preserve"> следующего содержания:</w:t>
      </w:r>
    </w:p>
    <w:p w:rsidR="00AA3E19" w:rsidRPr="00AA3E19" w:rsidRDefault="00AA3E19" w:rsidP="00AA3E19">
      <w:pPr>
        <w:pStyle w:val="a3"/>
        <w:spacing w:line="336" w:lineRule="auto"/>
        <w:ind w:left="0" w:firstLine="709"/>
        <w:rPr>
          <w:rFonts w:cs="Times New Roman"/>
          <w:sz w:val="28"/>
          <w:szCs w:val="28"/>
        </w:rPr>
      </w:pPr>
      <w:r>
        <w:rPr>
          <w:rFonts w:cs="Times New Roman"/>
          <w:sz w:val="28"/>
          <w:szCs w:val="28"/>
        </w:rPr>
        <w:lastRenderedPageBreak/>
        <w:t>"</w:t>
      </w:r>
      <w:r w:rsidRPr="00AA3E19">
        <w:rPr>
          <w:rFonts w:cs="Times New Roman"/>
          <w:sz w:val="28"/>
          <w:szCs w:val="28"/>
        </w:rPr>
        <w:t>68</w:t>
      </w:r>
      <w:r w:rsidRPr="00107A6B">
        <w:rPr>
          <w:rFonts w:cs="Times New Roman"/>
          <w:sz w:val="28"/>
          <w:szCs w:val="28"/>
          <w:vertAlign w:val="superscript"/>
        </w:rPr>
        <w:t>1</w:t>
      </w:r>
      <w:r w:rsidR="002910A0">
        <w:rPr>
          <w:rFonts w:cs="Times New Roman"/>
          <w:sz w:val="28"/>
          <w:szCs w:val="28"/>
        </w:rPr>
        <w:t xml:space="preserve">. </w:t>
      </w:r>
      <w:r w:rsidRPr="00AA3E19">
        <w:rPr>
          <w:rFonts w:cs="Times New Roman"/>
          <w:sz w:val="28"/>
          <w:szCs w:val="28"/>
        </w:rPr>
        <w:t xml:space="preserve">Финансовый орган муниципального образования утверждает обособленные коды видов источников финансирования дефицита </w:t>
      </w:r>
      <w:r w:rsidR="008B48E9">
        <w:rPr>
          <w:rFonts w:cs="Times New Roman"/>
          <w:sz w:val="28"/>
          <w:szCs w:val="28"/>
        </w:rPr>
        <w:t xml:space="preserve">местного </w:t>
      </w:r>
      <w:r w:rsidRPr="00AA3E19">
        <w:rPr>
          <w:rFonts w:cs="Times New Roman"/>
          <w:sz w:val="28"/>
          <w:szCs w:val="28"/>
        </w:rPr>
        <w:t xml:space="preserve">бюджета </w:t>
      </w:r>
      <w:r w:rsidR="008B48E9">
        <w:rPr>
          <w:rFonts w:cs="Times New Roman"/>
          <w:sz w:val="28"/>
          <w:szCs w:val="28"/>
        </w:rPr>
        <w:t>по соответствующему</w:t>
      </w:r>
      <w:r w:rsidRPr="00AA3E19">
        <w:rPr>
          <w:rFonts w:cs="Times New Roman"/>
          <w:sz w:val="28"/>
          <w:szCs w:val="28"/>
        </w:rPr>
        <w:t xml:space="preserve"> код</w:t>
      </w:r>
      <w:r w:rsidR="008B48E9">
        <w:rPr>
          <w:rFonts w:cs="Times New Roman"/>
          <w:sz w:val="28"/>
          <w:szCs w:val="28"/>
        </w:rPr>
        <w:t>у</w:t>
      </w:r>
      <w:r w:rsidRPr="00AA3E19">
        <w:rPr>
          <w:rFonts w:cs="Times New Roman"/>
          <w:sz w:val="28"/>
          <w:szCs w:val="28"/>
        </w:rPr>
        <w:t xml:space="preserve"> классификации источников ф</w:t>
      </w:r>
      <w:r>
        <w:rPr>
          <w:rFonts w:cs="Times New Roman"/>
          <w:sz w:val="28"/>
          <w:szCs w:val="28"/>
        </w:rPr>
        <w:t xml:space="preserve">инансирования дефицита бюджета </w:t>
      </w:r>
      <w:r w:rsidRPr="00AA3E19">
        <w:rPr>
          <w:rFonts w:cs="Times New Roman"/>
          <w:sz w:val="28"/>
          <w:szCs w:val="28"/>
        </w:rPr>
        <w:t xml:space="preserve">000 01 06 10 02 00 0000 500 "Увеличение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 включающие отдельные коды подвида источника финансирования дефицита </w:t>
      </w:r>
      <w:r w:rsidR="008B48E9">
        <w:rPr>
          <w:rFonts w:cs="Times New Roman"/>
          <w:sz w:val="28"/>
          <w:szCs w:val="28"/>
        </w:rPr>
        <w:t xml:space="preserve">местного </w:t>
      </w:r>
      <w:r w:rsidRPr="00AA3E19">
        <w:rPr>
          <w:rFonts w:cs="Times New Roman"/>
          <w:sz w:val="28"/>
          <w:szCs w:val="28"/>
        </w:rPr>
        <w:t>бюджета:</w:t>
      </w:r>
    </w:p>
    <w:p w:rsidR="00AA3E19" w:rsidRPr="00AA3E19" w:rsidRDefault="00AA3E19" w:rsidP="00AA3E19">
      <w:pPr>
        <w:pStyle w:val="a3"/>
        <w:spacing w:line="336" w:lineRule="auto"/>
        <w:ind w:left="0" w:firstLine="709"/>
        <w:rPr>
          <w:rFonts w:cs="Times New Roman"/>
          <w:sz w:val="28"/>
          <w:szCs w:val="28"/>
        </w:rPr>
      </w:pPr>
      <w:r w:rsidRPr="00AA3E19">
        <w:rPr>
          <w:rFonts w:cs="Times New Roman"/>
          <w:sz w:val="28"/>
          <w:szCs w:val="28"/>
        </w:rPr>
        <w:t xml:space="preserve">0001 - для увеличения финансовых активов за счет привлечения на единый счет </w:t>
      </w:r>
      <w:r w:rsidR="008B48E9">
        <w:rPr>
          <w:rFonts w:cs="Times New Roman"/>
          <w:sz w:val="28"/>
          <w:szCs w:val="28"/>
        </w:rPr>
        <w:t xml:space="preserve">местного </w:t>
      </w:r>
      <w:r w:rsidR="008B48E9" w:rsidRPr="00AA3E19">
        <w:rPr>
          <w:rFonts w:cs="Times New Roman"/>
          <w:sz w:val="28"/>
          <w:szCs w:val="28"/>
        </w:rPr>
        <w:t>бюджета</w:t>
      </w:r>
      <w:r w:rsidRPr="00AA3E19">
        <w:rPr>
          <w:rFonts w:cs="Times New Roman"/>
          <w:sz w:val="28"/>
          <w:szCs w:val="28"/>
        </w:rPr>
        <w:t xml:space="preserve"> остатков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w:t>
      </w:r>
    </w:p>
    <w:p w:rsidR="00AA3E19" w:rsidRPr="00AA3E19" w:rsidRDefault="00AA3E19" w:rsidP="00AA3E19">
      <w:pPr>
        <w:pStyle w:val="a3"/>
        <w:spacing w:line="336" w:lineRule="auto"/>
        <w:ind w:left="0" w:firstLine="709"/>
        <w:rPr>
          <w:rFonts w:cs="Times New Roman"/>
          <w:sz w:val="28"/>
          <w:szCs w:val="28"/>
        </w:rPr>
      </w:pPr>
      <w:r w:rsidRPr="00AA3E19">
        <w:rPr>
          <w:rFonts w:cs="Times New Roman"/>
          <w:sz w:val="28"/>
          <w:szCs w:val="28"/>
        </w:rPr>
        <w:t xml:space="preserve">0002 - для увеличения финансовых активов за счет привлечения на единый счет </w:t>
      </w:r>
      <w:r w:rsidR="008B48E9">
        <w:rPr>
          <w:rFonts w:cs="Times New Roman"/>
          <w:sz w:val="28"/>
          <w:szCs w:val="28"/>
        </w:rPr>
        <w:t xml:space="preserve">местного </w:t>
      </w:r>
      <w:r w:rsidR="008B48E9" w:rsidRPr="00AA3E19">
        <w:rPr>
          <w:rFonts w:cs="Times New Roman"/>
          <w:sz w:val="28"/>
          <w:szCs w:val="28"/>
        </w:rPr>
        <w:t>бюджета</w:t>
      </w:r>
      <w:r w:rsidRPr="00AA3E19">
        <w:rPr>
          <w:rFonts w:cs="Times New Roman"/>
          <w:sz w:val="28"/>
          <w:szCs w:val="28"/>
        </w:rPr>
        <w:t xml:space="preserve">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муниципального образования;</w:t>
      </w:r>
    </w:p>
    <w:p w:rsidR="00AA3E19" w:rsidRPr="00AA3E19" w:rsidRDefault="00AA3E19" w:rsidP="00AA3E19">
      <w:pPr>
        <w:pStyle w:val="a3"/>
        <w:spacing w:line="336" w:lineRule="auto"/>
        <w:ind w:left="0" w:firstLine="709"/>
        <w:rPr>
          <w:rFonts w:cs="Times New Roman"/>
          <w:sz w:val="28"/>
          <w:szCs w:val="28"/>
        </w:rPr>
      </w:pPr>
      <w:r w:rsidRPr="00AA3E19">
        <w:rPr>
          <w:rFonts w:cs="Times New Roman"/>
          <w:sz w:val="28"/>
          <w:szCs w:val="28"/>
        </w:rPr>
        <w:t xml:space="preserve">0004 - для увеличения финансовых активов за счет привлечения на единый счет </w:t>
      </w:r>
      <w:r w:rsidR="008B48E9">
        <w:rPr>
          <w:rFonts w:cs="Times New Roman"/>
          <w:sz w:val="28"/>
          <w:szCs w:val="28"/>
        </w:rPr>
        <w:t xml:space="preserve">местного </w:t>
      </w:r>
      <w:r w:rsidR="008B48E9" w:rsidRPr="00AA3E19">
        <w:rPr>
          <w:rFonts w:cs="Times New Roman"/>
          <w:sz w:val="28"/>
          <w:szCs w:val="28"/>
        </w:rPr>
        <w:t>бюджета</w:t>
      </w:r>
      <w:r w:rsidRPr="00AA3E19">
        <w:rPr>
          <w:rFonts w:cs="Times New Roman"/>
          <w:sz w:val="28"/>
          <w:szCs w:val="28"/>
        </w:rPr>
        <w:t xml:space="preserve"> остатков средств на казначейских счетах для осуществления и отражения операций с денежными средствами получателей средств из бюджета;</w:t>
      </w:r>
    </w:p>
    <w:p w:rsidR="00AA3E19" w:rsidRPr="0082680B" w:rsidRDefault="00AA3E19" w:rsidP="00AA3E19">
      <w:pPr>
        <w:pStyle w:val="a3"/>
        <w:spacing w:line="336" w:lineRule="auto"/>
        <w:ind w:left="0" w:firstLine="709"/>
        <w:rPr>
          <w:rFonts w:cs="Times New Roman"/>
          <w:sz w:val="28"/>
          <w:szCs w:val="28"/>
        </w:rPr>
      </w:pPr>
      <w:r w:rsidRPr="00AA3E19">
        <w:rPr>
          <w:rFonts w:cs="Times New Roman"/>
          <w:sz w:val="28"/>
          <w:szCs w:val="28"/>
        </w:rPr>
        <w:t xml:space="preserve">0005 - для увеличения финансовых активов за счет привлечения на единый счет </w:t>
      </w:r>
      <w:r w:rsidR="008B48E9">
        <w:rPr>
          <w:rFonts w:cs="Times New Roman"/>
          <w:sz w:val="28"/>
          <w:szCs w:val="28"/>
        </w:rPr>
        <w:t xml:space="preserve">местного </w:t>
      </w:r>
      <w:r w:rsidR="008B48E9" w:rsidRPr="00AA3E19">
        <w:rPr>
          <w:rFonts w:cs="Times New Roman"/>
          <w:sz w:val="28"/>
          <w:szCs w:val="28"/>
        </w:rPr>
        <w:t>бюджета</w:t>
      </w:r>
      <w:r w:rsidRPr="00AA3E19">
        <w:rPr>
          <w:rFonts w:cs="Times New Roman"/>
          <w:sz w:val="28"/>
          <w:szCs w:val="28"/>
        </w:rPr>
        <w:t xml:space="preserve"> остатков средств на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муниципального образования.</w:t>
      </w:r>
      <w:r>
        <w:rPr>
          <w:rFonts w:cs="Times New Roman"/>
          <w:sz w:val="28"/>
          <w:szCs w:val="28"/>
        </w:rPr>
        <w:t>"</w:t>
      </w:r>
      <w:r w:rsidR="00013909">
        <w:rPr>
          <w:rFonts w:cs="Times New Roman"/>
          <w:sz w:val="28"/>
          <w:szCs w:val="28"/>
        </w:rPr>
        <w:t>.</w:t>
      </w:r>
    </w:p>
    <w:p w:rsidR="004A4162" w:rsidRPr="0082680B" w:rsidRDefault="004A4162" w:rsidP="004A4162">
      <w:pPr>
        <w:spacing w:line="336" w:lineRule="auto"/>
        <w:ind w:firstLine="709"/>
        <w:rPr>
          <w:rFonts w:cs="Times New Roman"/>
          <w:sz w:val="28"/>
          <w:szCs w:val="28"/>
        </w:rPr>
      </w:pPr>
      <w:r w:rsidRPr="0082680B">
        <w:rPr>
          <w:rFonts w:cs="Times New Roman"/>
          <w:sz w:val="28"/>
          <w:szCs w:val="28"/>
        </w:rPr>
        <w:t>2.5. В приложении № 2 "Коды федеральных проектов, включенных в целевые статьи расходов, их наименования и соответствующие им полные наименования федеральных проектов в составе национальных проектов (программы) и комплексного плана модернизации и расширения магистральной инфраструктуры"</w:t>
      </w:r>
      <w:r w:rsidR="00C05C53" w:rsidRPr="0082680B">
        <w:rPr>
          <w:rFonts w:cs="Times New Roman"/>
          <w:sz w:val="28"/>
          <w:szCs w:val="28"/>
        </w:rPr>
        <w:t xml:space="preserve"> </w:t>
      </w:r>
      <w:r w:rsidR="00C05C53" w:rsidRPr="0082680B">
        <w:rPr>
          <w:rFonts w:eastAsia="Times New Roman" w:cs="Times New Roman"/>
          <w:color w:val="000000" w:themeColor="text1"/>
          <w:sz w:val="28"/>
          <w:szCs w:val="28"/>
          <w:lang w:eastAsia="ru-RU"/>
        </w:rPr>
        <w:t>строку</w:t>
      </w:r>
      <w:r w:rsidRPr="0082680B">
        <w:rPr>
          <w:rFonts w:cs="Times New Roman"/>
          <w:sz w:val="28"/>
          <w:szCs w:val="28"/>
        </w:rPr>
        <w:t>:</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827"/>
        <w:gridCol w:w="3827"/>
      </w:tblGrid>
      <w:tr w:rsidR="004A4162" w:rsidRPr="0082680B" w:rsidTr="008A6077">
        <w:tc>
          <w:tcPr>
            <w:tcW w:w="1985" w:type="dxa"/>
            <w:tcBorders>
              <w:top w:val="nil"/>
              <w:left w:val="nil"/>
              <w:bottom w:val="nil"/>
              <w:right w:val="nil"/>
            </w:tcBorders>
          </w:tcPr>
          <w:p w:rsidR="004A4162" w:rsidRPr="0082680B" w:rsidRDefault="004A4162" w:rsidP="008A6077">
            <w:pPr>
              <w:pStyle w:val="ConsPlusNormal"/>
              <w:rPr>
                <w:rFonts w:ascii="Times New Roman" w:hAnsi="Times New Roman" w:cs="Times New Roman"/>
                <w:sz w:val="28"/>
                <w:szCs w:val="28"/>
              </w:rPr>
            </w:pPr>
            <w:r w:rsidRPr="0082680B">
              <w:rPr>
                <w:rFonts w:ascii="Times New Roman" w:hAnsi="Times New Roman" w:cs="Times New Roman"/>
                <w:sz w:val="28"/>
                <w:szCs w:val="28"/>
              </w:rPr>
              <w:t>"00 0 R7 00000</w:t>
            </w:r>
          </w:p>
        </w:tc>
        <w:tc>
          <w:tcPr>
            <w:tcW w:w="3827" w:type="dxa"/>
            <w:tcBorders>
              <w:top w:val="nil"/>
              <w:left w:val="nil"/>
              <w:bottom w:val="nil"/>
              <w:right w:val="nil"/>
            </w:tcBorders>
          </w:tcPr>
          <w:p w:rsidR="004A4162" w:rsidRPr="0082680B" w:rsidRDefault="004A4162" w:rsidP="008A6077">
            <w:pPr>
              <w:pStyle w:val="ConsPlusNormal"/>
              <w:jc w:val="both"/>
              <w:rPr>
                <w:rFonts w:ascii="Times New Roman" w:hAnsi="Times New Roman" w:cs="Times New Roman"/>
                <w:sz w:val="28"/>
                <w:szCs w:val="28"/>
              </w:rPr>
            </w:pPr>
            <w:r w:rsidRPr="0082680B">
              <w:rPr>
                <w:rFonts w:ascii="Times New Roman" w:hAnsi="Times New Roman" w:cs="Times New Roman"/>
                <w:sz w:val="28"/>
                <w:szCs w:val="28"/>
              </w:rPr>
              <w:t>Федеральный проект "Общественный транспорт"</w:t>
            </w:r>
          </w:p>
        </w:tc>
        <w:tc>
          <w:tcPr>
            <w:tcW w:w="3827" w:type="dxa"/>
            <w:tcBorders>
              <w:top w:val="nil"/>
              <w:left w:val="nil"/>
              <w:bottom w:val="nil"/>
              <w:right w:val="nil"/>
            </w:tcBorders>
          </w:tcPr>
          <w:p w:rsidR="004A4162" w:rsidRPr="0082680B" w:rsidRDefault="004A4162" w:rsidP="008A6077">
            <w:pPr>
              <w:pStyle w:val="ConsPlusNormal"/>
              <w:jc w:val="both"/>
              <w:rPr>
                <w:rFonts w:ascii="Times New Roman" w:hAnsi="Times New Roman" w:cs="Times New Roman"/>
                <w:sz w:val="28"/>
                <w:szCs w:val="28"/>
              </w:rPr>
            </w:pPr>
            <w:r w:rsidRPr="0082680B">
              <w:rPr>
                <w:rFonts w:ascii="Times New Roman" w:hAnsi="Times New Roman" w:cs="Times New Roman"/>
                <w:sz w:val="28"/>
                <w:szCs w:val="28"/>
              </w:rPr>
              <w:t>Федеральный проект "Развитие общественного транспорта"</w:t>
            </w:r>
          </w:p>
        </w:tc>
      </w:tr>
    </w:tbl>
    <w:p w:rsidR="004A4162" w:rsidRPr="0082680B" w:rsidRDefault="004A4162" w:rsidP="004A4162">
      <w:pPr>
        <w:spacing w:line="360" w:lineRule="auto"/>
        <w:ind w:firstLine="0"/>
        <w:rPr>
          <w:rFonts w:eastAsia="Times New Roman" w:cs="Times New Roman"/>
          <w:color w:val="000000" w:themeColor="text1"/>
          <w:sz w:val="28"/>
          <w:szCs w:val="28"/>
          <w:lang w:eastAsia="ru-RU"/>
        </w:rPr>
      </w:pPr>
      <w:r w:rsidRPr="0082680B">
        <w:rPr>
          <w:rFonts w:cs="Times New Roman"/>
          <w:sz w:val="28"/>
          <w:szCs w:val="28"/>
        </w:rPr>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827"/>
        <w:gridCol w:w="3827"/>
      </w:tblGrid>
      <w:tr w:rsidR="004A4162" w:rsidRPr="0082680B" w:rsidTr="008A6077">
        <w:tc>
          <w:tcPr>
            <w:tcW w:w="1985" w:type="dxa"/>
            <w:tcBorders>
              <w:top w:val="nil"/>
              <w:left w:val="nil"/>
              <w:bottom w:val="nil"/>
              <w:right w:val="nil"/>
            </w:tcBorders>
          </w:tcPr>
          <w:p w:rsidR="004A4162" w:rsidRPr="0082680B" w:rsidRDefault="002A0827" w:rsidP="008A6077">
            <w:pPr>
              <w:pStyle w:val="ConsPlusNormal"/>
              <w:rPr>
                <w:rFonts w:ascii="Times New Roman" w:hAnsi="Times New Roman" w:cs="Times New Roman"/>
                <w:sz w:val="28"/>
                <w:szCs w:val="28"/>
              </w:rPr>
            </w:pPr>
            <w:r>
              <w:rPr>
                <w:rFonts w:ascii="Times New Roman" w:hAnsi="Times New Roman" w:cs="Times New Roman"/>
                <w:sz w:val="28"/>
                <w:szCs w:val="28"/>
              </w:rPr>
              <w:lastRenderedPageBreak/>
              <w:t>"</w:t>
            </w:r>
            <w:r w:rsidR="004A4162" w:rsidRPr="0082680B">
              <w:rPr>
                <w:rFonts w:ascii="Times New Roman" w:hAnsi="Times New Roman" w:cs="Times New Roman"/>
                <w:sz w:val="28"/>
                <w:szCs w:val="28"/>
              </w:rPr>
              <w:t>00 0 R7 00000</w:t>
            </w:r>
          </w:p>
        </w:tc>
        <w:tc>
          <w:tcPr>
            <w:tcW w:w="3827" w:type="dxa"/>
            <w:tcBorders>
              <w:top w:val="nil"/>
              <w:left w:val="nil"/>
              <w:bottom w:val="nil"/>
              <w:right w:val="nil"/>
            </w:tcBorders>
          </w:tcPr>
          <w:p w:rsidR="004A4162" w:rsidRPr="0082680B" w:rsidRDefault="004A4162" w:rsidP="008A6077">
            <w:pPr>
              <w:pStyle w:val="ConsPlusNormal"/>
              <w:jc w:val="both"/>
              <w:rPr>
                <w:rFonts w:ascii="Times New Roman" w:hAnsi="Times New Roman" w:cs="Times New Roman"/>
                <w:sz w:val="28"/>
                <w:szCs w:val="28"/>
              </w:rPr>
            </w:pPr>
            <w:r w:rsidRPr="0082680B">
              <w:rPr>
                <w:rFonts w:ascii="Times New Roman" w:hAnsi="Times New Roman" w:cs="Times New Roman"/>
                <w:sz w:val="28"/>
                <w:szCs w:val="28"/>
              </w:rPr>
              <w:t>Федеральный проект "Развитие общественного транспорта "</w:t>
            </w:r>
          </w:p>
        </w:tc>
        <w:tc>
          <w:tcPr>
            <w:tcW w:w="3827" w:type="dxa"/>
            <w:tcBorders>
              <w:top w:val="nil"/>
              <w:left w:val="nil"/>
              <w:bottom w:val="nil"/>
              <w:right w:val="nil"/>
            </w:tcBorders>
          </w:tcPr>
          <w:p w:rsidR="004A4162" w:rsidRPr="0082680B" w:rsidRDefault="004A4162" w:rsidP="008A6077">
            <w:pPr>
              <w:pStyle w:val="ConsPlusNormal"/>
              <w:jc w:val="both"/>
              <w:rPr>
                <w:rFonts w:ascii="Times New Roman" w:hAnsi="Times New Roman" w:cs="Times New Roman"/>
                <w:sz w:val="28"/>
                <w:szCs w:val="28"/>
              </w:rPr>
            </w:pPr>
            <w:r w:rsidRPr="0082680B">
              <w:rPr>
                <w:rFonts w:ascii="Times New Roman" w:hAnsi="Times New Roman" w:cs="Times New Roman"/>
                <w:sz w:val="28"/>
                <w:szCs w:val="28"/>
              </w:rPr>
              <w:t>Федеральный проект "Развитие общественного транспорта".</w:t>
            </w:r>
          </w:p>
        </w:tc>
      </w:tr>
    </w:tbl>
    <w:p w:rsidR="006947B7" w:rsidRPr="0082680B" w:rsidRDefault="006947B7" w:rsidP="006947B7">
      <w:pPr>
        <w:spacing w:line="336" w:lineRule="auto"/>
        <w:ind w:firstLine="709"/>
        <w:rPr>
          <w:rFonts w:cs="Times New Roman"/>
          <w:sz w:val="28"/>
          <w:szCs w:val="28"/>
        </w:rPr>
      </w:pPr>
      <w:r w:rsidRPr="0082680B">
        <w:rPr>
          <w:rFonts w:cs="Times New Roman"/>
          <w:sz w:val="28"/>
          <w:szCs w:val="28"/>
        </w:rPr>
        <w:t>2.</w:t>
      </w:r>
      <w:r w:rsidR="004A4162" w:rsidRPr="0082680B">
        <w:rPr>
          <w:rFonts w:cs="Times New Roman"/>
          <w:sz w:val="28"/>
          <w:szCs w:val="28"/>
        </w:rPr>
        <w:t>6</w:t>
      </w:r>
      <w:r w:rsidRPr="0082680B">
        <w:rPr>
          <w:rFonts w:cs="Times New Roman"/>
          <w:sz w:val="28"/>
          <w:szCs w:val="28"/>
        </w:rPr>
        <w:t>.</w:t>
      </w:r>
      <w:r w:rsidR="00450B0E" w:rsidRPr="0082680B">
        <w:rPr>
          <w:rFonts w:cs="Times New Roman"/>
          <w:sz w:val="28"/>
          <w:szCs w:val="28"/>
        </w:rPr>
        <w:t xml:space="preserve"> В приложении </w:t>
      </w:r>
      <w:r w:rsidR="004A4162" w:rsidRPr="0082680B">
        <w:rPr>
          <w:rFonts w:cs="Times New Roman"/>
          <w:sz w:val="28"/>
          <w:szCs w:val="28"/>
        </w:rPr>
        <w:t xml:space="preserve">№ </w:t>
      </w:r>
      <w:r w:rsidR="00AC73A9" w:rsidRPr="0082680B">
        <w:rPr>
          <w:rFonts w:cs="Times New Roman"/>
          <w:sz w:val="28"/>
          <w:szCs w:val="28"/>
        </w:rPr>
        <w:t xml:space="preserve">3 </w:t>
      </w:r>
      <w:r w:rsidRPr="0082680B">
        <w:rPr>
          <w:rFonts w:cs="Times New Roman"/>
          <w:sz w:val="28"/>
          <w:szCs w:val="28"/>
        </w:rPr>
        <w:t>"Коды видов (групп, подгрупп, элементов) расходов классификации расходов бюджетов":</w:t>
      </w:r>
    </w:p>
    <w:p w:rsidR="006947B7" w:rsidRPr="0082680B" w:rsidRDefault="006947B7" w:rsidP="007C1CA9">
      <w:pPr>
        <w:spacing w:line="336" w:lineRule="auto"/>
        <w:ind w:firstLine="709"/>
        <w:rPr>
          <w:rFonts w:cs="Times New Roman"/>
          <w:sz w:val="28"/>
          <w:szCs w:val="28"/>
        </w:rPr>
      </w:pPr>
      <w:r w:rsidRPr="0082680B">
        <w:rPr>
          <w:rFonts w:cs="Times New Roman"/>
          <w:sz w:val="28"/>
          <w:szCs w:val="28"/>
        </w:rPr>
        <w:t>2.</w:t>
      </w:r>
      <w:r w:rsidR="004A4162" w:rsidRPr="0082680B">
        <w:rPr>
          <w:rFonts w:cs="Times New Roman"/>
          <w:sz w:val="28"/>
          <w:szCs w:val="28"/>
        </w:rPr>
        <w:t>6</w:t>
      </w:r>
      <w:r w:rsidRPr="0082680B">
        <w:rPr>
          <w:rFonts w:cs="Times New Roman"/>
          <w:sz w:val="28"/>
          <w:szCs w:val="28"/>
        </w:rPr>
        <w:t>.1.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8732"/>
      </w:tblGrid>
      <w:tr w:rsidR="006947B7" w:rsidRPr="0082680B" w:rsidTr="006947B7">
        <w:trPr>
          <w:cantSplit/>
        </w:trPr>
        <w:tc>
          <w:tcPr>
            <w:tcW w:w="1191" w:type="dxa"/>
            <w:tcBorders>
              <w:top w:val="nil"/>
              <w:left w:val="nil"/>
              <w:bottom w:val="nil"/>
              <w:right w:val="nil"/>
            </w:tcBorders>
          </w:tcPr>
          <w:p w:rsidR="006947B7" w:rsidRPr="0082680B" w:rsidRDefault="003B0960" w:rsidP="0082680B">
            <w:pPr>
              <w:pStyle w:val="ConsPlusNormal"/>
              <w:rPr>
                <w:rFonts w:ascii="Times New Roman" w:hAnsi="Times New Roman" w:cs="Times New Roman"/>
                <w:sz w:val="28"/>
                <w:szCs w:val="28"/>
              </w:rPr>
            </w:pPr>
            <w:r w:rsidRPr="0082680B">
              <w:rPr>
                <w:rFonts w:ascii="Times New Roman" w:hAnsi="Times New Roman" w:cs="Times New Roman"/>
                <w:sz w:val="28"/>
                <w:szCs w:val="28"/>
              </w:rPr>
              <w:t>"</w:t>
            </w:r>
            <w:r w:rsidR="006947B7" w:rsidRPr="0082680B">
              <w:rPr>
                <w:rFonts w:ascii="Times New Roman" w:hAnsi="Times New Roman" w:cs="Times New Roman"/>
                <w:sz w:val="28"/>
                <w:szCs w:val="28"/>
              </w:rPr>
              <w:t>550</w:t>
            </w:r>
          </w:p>
        </w:tc>
        <w:tc>
          <w:tcPr>
            <w:tcW w:w="8732" w:type="dxa"/>
            <w:tcBorders>
              <w:top w:val="nil"/>
              <w:left w:val="nil"/>
              <w:bottom w:val="nil"/>
              <w:right w:val="nil"/>
            </w:tcBorders>
          </w:tcPr>
          <w:p w:rsidR="006947B7" w:rsidRPr="0082680B" w:rsidRDefault="006947B7" w:rsidP="006947B7">
            <w:pPr>
              <w:autoSpaceDE w:val="0"/>
              <w:autoSpaceDN w:val="0"/>
              <w:adjustRightInd w:val="0"/>
              <w:ind w:firstLine="0"/>
              <w:contextualSpacing w:val="0"/>
              <w:rPr>
                <w:rFonts w:cs="Times New Roman"/>
                <w:sz w:val="28"/>
                <w:szCs w:val="28"/>
              </w:rPr>
            </w:pPr>
            <w:r w:rsidRPr="0082680B">
              <w:rPr>
                <w:rFonts w:cs="Times New Roman"/>
                <w:sz w:val="28"/>
                <w:szCs w:val="28"/>
              </w:rPr>
              <w:t>Межбюджетные трансферты бюджету Фонда социального страхования Российской Федерации</w:t>
            </w:r>
            <w:r w:rsidR="003B0960" w:rsidRPr="0082680B">
              <w:rPr>
                <w:rFonts w:cs="Times New Roman"/>
                <w:sz w:val="28"/>
                <w:szCs w:val="28"/>
              </w:rPr>
              <w:t>"</w:t>
            </w:r>
          </w:p>
        </w:tc>
      </w:tr>
    </w:tbl>
    <w:p w:rsidR="006947B7" w:rsidRPr="0082680B" w:rsidRDefault="004F226A" w:rsidP="004F226A">
      <w:pPr>
        <w:spacing w:line="336" w:lineRule="auto"/>
        <w:ind w:firstLine="0"/>
        <w:rPr>
          <w:rFonts w:cs="Times New Roman"/>
          <w:sz w:val="28"/>
          <w:szCs w:val="28"/>
        </w:rPr>
      </w:pPr>
      <w:r w:rsidRPr="0082680B">
        <w:rPr>
          <w:rFonts w:cs="Times New Roman"/>
          <w:sz w:val="28"/>
          <w:szCs w:val="28"/>
        </w:rPr>
        <w:t>п</w:t>
      </w:r>
      <w:r w:rsidR="006947B7" w:rsidRPr="0082680B">
        <w:rPr>
          <w:rFonts w:cs="Times New Roman"/>
          <w:sz w:val="28"/>
          <w:szCs w:val="28"/>
        </w:rPr>
        <w:t>ризнать утратившей силу.</w:t>
      </w:r>
    </w:p>
    <w:p w:rsidR="006947B7" w:rsidRPr="0082680B" w:rsidRDefault="006947B7" w:rsidP="006947B7">
      <w:pPr>
        <w:spacing w:line="336" w:lineRule="auto"/>
        <w:ind w:firstLine="709"/>
        <w:rPr>
          <w:rFonts w:cs="Times New Roman"/>
          <w:sz w:val="28"/>
          <w:szCs w:val="28"/>
        </w:rPr>
      </w:pPr>
      <w:r w:rsidRPr="0082680B">
        <w:rPr>
          <w:rFonts w:cs="Times New Roman"/>
          <w:sz w:val="28"/>
          <w:szCs w:val="28"/>
        </w:rPr>
        <w:t>2.</w:t>
      </w:r>
      <w:r w:rsidR="004A4162" w:rsidRPr="0082680B">
        <w:rPr>
          <w:rFonts w:cs="Times New Roman"/>
          <w:sz w:val="28"/>
          <w:szCs w:val="28"/>
        </w:rPr>
        <w:t>6</w:t>
      </w:r>
      <w:r w:rsidRPr="0082680B">
        <w:rPr>
          <w:rFonts w:cs="Times New Roman"/>
          <w:sz w:val="28"/>
          <w:szCs w:val="28"/>
        </w:rPr>
        <w:t>.2.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8732"/>
      </w:tblGrid>
      <w:tr w:rsidR="006947B7" w:rsidRPr="0082680B" w:rsidTr="008A6077">
        <w:trPr>
          <w:cantSplit/>
        </w:trPr>
        <w:tc>
          <w:tcPr>
            <w:tcW w:w="1191" w:type="dxa"/>
            <w:tcBorders>
              <w:top w:val="nil"/>
              <w:left w:val="nil"/>
              <w:bottom w:val="nil"/>
              <w:right w:val="nil"/>
            </w:tcBorders>
          </w:tcPr>
          <w:p w:rsidR="006947B7" w:rsidRPr="0082680B" w:rsidRDefault="003B0960" w:rsidP="0082680B">
            <w:pPr>
              <w:pStyle w:val="ConsPlusNormal"/>
              <w:rPr>
                <w:rFonts w:ascii="Times New Roman" w:hAnsi="Times New Roman" w:cs="Times New Roman"/>
                <w:sz w:val="28"/>
                <w:szCs w:val="28"/>
              </w:rPr>
            </w:pPr>
            <w:r w:rsidRPr="0082680B">
              <w:rPr>
                <w:rFonts w:ascii="Times New Roman" w:hAnsi="Times New Roman" w:cs="Times New Roman"/>
                <w:sz w:val="28"/>
                <w:szCs w:val="28"/>
              </w:rPr>
              <w:t>"</w:t>
            </w:r>
            <w:r w:rsidR="006947B7" w:rsidRPr="0082680B">
              <w:rPr>
                <w:rFonts w:ascii="Times New Roman" w:hAnsi="Times New Roman" w:cs="Times New Roman"/>
                <w:sz w:val="28"/>
                <w:szCs w:val="28"/>
              </w:rPr>
              <w:t>570</w:t>
            </w:r>
          </w:p>
        </w:tc>
        <w:tc>
          <w:tcPr>
            <w:tcW w:w="8732" w:type="dxa"/>
            <w:tcBorders>
              <w:top w:val="nil"/>
              <w:left w:val="nil"/>
              <w:bottom w:val="nil"/>
              <w:right w:val="nil"/>
            </w:tcBorders>
          </w:tcPr>
          <w:p w:rsidR="006947B7" w:rsidRPr="0082680B" w:rsidRDefault="006947B7" w:rsidP="006947B7">
            <w:pPr>
              <w:autoSpaceDE w:val="0"/>
              <w:autoSpaceDN w:val="0"/>
              <w:adjustRightInd w:val="0"/>
              <w:ind w:firstLine="0"/>
              <w:contextualSpacing w:val="0"/>
              <w:rPr>
                <w:rFonts w:cs="Times New Roman"/>
                <w:sz w:val="28"/>
                <w:szCs w:val="28"/>
              </w:rPr>
            </w:pPr>
            <w:r w:rsidRPr="0082680B">
              <w:rPr>
                <w:rFonts w:cs="Times New Roman"/>
                <w:sz w:val="28"/>
                <w:szCs w:val="28"/>
              </w:rPr>
              <w:t>Межбюджетные трансферты бюджету Пенсионного фонда Российской Федерации</w:t>
            </w:r>
            <w:r w:rsidR="003B0960" w:rsidRPr="0082680B">
              <w:rPr>
                <w:rFonts w:cs="Times New Roman"/>
                <w:sz w:val="28"/>
                <w:szCs w:val="28"/>
              </w:rPr>
              <w:t>"</w:t>
            </w:r>
          </w:p>
          <w:p w:rsidR="006947B7" w:rsidRPr="0082680B" w:rsidRDefault="006947B7" w:rsidP="008A6077">
            <w:pPr>
              <w:autoSpaceDE w:val="0"/>
              <w:autoSpaceDN w:val="0"/>
              <w:adjustRightInd w:val="0"/>
              <w:ind w:firstLine="0"/>
              <w:contextualSpacing w:val="0"/>
              <w:rPr>
                <w:rFonts w:cs="Times New Roman"/>
                <w:sz w:val="28"/>
                <w:szCs w:val="28"/>
              </w:rPr>
            </w:pPr>
          </w:p>
        </w:tc>
      </w:tr>
    </w:tbl>
    <w:p w:rsidR="006947B7" w:rsidRPr="0082680B" w:rsidRDefault="006947B7" w:rsidP="004F226A">
      <w:pPr>
        <w:spacing w:line="336" w:lineRule="auto"/>
        <w:ind w:firstLine="0"/>
        <w:rPr>
          <w:rFonts w:cs="Times New Roman"/>
          <w:sz w:val="28"/>
          <w:szCs w:val="28"/>
        </w:rPr>
      </w:pPr>
      <w:r w:rsidRPr="0082680B">
        <w:rPr>
          <w:rFonts w:cs="Times New Roman"/>
          <w:sz w:val="28"/>
          <w:szCs w:val="28"/>
        </w:rPr>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8732"/>
      </w:tblGrid>
      <w:tr w:rsidR="006947B7" w:rsidRPr="0082680B" w:rsidTr="008A6077">
        <w:trPr>
          <w:cantSplit/>
        </w:trPr>
        <w:tc>
          <w:tcPr>
            <w:tcW w:w="1191" w:type="dxa"/>
            <w:tcBorders>
              <w:top w:val="nil"/>
              <w:left w:val="nil"/>
              <w:bottom w:val="nil"/>
              <w:right w:val="nil"/>
            </w:tcBorders>
          </w:tcPr>
          <w:p w:rsidR="006947B7" w:rsidRPr="0082680B" w:rsidRDefault="003B0960" w:rsidP="0082680B">
            <w:pPr>
              <w:pStyle w:val="ConsPlusNormal"/>
              <w:rPr>
                <w:rFonts w:ascii="Times New Roman" w:hAnsi="Times New Roman" w:cs="Times New Roman"/>
                <w:sz w:val="28"/>
                <w:szCs w:val="28"/>
              </w:rPr>
            </w:pPr>
            <w:r w:rsidRPr="0082680B">
              <w:rPr>
                <w:rFonts w:ascii="Times New Roman" w:hAnsi="Times New Roman" w:cs="Times New Roman"/>
                <w:sz w:val="28"/>
                <w:szCs w:val="28"/>
              </w:rPr>
              <w:t>"</w:t>
            </w:r>
            <w:r w:rsidR="006947B7" w:rsidRPr="0082680B">
              <w:rPr>
                <w:rFonts w:ascii="Times New Roman" w:hAnsi="Times New Roman" w:cs="Times New Roman"/>
                <w:sz w:val="28"/>
                <w:szCs w:val="28"/>
              </w:rPr>
              <w:t>570</w:t>
            </w:r>
          </w:p>
        </w:tc>
        <w:tc>
          <w:tcPr>
            <w:tcW w:w="8732" w:type="dxa"/>
            <w:tcBorders>
              <w:top w:val="nil"/>
              <w:left w:val="nil"/>
              <w:bottom w:val="nil"/>
              <w:right w:val="nil"/>
            </w:tcBorders>
          </w:tcPr>
          <w:p w:rsidR="006947B7" w:rsidRPr="0082680B" w:rsidRDefault="006947B7" w:rsidP="008A6077">
            <w:pPr>
              <w:autoSpaceDE w:val="0"/>
              <w:autoSpaceDN w:val="0"/>
              <w:adjustRightInd w:val="0"/>
              <w:ind w:firstLine="0"/>
              <w:contextualSpacing w:val="0"/>
              <w:rPr>
                <w:rFonts w:cs="Times New Roman"/>
                <w:sz w:val="28"/>
                <w:szCs w:val="28"/>
              </w:rPr>
            </w:pPr>
            <w:r w:rsidRPr="0082680B">
              <w:rPr>
                <w:rFonts w:cs="Times New Roman"/>
                <w:sz w:val="28"/>
                <w:szCs w:val="28"/>
              </w:rPr>
              <w:t>Межбюджетные трансферты бюджету Фонда пенсионного и социального страхования Российской Федерации</w:t>
            </w:r>
            <w:r w:rsidR="003B0960" w:rsidRPr="0082680B">
              <w:rPr>
                <w:rFonts w:cs="Times New Roman"/>
                <w:sz w:val="28"/>
                <w:szCs w:val="28"/>
              </w:rPr>
              <w:t>".</w:t>
            </w:r>
          </w:p>
          <w:p w:rsidR="006947B7" w:rsidRPr="0082680B" w:rsidRDefault="006947B7" w:rsidP="008A6077">
            <w:pPr>
              <w:autoSpaceDE w:val="0"/>
              <w:autoSpaceDN w:val="0"/>
              <w:adjustRightInd w:val="0"/>
              <w:ind w:firstLine="0"/>
              <w:contextualSpacing w:val="0"/>
              <w:rPr>
                <w:rFonts w:cs="Times New Roman"/>
                <w:sz w:val="28"/>
                <w:szCs w:val="28"/>
              </w:rPr>
            </w:pPr>
          </w:p>
        </w:tc>
      </w:tr>
    </w:tbl>
    <w:p w:rsidR="004A4162" w:rsidRPr="0082680B" w:rsidRDefault="003B0960" w:rsidP="003B0960">
      <w:pPr>
        <w:spacing w:line="336" w:lineRule="auto"/>
        <w:ind w:firstLine="709"/>
        <w:rPr>
          <w:rFonts w:cs="Times New Roman"/>
          <w:sz w:val="28"/>
          <w:szCs w:val="28"/>
        </w:rPr>
      </w:pPr>
      <w:r w:rsidRPr="0082680B">
        <w:rPr>
          <w:rFonts w:cs="Times New Roman"/>
          <w:sz w:val="28"/>
          <w:szCs w:val="28"/>
        </w:rPr>
        <w:t>2.</w:t>
      </w:r>
      <w:r w:rsidR="004A4162" w:rsidRPr="0082680B">
        <w:rPr>
          <w:rFonts w:cs="Times New Roman"/>
          <w:sz w:val="28"/>
          <w:szCs w:val="28"/>
        </w:rPr>
        <w:t>6</w:t>
      </w:r>
      <w:r w:rsidRPr="0082680B">
        <w:rPr>
          <w:rFonts w:cs="Times New Roman"/>
          <w:sz w:val="28"/>
          <w:szCs w:val="28"/>
        </w:rPr>
        <w:t xml:space="preserve">.3. </w:t>
      </w:r>
      <w:r w:rsidR="004A4162" w:rsidRPr="0082680B">
        <w:rPr>
          <w:rFonts w:cs="Times New Roman"/>
          <w:sz w:val="28"/>
          <w:szCs w:val="28"/>
        </w:rPr>
        <w:t>После строки: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8732"/>
      </w:tblGrid>
      <w:tr w:rsidR="004A4162" w:rsidRPr="0082680B" w:rsidTr="008A6077">
        <w:trPr>
          <w:cantSplit/>
        </w:trPr>
        <w:tc>
          <w:tcPr>
            <w:tcW w:w="1191" w:type="dxa"/>
            <w:tcBorders>
              <w:top w:val="nil"/>
              <w:left w:val="nil"/>
              <w:bottom w:val="nil"/>
              <w:right w:val="nil"/>
            </w:tcBorders>
          </w:tcPr>
          <w:p w:rsidR="004A4162" w:rsidRPr="0082680B" w:rsidRDefault="004A4162" w:rsidP="004A4162">
            <w:pPr>
              <w:pStyle w:val="ConsPlusNormal"/>
              <w:rPr>
                <w:rFonts w:ascii="Times New Roman" w:hAnsi="Times New Roman" w:cs="Times New Roman"/>
                <w:sz w:val="28"/>
                <w:szCs w:val="28"/>
              </w:rPr>
            </w:pPr>
            <w:r w:rsidRPr="0082680B">
              <w:rPr>
                <w:rFonts w:ascii="Times New Roman" w:hAnsi="Times New Roman" w:cs="Times New Roman"/>
                <w:sz w:val="28"/>
                <w:szCs w:val="28"/>
              </w:rPr>
              <w:t>"614</w:t>
            </w:r>
          </w:p>
        </w:tc>
        <w:tc>
          <w:tcPr>
            <w:tcW w:w="8732" w:type="dxa"/>
            <w:tcBorders>
              <w:top w:val="nil"/>
              <w:left w:val="nil"/>
              <w:bottom w:val="nil"/>
              <w:right w:val="nil"/>
            </w:tcBorders>
          </w:tcPr>
          <w:p w:rsidR="004A4162" w:rsidRPr="0082680B" w:rsidRDefault="004A4162" w:rsidP="008A6077">
            <w:pPr>
              <w:pStyle w:val="ConsPlusNormal"/>
              <w:jc w:val="both"/>
              <w:rPr>
                <w:rFonts w:ascii="Times New Roman" w:hAnsi="Times New Roman" w:cs="Times New Roman"/>
                <w:sz w:val="28"/>
                <w:szCs w:val="28"/>
              </w:rPr>
            </w:pPr>
            <w:r w:rsidRPr="0082680B">
              <w:rPr>
                <w:rFonts w:ascii="Times New Roman" w:hAnsi="Times New Roman" w:cs="Times New Roman"/>
                <w:sz w:val="28"/>
                <w:szCs w:val="28"/>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r>
    </w:tbl>
    <w:p w:rsidR="003B0960" w:rsidRPr="0082680B" w:rsidRDefault="004A4162" w:rsidP="00B23955">
      <w:pPr>
        <w:spacing w:line="336" w:lineRule="auto"/>
        <w:ind w:firstLine="0"/>
        <w:rPr>
          <w:rFonts w:cs="Times New Roman"/>
          <w:sz w:val="28"/>
          <w:szCs w:val="28"/>
        </w:rPr>
      </w:pPr>
      <w:r w:rsidRPr="0082680B">
        <w:rPr>
          <w:rFonts w:cs="Times New Roman"/>
          <w:sz w:val="28"/>
          <w:szCs w:val="28"/>
        </w:rPr>
        <w:t xml:space="preserve">дополнить строкой </w:t>
      </w:r>
      <w:r w:rsidR="003B0960" w:rsidRPr="0082680B">
        <w:rPr>
          <w:rFonts w:cs="Times New Roman"/>
          <w:sz w:val="28"/>
          <w:szCs w:val="28"/>
        </w:rPr>
        <w:t>следующего содержания:</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8732"/>
      </w:tblGrid>
      <w:tr w:rsidR="003B0960" w:rsidRPr="0082680B" w:rsidTr="003B0960">
        <w:trPr>
          <w:cantSplit/>
        </w:trPr>
        <w:tc>
          <w:tcPr>
            <w:tcW w:w="1191" w:type="dxa"/>
            <w:tcBorders>
              <w:top w:val="nil"/>
              <w:left w:val="nil"/>
              <w:bottom w:val="nil"/>
              <w:right w:val="nil"/>
            </w:tcBorders>
          </w:tcPr>
          <w:p w:rsidR="003B0960" w:rsidRPr="0082680B" w:rsidRDefault="003B0960" w:rsidP="0082680B">
            <w:pPr>
              <w:pStyle w:val="ConsPlusNormal"/>
              <w:rPr>
                <w:rFonts w:ascii="Times New Roman" w:hAnsi="Times New Roman" w:cs="Times New Roman"/>
                <w:sz w:val="28"/>
                <w:szCs w:val="28"/>
              </w:rPr>
            </w:pPr>
            <w:r w:rsidRPr="0082680B">
              <w:rPr>
                <w:rFonts w:ascii="Times New Roman" w:hAnsi="Times New Roman" w:cs="Times New Roman"/>
                <w:sz w:val="28"/>
                <w:szCs w:val="28"/>
              </w:rPr>
              <w:t>"615</w:t>
            </w:r>
          </w:p>
        </w:tc>
        <w:tc>
          <w:tcPr>
            <w:tcW w:w="8732" w:type="dxa"/>
            <w:tcBorders>
              <w:top w:val="nil"/>
              <w:left w:val="nil"/>
              <w:bottom w:val="nil"/>
              <w:right w:val="nil"/>
            </w:tcBorders>
          </w:tcPr>
          <w:p w:rsidR="003B0960" w:rsidRPr="0082680B" w:rsidRDefault="003B0960" w:rsidP="008A6077">
            <w:pPr>
              <w:pStyle w:val="ConsPlusNormal"/>
              <w:jc w:val="both"/>
              <w:rPr>
                <w:rFonts w:ascii="Times New Roman" w:hAnsi="Times New Roman" w:cs="Times New Roman"/>
                <w:sz w:val="28"/>
                <w:szCs w:val="28"/>
              </w:rPr>
            </w:pPr>
            <w:r w:rsidRPr="0082680B">
              <w:rPr>
                <w:rFonts w:ascii="Times New Roman" w:hAnsi="Times New Roman" w:cs="Times New Roman"/>
                <w:sz w:val="28"/>
                <w:szCs w:val="2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бюджетным учреждениям по результатам отбора исполнителей услуг"</w:t>
            </w:r>
            <w:r w:rsidR="003A51E7" w:rsidRPr="0082680B">
              <w:rPr>
                <w:rFonts w:ascii="Times New Roman" w:hAnsi="Times New Roman" w:cs="Times New Roman"/>
                <w:sz w:val="28"/>
                <w:szCs w:val="28"/>
              </w:rPr>
              <w:t>.</w:t>
            </w:r>
          </w:p>
        </w:tc>
      </w:tr>
    </w:tbl>
    <w:p w:rsidR="004A4162" w:rsidRPr="0082680B" w:rsidRDefault="004A4162" w:rsidP="004A4162">
      <w:pPr>
        <w:spacing w:line="336" w:lineRule="auto"/>
        <w:ind w:firstLine="709"/>
        <w:rPr>
          <w:rFonts w:cs="Times New Roman"/>
          <w:sz w:val="28"/>
          <w:szCs w:val="28"/>
        </w:rPr>
      </w:pPr>
      <w:r w:rsidRPr="0082680B">
        <w:rPr>
          <w:rFonts w:cs="Times New Roman"/>
          <w:sz w:val="28"/>
          <w:szCs w:val="28"/>
        </w:rPr>
        <w:t>2.6.4. После строки: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8732"/>
      </w:tblGrid>
      <w:tr w:rsidR="003A51E7" w:rsidRPr="0082680B" w:rsidTr="008A6077">
        <w:trPr>
          <w:cantSplit/>
        </w:trPr>
        <w:tc>
          <w:tcPr>
            <w:tcW w:w="1191" w:type="dxa"/>
            <w:tcBorders>
              <w:top w:val="nil"/>
              <w:left w:val="nil"/>
              <w:bottom w:val="nil"/>
              <w:right w:val="nil"/>
            </w:tcBorders>
          </w:tcPr>
          <w:p w:rsidR="003A51E7" w:rsidRPr="0082680B" w:rsidRDefault="003A51E7" w:rsidP="003A51E7">
            <w:pPr>
              <w:pStyle w:val="ConsPlusNormal"/>
              <w:rPr>
                <w:rFonts w:ascii="Times New Roman" w:hAnsi="Times New Roman" w:cs="Times New Roman"/>
                <w:sz w:val="28"/>
                <w:szCs w:val="28"/>
              </w:rPr>
            </w:pPr>
            <w:r w:rsidRPr="0082680B">
              <w:rPr>
                <w:rFonts w:ascii="Times New Roman" w:hAnsi="Times New Roman" w:cs="Times New Roman"/>
                <w:sz w:val="28"/>
                <w:szCs w:val="28"/>
              </w:rPr>
              <w:t>"624</w:t>
            </w:r>
          </w:p>
        </w:tc>
        <w:tc>
          <w:tcPr>
            <w:tcW w:w="8732" w:type="dxa"/>
            <w:tcBorders>
              <w:top w:val="nil"/>
              <w:left w:val="nil"/>
              <w:bottom w:val="nil"/>
              <w:right w:val="nil"/>
            </w:tcBorders>
          </w:tcPr>
          <w:p w:rsidR="003A51E7" w:rsidRPr="0082680B" w:rsidRDefault="003A51E7" w:rsidP="003A51E7">
            <w:pPr>
              <w:pStyle w:val="ConsPlusNormal"/>
              <w:jc w:val="both"/>
              <w:rPr>
                <w:rFonts w:ascii="Times New Roman" w:hAnsi="Times New Roman" w:cs="Times New Roman"/>
                <w:sz w:val="28"/>
                <w:szCs w:val="28"/>
              </w:rPr>
            </w:pPr>
            <w:r w:rsidRPr="0082680B">
              <w:rPr>
                <w:rFonts w:ascii="Times New Roman" w:hAnsi="Times New Roman" w:cs="Times New Roman"/>
                <w:sz w:val="28"/>
                <w:szCs w:val="28"/>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r>
    </w:tbl>
    <w:p w:rsidR="004A4162" w:rsidRPr="0082680B" w:rsidRDefault="004A4162" w:rsidP="00B23955">
      <w:pPr>
        <w:spacing w:line="336" w:lineRule="auto"/>
        <w:ind w:firstLine="0"/>
        <w:rPr>
          <w:rFonts w:cs="Times New Roman"/>
          <w:sz w:val="28"/>
          <w:szCs w:val="28"/>
        </w:rPr>
      </w:pPr>
      <w:r w:rsidRPr="0082680B">
        <w:rPr>
          <w:rFonts w:cs="Times New Roman"/>
          <w:sz w:val="28"/>
          <w:szCs w:val="28"/>
        </w:rPr>
        <w:t>дополнить строкой следующего содержания:</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8732"/>
      </w:tblGrid>
      <w:tr w:rsidR="004A4162" w:rsidRPr="0082680B" w:rsidTr="008A6077">
        <w:trPr>
          <w:cantSplit/>
        </w:trPr>
        <w:tc>
          <w:tcPr>
            <w:tcW w:w="1191" w:type="dxa"/>
            <w:tcBorders>
              <w:top w:val="nil"/>
              <w:left w:val="nil"/>
              <w:bottom w:val="nil"/>
              <w:right w:val="nil"/>
            </w:tcBorders>
          </w:tcPr>
          <w:p w:rsidR="004A4162" w:rsidRPr="0082680B" w:rsidRDefault="004A4162" w:rsidP="004A4162">
            <w:pPr>
              <w:pStyle w:val="ConsPlusNormal"/>
              <w:rPr>
                <w:rFonts w:ascii="Times New Roman" w:hAnsi="Times New Roman" w:cs="Times New Roman"/>
                <w:sz w:val="28"/>
                <w:szCs w:val="28"/>
              </w:rPr>
            </w:pPr>
            <w:r w:rsidRPr="0082680B">
              <w:rPr>
                <w:rFonts w:ascii="Times New Roman" w:hAnsi="Times New Roman" w:cs="Times New Roman"/>
                <w:sz w:val="28"/>
                <w:szCs w:val="28"/>
              </w:rPr>
              <w:lastRenderedPageBreak/>
              <w:t>"625</w:t>
            </w:r>
          </w:p>
        </w:tc>
        <w:tc>
          <w:tcPr>
            <w:tcW w:w="8732" w:type="dxa"/>
            <w:tcBorders>
              <w:top w:val="nil"/>
              <w:left w:val="nil"/>
              <w:bottom w:val="nil"/>
              <w:right w:val="nil"/>
            </w:tcBorders>
          </w:tcPr>
          <w:p w:rsidR="004A4162" w:rsidRPr="0082680B" w:rsidRDefault="004A4162" w:rsidP="004A4162">
            <w:pPr>
              <w:pStyle w:val="ConsPlusNormal"/>
              <w:jc w:val="both"/>
              <w:rPr>
                <w:rFonts w:ascii="Times New Roman" w:hAnsi="Times New Roman" w:cs="Times New Roman"/>
                <w:sz w:val="28"/>
                <w:szCs w:val="28"/>
              </w:rPr>
            </w:pPr>
            <w:r w:rsidRPr="0082680B">
              <w:rPr>
                <w:rFonts w:ascii="Times New Roman" w:hAnsi="Times New Roman" w:cs="Times New Roman"/>
                <w:sz w:val="28"/>
                <w:szCs w:val="2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автономным учреждениям по результатам отбора исполнителей услуг</w:t>
            </w:r>
            <w:r w:rsidR="003A51E7" w:rsidRPr="0082680B">
              <w:rPr>
                <w:rFonts w:ascii="Times New Roman" w:hAnsi="Times New Roman" w:cs="Times New Roman"/>
                <w:sz w:val="28"/>
                <w:szCs w:val="28"/>
              </w:rPr>
              <w:t>".</w:t>
            </w:r>
          </w:p>
        </w:tc>
      </w:tr>
    </w:tbl>
    <w:p w:rsidR="003A51E7" w:rsidRPr="0082680B" w:rsidRDefault="003A51E7" w:rsidP="003A51E7">
      <w:pPr>
        <w:spacing w:line="336" w:lineRule="auto"/>
        <w:ind w:firstLine="709"/>
        <w:rPr>
          <w:rFonts w:cs="Times New Roman"/>
          <w:sz w:val="28"/>
          <w:szCs w:val="28"/>
        </w:rPr>
      </w:pPr>
      <w:r w:rsidRPr="0082680B">
        <w:rPr>
          <w:rFonts w:cs="Times New Roman"/>
          <w:sz w:val="28"/>
          <w:szCs w:val="28"/>
        </w:rPr>
        <w:t>2.6.5. После строки: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8732"/>
      </w:tblGrid>
      <w:tr w:rsidR="003A51E7" w:rsidRPr="0082680B" w:rsidTr="008A6077">
        <w:trPr>
          <w:cantSplit/>
        </w:trPr>
        <w:tc>
          <w:tcPr>
            <w:tcW w:w="1191" w:type="dxa"/>
            <w:tcBorders>
              <w:top w:val="nil"/>
              <w:left w:val="nil"/>
              <w:bottom w:val="nil"/>
              <w:right w:val="nil"/>
            </w:tcBorders>
          </w:tcPr>
          <w:p w:rsidR="003A51E7" w:rsidRPr="0082680B" w:rsidRDefault="003A51E7" w:rsidP="003A51E7">
            <w:pPr>
              <w:pStyle w:val="ConsPlusNormal"/>
              <w:rPr>
                <w:rFonts w:ascii="Times New Roman" w:hAnsi="Times New Roman" w:cs="Times New Roman"/>
                <w:sz w:val="28"/>
                <w:szCs w:val="28"/>
              </w:rPr>
            </w:pPr>
            <w:r w:rsidRPr="0082680B">
              <w:rPr>
                <w:rFonts w:ascii="Times New Roman" w:hAnsi="Times New Roman" w:cs="Times New Roman"/>
                <w:sz w:val="28"/>
                <w:szCs w:val="28"/>
              </w:rPr>
              <w:t>"826</w:t>
            </w:r>
          </w:p>
        </w:tc>
        <w:tc>
          <w:tcPr>
            <w:tcW w:w="8732" w:type="dxa"/>
            <w:tcBorders>
              <w:top w:val="nil"/>
              <w:left w:val="nil"/>
              <w:bottom w:val="nil"/>
              <w:right w:val="nil"/>
            </w:tcBorders>
          </w:tcPr>
          <w:p w:rsidR="003A51E7" w:rsidRPr="0082680B" w:rsidRDefault="003A51E7" w:rsidP="003A51E7">
            <w:pPr>
              <w:pStyle w:val="ConsPlusNormal"/>
              <w:jc w:val="both"/>
              <w:rPr>
                <w:rFonts w:ascii="Times New Roman" w:hAnsi="Times New Roman" w:cs="Times New Roman"/>
                <w:sz w:val="28"/>
                <w:szCs w:val="28"/>
              </w:rPr>
            </w:pPr>
            <w:r w:rsidRPr="0082680B">
              <w:rPr>
                <w:rFonts w:ascii="Times New Roman" w:hAnsi="Times New Roman" w:cs="Times New Roman"/>
                <w:sz w:val="28"/>
                <w:szCs w:val="28"/>
              </w:rPr>
              <w:t xml:space="preserve">Субсидии государственным корпорациям (компаниям), </w:t>
            </w:r>
            <w:r w:rsidR="00B20E7B">
              <w:rPr>
                <w:rFonts w:ascii="Times New Roman" w:hAnsi="Times New Roman" w:cs="Times New Roman"/>
                <w:sz w:val="28"/>
                <w:szCs w:val="28"/>
              </w:rPr>
              <w:t xml:space="preserve">                          </w:t>
            </w:r>
            <w:r w:rsidRPr="0082680B">
              <w:rPr>
                <w:rFonts w:ascii="Times New Roman" w:hAnsi="Times New Roman" w:cs="Times New Roman"/>
                <w:sz w:val="28"/>
                <w:szCs w:val="28"/>
              </w:rPr>
              <w:t>публично-правовым компаниям на осуществление капитальных вложений в объекты дочерних обществ в рамках государственного оборонного заказа"</w:t>
            </w:r>
          </w:p>
        </w:tc>
      </w:tr>
    </w:tbl>
    <w:p w:rsidR="003A51E7" w:rsidRPr="0082680B" w:rsidRDefault="003A51E7" w:rsidP="00B23955">
      <w:pPr>
        <w:spacing w:line="336" w:lineRule="auto"/>
        <w:ind w:firstLine="0"/>
        <w:rPr>
          <w:rFonts w:cs="Times New Roman"/>
          <w:sz w:val="28"/>
          <w:szCs w:val="28"/>
        </w:rPr>
      </w:pPr>
      <w:r w:rsidRPr="0082680B">
        <w:rPr>
          <w:rFonts w:cs="Times New Roman"/>
          <w:sz w:val="28"/>
          <w:szCs w:val="28"/>
        </w:rPr>
        <w:t>дополнить строкой следующего содержания:</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8732"/>
      </w:tblGrid>
      <w:tr w:rsidR="003A51E7" w:rsidRPr="00891E36" w:rsidTr="008A6077">
        <w:trPr>
          <w:cantSplit/>
        </w:trPr>
        <w:tc>
          <w:tcPr>
            <w:tcW w:w="1191" w:type="dxa"/>
            <w:tcBorders>
              <w:top w:val="nil"/>
              <w:left w:val="nil"/>
              <w:bottom w:val="nil"/>
              <w:right w:val="nil"/>
            </w:tcBorders>
          </w:tcPr>
          <w:p w:rsidR="003A51E7" w:rsidRPr="0082680B" w:rsidRDefault="003A51E7" w:rsidP="003A51E7">
            <w:pPr>
              <w:pStyle w:val="ConsPlusNormal"/>
              <w:rPr>
                <w:rFonts w:ascii="Times New Roman" w:hAnsi="Times New Roman" w:cs="Times New Roman"/>
                <w:sz w:val="28"/>
                <w:szCs w:val="28"/>
              </w:rPr>
            </w:pPr>
            <w:r w:rsidRPr="0082680B">
              <w:rPr>
                <w:rFonts w:ascii="Times New Roman" w:hAnsi="Times New Roman" w:cs="Times New Roman"/>
                <w:sz w:val="28"/>
                <w:szCs w:val="28"/>
              </w:rPr>
              <w:t>"827</w:t>
            </w:r>
          </w:p>
        </w:tc>
        <w:tc>
          <w:tcPr>
            <w:tcW w:w="8732" w:type="dxa"/>
            <w:tcBorders>
              <w:top w:val="nil"/>
              <w:left w:val="nil"/>
              <w:bottom w:val="nil"/>
              <w:right w:val="nil"/>
            </w:tcBorders>
          </w:tcPr>
          <w:p w:rsidR="003A51E7" w:rsidRPr="00891E36" w:rsidRDefault="003A51E7" w:rsidP="003A51E7">
            <w:pPr>
              <w:pStyle w:val="ConsPlusNormal"/>
              <w:jc w:val="both"/>
              <w:rPr>
                <w:rFonts w:ascii="Times New Roman" w:hAnsi="Times New Roman" w:cs="Times New Roman"/>
                <w:sz w:val="28"/>
                <w:szCs w:val="28"/>
              </w:rPr>
            </w:pPr>
            <w:r w:rsidRPr="0082680B">
              <w:rPr>
                <w:rFonts w:ascii="Times New Roman" w:hAnsi="Times New Roman" w:cs="Times New Roman"/>
                <w:sz w:val="28"/>
                <w:szCs w:val="28"/>
              </w:rPr>
              <w:t>Объединенная субсидия государственной корпорации (компании), публично-правовой компании".</w:t>
            </w:r>
          </w:p>
        </w:tc>
      </w:tr>
    </w:tbl>
    <w:p w:rsidR="001546F9" w:rsidRDefault="001546F9" w:rsidP="001546F9">
      <w:pPr>
        <w:spacing w:line="360" w:lineRule="auto"/>
        <w:ind w:firstLine="709"/>
        <w:rPr>
          <w:rFonts w:cs="Times New Roman"/>
          <w:sz w:val="28"/>
          <w:szCs w:val="28"/>
        </w:rPr>
      </w:pPr>
    </w:p>
    <w:sectPr w:rsidR="001546F9" w:rsidSect="007C1CA9">
      <w:headerReference w:type="default" r:id="rId8"/>
      <w:footerReference w:type="default" r:id="rId9"/>
      <w:headerReference w:type="first" r:id="rId10"/>
      <w:pgSz w:w="11906" w:h="16838"/>
      <w:pgMar w:top="1134" w:right="707" w:bottom="851"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9F89D" w16cid:durableId="20262EC6"/>
  <w16cid:commentId w16cid:paraId="5C4364B8" w16cid:durableId="20262EC7"/>
  <w16cid:commentId w16cid:paraId="207BBDD6" w16cid:durableId="20262EC8"/>
  <w16cid:commentId w16cid:paraId="462E9029" w16cid:durableId="20262EC9"/>
  <w16cid:commentId w16cid:paraId="035D516F" w16cid:durableId="20262ECA"/>
  <w16cid:commentId w16cid:paraId="2E09CF50" w16cid:durableId="20262ECB"/>
  <w16cid:commentId w16cid:paraId="49630E8C" w16cid:durableId="20262ECC"/>
  <w16cid:commentId w16cid:paraId="7831EC92" w16cid:durableId="20262ECD"/>
  <w16cid:commentId w16cid:paraId="2E4D8378" w16cid:durableId="20262ECE"/>
  <w16cid:commentId w16cid:paraId="6EB951C1" w16cid:durableId="20262ECF"/>
  <w16cid:commentId w16cid:paraId="56825E09" w16cid:durableId="20262ED0"/>
  <w16cid:commentId w16cid:paraId="625E6219" w16cid:durableId="20262ED1"/>
  <w16cid:commentId w16cid:paraId="59E64953" w16cid:durableId="20262ED2"/>
  <w16cid:commentId w16cid:paraId="7297D2BC" w16cid:durableId="20262ED3"/>
  <w16cid:commentId w16cid:paraId="457C717B" w16cid:durableId="20262ED4"/>
  <w16cid:commentId w16cid:paraId="521A46D6" w16cid:durableId="20262ED5"/>
  <w16cid:commentId w16cid:paraId="551C60B3" w16cid:durableId="20262ED6"/>
  <w16cid:commentId w16cid:paraId="3CB68E84" w16cid:durableId="20262ED7"/>
  <w16cid:commentId w16cid:paraId="42862F7A" w16cid:durableId="20262ED8"/>
  <w16cid:commentId w16cid:paraId="30D826C6" w16cid:durableId="20262ED9"/>
  <w16cid:commentId w16cid:paraId="6F545065" w16cid:durableId="20262EDA"/>
  <w16cid:commentId w16cid:paraId="109D2410" w16cid:durableId="20262EDB"/>
  <w16cid:commentId w16cid:paraId="777D268B" w16cid:durableId="20262EDC"/>
  <w16cid:commentId w16cid:paraId="173C8D32" w16cid:durableId="20262EDD"/>
  <w16cid:commentId w16cid:paraId="090183D2" w16cid:durableId="20262EDE"/>
  <w16cid:commentId w16cid:paraId="1A2ABBCD" w16cid:durableId="20262EDF"/>
  <w16cid:commentId w16cid:paraId="747356E6" w16cid:durableId="20262EE0"/>
  <w16cid:commentId w16cid:paraId="07D9B4F0" w16cid:durableId="20262EE1"/>
  <w16cid:commentId w16cid:paraId="45FF0692" w16cid:durableId="20262EE2"/>
  <w16cid:commentId w16cid:paraId="560BE628" w16cid:durableId="20262EE3"/>
  <w16cid:commentId w16cid:paraId="21897F06" w16cid:durableId="20262EE4"/>
  <w16cid:commentId w16cid:paraId="32DAD1A3" w16cid:durableId="20262EE5"/>
  <w16cid:commentId w16cid:paraId="0FA9267F" w16cid:durableId="20262EE6"/>
  <w16cid:commentId w16cid:paraId="6736862A" w16cid:durableId="20262EE7"/>
  <w16cid:commentId w16cid:paraId="31C5E3A8" w16cid:durableId="20262EE8"/>
  <w16cid:commentId w16cid:paraId="0FBB7B2D" w16cid:durableId="20262EE9"/>
  <w16cid:commentId w16cid:paraId="26712A57" w16cid:durableId="20262EEA"/>
  <w16cid:commentId w16cid:paraId="5E721FE6" w16cid:durableId="20262EEB"/>
  <w16cid:commentId w16cid:paraId="5B3EA1A8" w16cid:durableId="20262EEC"/>
  <w16cid:commentId w16cid:paraId="0CCC817A" w16cid:durableId="20262EED"/>
  <w16cid:commentId w16cid:paraId="1C8FD7D3" w16cid:durableId="20262EEE"/>
  <w16cid:commentId w16cid:paraId="55577D76" w16cid:durableId="20262EEF"/>
  <w16cid:commentId w16cid:paraId="18750078" w16cid:durableId="20262EF0"/>
  <w16cid:commentId w16cid:paraId="5B9FC4F2" w16cid:durableId="20262EF1"/>
  <w16cid:commentId w16cid:paraId="1B537173" w16cid:durableId="20262EF2"/>
  <w16cid:commentId w16cid:paraId="6B341414" w16cid:durableId="20262EF3"/>
  <w16cid:commentId w16cid:paraId="47F33229" w16cid:durableId="20262EF4"/>
  <w16cid:commentId w16cid:paraId="57D82224" w16cid:durableId="20262EF5"/>
  <w16cid:commentId w16cid:paraId="19A2915A" w16cid:durableId="20262EF6"/>
  <w16cid:commentId w16cid:paraId="0CAEEE1C" w16cid:durableId="20262EF7"/>
  <w16cid:commentId w16cid:paraId="2DF1556E" w16cid:durableId="20262EF8"/>
  <w16cid:commentId w16cid:paraId="1E672BB7" w16cid:durableId="20262EF9"/>
  <w16cid:commentId w16cid:paraId="7704BB48" w16cid:durableId="20262EFA"/>
  <w16cid:commentId w16cid:paraId="0B91B504" w16cid:durableId="20262EFB"/>
  <w16cid:commentId w16cid:paraId="6FDA17AB" w16cid:durableId="20262EFC"/>
  <w16cid:commentId w16cid:paraId="1CCAE453" w16cid:durableId="20262EFD"/>
  <w16cid:commentId w16cid:paraId="2EA5F887" w16cid:durableId="20262EFE"/>
  <w16cid:commentId w16cid:paraId="303C2B9C" w16cid:durableId="20262EFF"/>
  <w16cid:commentId w16cid:paraId="0F61CDFA" w16cid:durableId="20262F00"/>
  <w16cid:commentId w16cid:paraId="36279C2E" w16cid:durableId="20262F01"/>
  <w16cid:commentId w16cid:paraId="289F5892" w16cid:durableId="20262F02"/>
  <w16cid:commentId w16cid:paraId="041593F0" w16cid:durableId="20262F03"/>
  <w16cid:commentId w16cid:paraId="4AD908D2" w16cid:durableId="20262F04"/>
  <w16cid:commentId w16cid:paraId="033447B2" w16cid:durableId="20262F05"/>
  <w16cid:commentId w16cid:paraId="07AF1E42" w16cid:durableId="20262F06"/>
  <w16cid:commentId w16cid:paraId="64286BFF" w16cid:durableId="20262F07"/>
  <w16cid:commentId w16cid:paraId="7DC3F1F0" w16cid:durableId="20262F08"/>
  <w16cid:commentId w16cid:paraId="61256CB6" w16cid:durableId="20262F09"/>
  <w16cid:commentId w16cid:paraId="73C86AF0" w16cid:durableId="20262F0A"/>
  <w16cid:commentId w16cid:paraId="6ABB7DCF" w16cid:durableId="20262F0B"/>
  <w16cid:commentId w16cid:paraId="35D65B85" w16cid:durableId="20262F0C"/>
  <w16cid:commentId w16cid:paraId="7B81D7AD" w16cid:durableId="20262F0D"/>
  <w16cid:commentId w16cid:paraId="3F3C0A4C" w16cid:durableId="20262F0E"/>
  <w16cid:commentId w16cid:paraId="7D63E896" w16cid:durableId="20262F0F"/>
  <w16cid:commentId w16cid:paraId="7CDEC0AB" w16cid:durableId="20262F10"/>
  <w16cid:commentId w16cid:paraId="08925BD5" w16cid:durableId="20262F11"/>
  <w16cid:commentId w16cid:paraId="71D9A9A8" w16cid:durableId="20262F12"/>
  <w16cid:commentId w16cid:paraId="464E8379" w16cid:durableId="20262F13"/>
  <w16cid:commentId w16cid:paraId="4D169318" w16cid:durableId="20262F14"/>
  <w16cid:commentId w16cid:paraId="7615ED43" w16cid:durableId="20262F15"/>
  <w16cid:commentId w16cid:paraId="423C129C" w16cid:durableId="20262F16"/>
  <w16cid:commentId w16cid:paraId="15A2BA79" w16cid:durableId="20262F17"/>
  <w16cid:commentId w16cid:paraId="1ED87898" w16cid:durableId="20262F18"/>
  <w16cid:commentId w16cid:paraId="71972161" w16cid:durableId="20262F19"/>
  <w16cid:commentId w16cid:paraId="4DE86EFD" w16cid:durableId="20262F1A"/>
  <w16cid:commentId w16cid:paraId="68F6B759" w16cid:durableId="20262F1B"/>
  <w16cid:commentId w16cid:paraId="5BE4D08F" w16cid:durableId="20262F1C"/>
  <w16cid:commentId w16cid:paraId="7421E81F" w16cid:durableId="20262F1D"/>
  <w16cid:commentId w16cid:paraId="53D2D5DC" w16cid:durableId="20262F1E"/>
  <w16cid:commentId w16cid:paraId="5A6348A3" w16cid:durableId="20262F1F"/>
  <w16cid:commentId w16cid:paraId="2DE68EC0" w16cid:durableId="20262F20"/>
  <w16cid:commentId w16cid:paraId="00FF270F" w16cid:durableId="20262F21"/>
  <w16cid:commentId w16cid:paraId="578A0C9E" w16cid:durableId="20262F22"/>
  <w16cid:commentId w16cid:paraId="6612DCA5" w16cid:durableId="20262F23"/>
  <w16cid:commentId w16cid:paraId="7CA783AC" w16cid:durableId="20262F24"/>
  <w16cid:commentId w16cid:paraId="4173669A" w16cid:durableId="20262F25"/>
  <w16cid:commentId w16cid:paraId="03340B60" w16cid:durableId="20262F26"/>
  <w16cid:commentId w16cid:paraId="7EA504CA" w16cid:durableId="20262F27"/>
  <w16cid:commentId w16cid:paraId="1BB5ABF4" w16cid:durableId="20262F28"/>
  <w16cid:commentId w16cid:paraId="23926FB5" w16cid:durableId="20262F29"/>
  <w16cid:commentId w16cid:paraId="43D431D8" w16cid:durableId="20262F2A"/>
  <w16cid:commentId w16cid:paraId="3E89030F" w16cid:durableId="20262F2B"/>
  <w16cid:commentId w16cid:paraId="29473D41" w16cid:durableId="20262F2C"/>
  <w16cid:commentId w16cid:paraId="2D05A22F" w16cid:durableId="20262F2D"/>
  <w16cid:commentId w16cid:paraId="4C2BA80F" w16cid:durableId="20262F2E"/>
  <w16cid:commentId w16cid:paraId="41DB3020" w16cid:durableId="20262F2F"/>
  <w16cid:commentId w16cid:paraId="10D20BF4" w16cid:durableId="20262F30"/>
  <w16cid:commentId w16cid:paraId="65213853" w16cid:durableId="20262F31"/>
  <w16cid:commentId w16cid:paraId="467ABA31" w16cid:durableId="20262F32"/>
  <w16cid:commentId w16cid:paraId="6D45D52C" w16cid:durableId="20262F33"/>
  <w16cid:commentId w16cid:paraId="2B0FDDFD" w16cid:durableId="20262F34"/>
  <w16cid:commentId w16cid:paraId="1AC4070F" w16cid:durableId="20262F35"/>
  <w16cid:commentId w16cid:paraId="6D4F7D40" w16cid:durableId="20262F36"/>
  <w16cid:commentId w16cid:paraId="1D84DFF0" w16cid:durableId="20262F37"/>
  <w16cid:commentId w16cid:paraId="0D8FAC05" w16cid:durableId="20262F38"/>
  <w16cid:commentId w16cid:paraId="5BC6E746" w16cid:durableId="20262F39"/>
  <w16cid:commentId w16cid:paraId="78A34FC1" w16cid:durableId="20262F3A"/>
  <w16cid:commentId w16cid:paraId="2C378B76" w16cid:durableId="20262F3B"/>
  <w16cid:commentId w16cid:paraId="69EDFA84" w16cid:durableId="20262F3C"/>
  <w16cid:commentId w16cid:paraId="69B0932F" w16cid:durableId="20262F3D"/>
  <w16cid:commentId w16cid:paraId="360B6E3B" w16cid:durableId="20262F3E"/>
  <w16cid:commentId w16cid:paraId="6F90A672" w16cid:durableId="20262F3F"/>
  <w16cid:commentId w16cid:paraId="1B4E5B87" w16cid:durableId="20262F40"/>
  <w16cid:commentId w16cid:paraId="281A041D" w16cid:durableId="20262F41"/>
  <w16cid:commentId w16cid:paraId="091C9D9C" w16cid:durableId="20262F42"/>
  <w16cid:commentId w16cid:paraId="29D731AE" w16cid:durableId="20262F43"/>
  <w16cid:commentId w16cid:paraId="3F99A90B" w16cid:durableId="20262F44"/>
  <w16cid:commentId w16cid:paraId="04F6D3C1" w16cid:durableId="20262F45"/>
  <w16cid:commentId w16cid:paraId="0C2654E7" w16cid:durableId="202636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346" w:rsidRDefault="00A23346" w:rsidP="007247FF">
      <w:r>
        <w:separator/>
      </w:r>
    </w:p>
  </w:endnote>
  <w:endnote w:type="continuationSeparator" w:id="0">
    <w:p w:rsidR="00A23346" w:rsidRDefault="00A23346"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D6D" w:rsidRDefault="00950D6D" w:rsidP="00950D6D">
    <w:pPr>
      <w:pStyle w:val="a6"/>
      <w:jc w:val="right"/>
    </w:pPr>
    <w:r>
      <w:t xml:space="preserve">Приказ находится на </w:t>
    </w:r>
    <w:proofErr w:type="spellStart"/>
    <w:r>
      <w:t>госрегистрации</w:t>
    </w:r>
    <w:proofErr w:type="spellEnd"/>
    <w:r>
      <w:t xml:space="preserve">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346" w:rsidRDefault="00A23346" w:rsidP="007247FF">
      <w:r>
        <w:separator/>
      </w:r>
    </w:p>
  </w:footnote>
  <w:footnote w:type="continuationSeparator" w:id="0">
    <w:p w:rsidR="00A23346" w:rsidRDefault="00A23346" w:rsidP="00724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416512"/>
      <w:docPartObj>
        <w:docPartGallery w:val="Page Numbers (Top of Page)"/>
        <w:docPartUnique/>
      </w:docPartObj>
    </w:sdtPr>
    <w:sdtEndPr/>
    <w:sdtContent>
      <w:p w:rsidR="00F65DD2" w:rsidRDefault="00F65DD2">
        <w:pPr>
          <w:pStyle w:val="a4"/>
          <w:jc w:val="center"/>
        </w:pPr>
        <w:r>
          <w:fldChar w:fldCharType="begin"/>
        </w:r>
        <w:r>
          <w:instrText>PAGE   \* MERGEFORMAT</w:instrText>
        </w:r>
        <w:r>
          <w:fldChar w:fldCharType="separate"/>
        </w:r>
        <w:r w:rsidR="00950D6D">
          <w:rPr>
            <w:noProof/>
          </w:rPr>
          <w:t>21</w:t>
        </w:r>
        <w:r>
          <w:rPr>
            <w:noProof/>
          </w:rPr>
          <w:fldChar w:fldCharType="end"/>
        </w:r>
      </w:p>
    </w:sdtContent>
  </w:sdt>
  <w:p w:rsidR="00F65DD2" w:rsidRDefault="00F65DD2">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D6D" w:rsidRDefault="00950D6D" w:rsidP="00950D6D">
    <w:pPr>
      <w:pStyle w:val="a4"/>
      <w:jc w:val="right"/>
    </w:pPr>
    <w:r>
      <w:t xml:space="preserve">Приказ находится на </w:t>
    </w:r>
    <w:proofErr w:type="spellStart"/>
    <w:r>
      <w:t>госрегистрации</w:t>
    </w:r>
    <w:proofErr w:type="spellEnd"/>
    <w:r>
      <w:t xml:space="preserve"> в Минюсте России</w:t>
    </w:r>
  </w:p>
  <w:p w:rsidR="00F65DD2" w:rsidRDefault="00F65DD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6171C"/>
    <w:multiLevelType w:val="multilevel"/>
    <w:tmpl w:val="82D22F96"/>
    <w:lvl w:ilvl="0">
      <w:start w:val="5"/>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 w15:restartNumberingAfterBreak="0">
    <w:nsid w:val="0D0A6275"/>
    <w:multiLevelType w:val="multilevel"/>
    <w:tmpl w:val="B6986314"/>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9A80731"/>
    <w:multiLevelType w:val="hybridMultilevel"/>
    <w:tmpl w:val="4532DDEE"/>
    <w:lvl w:ilvl="0" w:tplc="FA18FD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F7A4237"/>
    <w:multiLevelType w:val="multilevel"/>
    <w:tmpl w:val="9A4A8A0C"/>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519" w:hanging="45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4" w15:restartNumberingAfterBreak="0">
    <w:nsid w:val="2857572E"/>
    <w:multiLevelType w:val="multilevel"/>
    <w:tmpl w:val="8D661F06"/>
    <w:lvl w:ilvl="0">
      <w:start w:val="1"/>
      <w:numFmt w:val="decimal"/>
      <w:lvlText w:val="%1."/>
      <w:lvlJc w:val="left"/>
      <w:pPr>
        <w:ind w:left="450" w:hanging="450"/>
      </w:pPr>
      <w:rPr>
        <w:rFonts w:ascii="Times New Roman" w:eastAsiaTheme="minorHAnsi"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2D8D419A"/>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826"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2E386037"/>
    <w:multiLevelType w:val="multilevel"/>
    <w:tmpl w:val="EFFC265E"/>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7" w15:restartNumberingAfterBreak="0">
    <w:nsid w:val="31540FAD"/>
    <w:multiLevelType w:val="multilevel"/>
    <w:tmpl w:val="14AC7EA0"/>
    <w:lvl w:ilvl="0">
      <w:start w:val="1"/>
      <w:numFmt w:val="decimal"/>
      <w:lvlText w:val="%1."/>
      <w:lvlJc w:val="left"/>
      <w:pPr>
        <w:ind w:left="675" w:hanging="675"/>
      </w:pPr>
      <w:rPr>
        <w:rFonts w:hint="default"/>
      </w:rPr>
    </w:lvl>
    <w:lvl w:ilvl="1">
      <w:start w:val="3"/>
      <w:numFmt w:val="decimal"/>
      <w:lvlText w:val="%1.%2."/>
      <w:lvlJc w:val="left"/>
      <w:pPr>
        <w:ind w:left="1434"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8" w15:restartNumberingAfterBreak="0">
    <w:nsid w:val="3F252BAE"/>
    <w:multiLevelType w:val="multilevel"/>
    <w:tmpl w:val="CA0A9500"/>
    <w:lvl w:ilvl="0">
      <w:start w:val="1"/>
      <w:numFmt w:val="decimal"/>
      <w:lvlText w:val="%1."/>
      <w:lvlJc w:val="left"/>
      <w:pPr>
        <w:ind w:left="810" w:hanging="810"/>
      </w:pPr>
    </w:lvl>
    <w:lvl w:ilvl="1">
      <w:start w:val="1"/>
      <w:numFmt w:val="decimal"/>
      <w:lvlText w:val="%1.%2."/>
      <w:lvlJc w:val="left"/>
      <w:pPr>
        <w:ind w:left="1517" w:hanging="810"/>
      </w:pPr>
    </w:lvl>
    <w:lvl w:ilvl="2">
      <w:start w:val="10"/>
      <w:numFmt w:val="decimal"/>
      <w:lvlText w:val="%1.%2.%3."/>
      <w:lvlJc w:val="left"/>
      <w:pPr>
        <w:ind w:left="2087" w:hanging="81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9" w15:restartNumberingAfterBreak="0">
    <w:nsid w:val="53D271DE"/>
    <w:multiLevelType w:val="multilevel"/>
    <w:tmpl w:val="229E85C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5AB5537"/>
    <w:multiLevelType w:val="multilevel"/>
    <w:tmpl w:val="F0CC55FA"/>
    <w:lvl w:ilvl="0">
      <w:start w:val="1"/>
      <w:numFmt w:val="decimal"/>
      <w:lvlText w:val="%1."/>
      <w:lvlJc w:val="left"/>
      <w:pPr>
        <w:ind w:left="675" w:hanging="675"/>
      </w:pPr>
      <w:rPr>
        <w:rFonts w:eastAsia="Times New Roman" w:hint="default"/>
      </w:rPr>
    </w:lvl>
    <w:lvl w:ilvl="1">
      <w:start w:val="1"/>
      <w:numFmt w:val="decimal"/>
      <w:lvlText w:val="%1.%2."/>
      <w:lvlJc w:val="left"/>
      <w:pPr>
        <w:ind w:left="1789" w:hanging="720"/>
      </w:pPr>
      <w:rPr>
        <w:rFonts w:eastAsia="Times New Roman" w:hint="default"/>
      </w:rPr>
    </w:lvl>
    <w:lvl w:ilvl="2">
      <w:start w:val="3"/>
      <w:numFmt w:val="decimal"/>
      <w:lvlText w:val="%1.%2.%3."/>
      <w:lvlJc w:val="left"/>
      <w:pPr>
        <w:ind w:left="2858" w:hanging="720"/>
      </w:pPr>
      <w:rPr>
        <w:rFonts w:eastAsia="Times New Roman" w:hint="default"/>
      </w:rPr>
    </w:lvl>
    <w:lvl w:ilvl="3">
      <w:start w:val="1"/>
      <w:numFmt w:val="decimal"/>
      <w:lvlText w:val="%1.%2.%3.%4."/>
      <w:lvlJc w:val="left"/>
      <w:pPr>
        <w:ind w:left="4287" w:hanging="108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785" w:hanging="1440"/>
      </w:pPr>
      <w:rPr>
        <w:rFonts w:eastAsia="Times New Roman" w:hint="default"/>
      </w:rPr>
    </w:lvl>
    <w:lvl w:ilvl="6">
      <w:start w:val="1"/>
      <w:numFmt w:val="decimal"/>
      <w:lvlText w:val="%1.%2.%3.%4.%5.%6.%7."/>
      <w:lvlJc w:val="left"/>
      <w:pPr>
        <w:ind w:left="8214" w:hanging="1800"/>
      </w:pPr>
      <w:rPr>
        <w:rFonts w:eastAsia="Times New Roman" w:hint="default"/>
      </w:rPr>
    </w:lvl>
    <w:lvl w:ilvl="7">
      <w:start w:val="1"/>
      <w:numFmt w:val="decimal"/>
      <w:lvlText w:val="%1.%2.%3.%4.%5.%6.%7.%8."/>
      <w:lvlJc w:val="left"/>
      <w:pPr>
        <w:ind w:left="9283" w:hanging="1800"/>
      </w:pPr>
      <w:rPr>
        <w:rFonts w:eastAsia="Times New Roman" w:hint="default"/>
      </w:rPr>
    </w:lvl>
    <w:lvl w:ilvl="8">
      <w:start w:val="1"/>
      <w:numFmt w:val="decimal"/>
      <w:lvlText w:val="%1.%2.%3.%4.%5.%6.%7.%8.%9."/>
      <w:lvlJc w:val="left"/>
      <w:pPr>
        <w:ind w:left="10712" w:hanging="2160"/>
      </w:pPr>
      <w:rPr>
        <w:rFonts w:eastAsia="Times New Roman" w:hint="default"/>
      </w:rPr>
    </w:lvl>
  </w:abstractNum>
  <w:abstractNum w:abstractNumId="11" w15:restartNumberingAfterBreak="0">
    <w:nsid w:val="5B592BE7"/>
    <w:multiLevelType w:val="multilevel"/>
    <w:tmpl w:val="0E4E09F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CFB5ED7"/>
    <w:multiLevelType w:val="multilevel"/>
    <w:tmpl w:val="7498608E"/>
    <w:lvl w:ilvl="0">
      <w:start w:val="1"/>
      <w:numFmt w:val="decimal"/>
      <w:lvlText w:val="%1"/>
      <w:lvlJc w:val="left"/>
      <w:pPr>
        <w:ind w:left="1452" w:hanging="600"/>
      </w:pPr>
      <w:rPr>
        <w:rFonts w:hint="default"/>
      </w:rPr>
    </w:lvl>
    <w:lvl w:ilvl="1">
      <w:start w:val="3"/>
      <w:numFmt w:val="decimal"/>
      <w:lvlText w:val="%1.%2"/>
      <w:lvlJc w:val="left"/>
      <w:pPr>
        <w:ind w:left="1806" w:hanging="60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062"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130" w:hanging="1800"/>
      </w:pPr>
      <w:rPr>
        <w:rFonts w:hint="default"/>
      </w:rPr>
    </w:lvl>
    <w:lvl w:ilvl="8">
      <w:start w:val="1"/>
      <w:numFmt w:val="decimal"/>
      <w:lvlText w:val="%1.%2.%3.%4.%5.%6.%7.%8.%9"/>
      <w:lvlJc w:val="left"/>
      <w:pPr>
        <w:ind w:left="5844" w:hanging="2160"/>
      </w:pPr>
      <w:rPr>
        <w:rFonts w:hint="default"/>
      </w:rPr>
    </w:lvl>
  </w:abstractNum>
  <w:abstractNum w:abstractNumId="13" w15:restartNumberingAfterBreak="0">
    <w:nsid w:val="664F2E51"/>
    <w:multiLevelType w:val="multilevel"/>
    <w:tmpl w:val="27E00594"/>
    <w:lvl w:ilvl="0">
      <w:start w:val="1"/>
      <w:numFmt w:val="decimal"/>
      <w:lvlText w:val="%1."/>
      <w:lvlJc w:val="left"/>
      <w:pPr>
        <w:ind w:left="675" w:hanging="675"/>
      </w:pPr>
    </w:lvl>
    <w:lvl w:ilvl="1">
      <w:start w:val="1"/>
      <w:numFmt w:val="decimal"/>
      <w:lvlText w:val="%1.%2."/>
      <w:lvlJc w:val="left"/>
      <w:pPr>
        <w:ind w:left="1427" w:hanging="720"/>
      </w:pPr>
    </w:lvl>
    <w:lvl w:ilvl="2">
      <w:start w:val="5"/>
      <w:numFmt w:val="decimal"/>
      <w:lvlText w:val="%1.%2.%3."/>
      <w:lvlJc w:val="left"/>
      <w:pPr>
        <w:ind w:left="1997" w:hanging="72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14" w15:restartNumberingAfterBreak="0">
    <w:nsid w:val="66E954EE"/>
    <w:multiLevelType w:val="multilevel"/>
    <w:tmpl w:val="EF2C177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674D52A4"/>
    <w:multiLevelType w:val="multilevel"/>
    <w:tmpl w:val="4A0E6A0C"/>
    <w:lvl w:ilvl="0">
      <w:start w:val="2"/>
      <w:numFmt w:val="decimal"/>
      <w:lvlText w:val="%1"/>
      <w:lvlJc w:val="left"/>
      <w:pPr>
        <w:ind w:left="375" w:hanging="375"/>
      </w:pPr>
      <w:rPr>
        <w:rFonts w:hint="default"/>
      </w:rPr>
    </w:lvl>
    <w:lvl w:ilvl="1">
      <w:start w:val="1"/>
      <w:numFmt w:val="decimal"/>
      <w:lvlText w:val="%1.%2"/>
      <w:lvlJc w:val="left"/>
      <w:pPr>
        <w:ind w:left="970" w:hanging="375"/>
      </w:pPr>
      <w:rPr>
        <w:rFonts w:hint="default"/>
      </w:rPr>
    </w:lvl>
    <w:lvl w:ilvl="2">
      <w:start w:val="1"/>
      <w:numFmt w:val="decimal"/>
      <w:lvlText w:val="%1.%2.%3"/>
      <w:lvlJc w:val="left"/>
      <w:pPr>
        <w:ind w:left="1910" w:hanging="720"/>
      </w:pPr>
      <w:rPr>
        <w:rFonts w:hint="default"/>
      </w:rPr>
    </w:lvl>
    <w:lvl w:ilvl="3">
      <w:start w:val="1"/>
      <w:numFmt w:val="decimal"/>
      <w:lvlText w:val="%1.%2.%3.%4"/>
      <w:lvlJc w:val="left"/>
      <w:pPr>
        <w:ind w:left="2865" w:hanging="1080"/>
      </w:pPr>
      <w:rPr>
        <w:rFonts w:hint="default"/>
      </w:rPr>
    </w:lvl>
    <w:lvl w:ilvl="4">
      <w:start w:val="1"/>
      <w:numFmt w:val="decimal"/>
      <w:lvlText w:val="%1.%2.%3.%4.%5"/>
      <w:lvlJc w:val="left"/>
      <w:pPr>
        <w:ind w:left="3460" w:hanging="1080"/>
      </w:pPr>
      <w:rPr>
        <w:rFonts w:hint="default"/>
      </w:rPr>
    </w:lvl>
    <w:lvl w:ilvl="5">
      <w:start w:val="1"/>
      <w:numFmt w:val="decimal"/>
      <w:lvlText w:val="%1.%2.%3.%4.%5.%6"/>
      <w:lvlJc w:val="left"/>
      <w:pPr>
        <w:ind w:left="4415" w:hanging="1440"/>
      </w:pPr>
      <w:rPr>
        <w:rFonts w:hint="default"/>
      </w:rPr>
    </w:lvl>
    <w:lvl w:ilvl="6">
      <w:start w:val="1"/>
      <w:numFmt w:val="decimal"/>
      <w:lvlText w:val="%1.%2.%3.%4.%5.%6.%7"/>
      <w:lvlJc w:val="left"/>
      <w:pPr>
        <w:ind w:left="5010" w:hanging="1440"/>
      </w:pPr>
      <w:rPr>
        <w:rFonts w:hint="default"/>
      </w:rPr>
    </w:lvl>
    <w:lvl w:ilvl="7">
      <w:start w:val="1"/>
      <w:numFmt w:val="decimal"/>
      <w:lvlText w:val="%1.%2.%3.%4.%5.%6.%7.%8"/>
      <w:lvlJc w:val="left"/>
      <w:pPr>
        <w:ind w:left="5965" w:hanging="1800"/>
      </w:pPr>
      <w:rPr>
        <w:rFonts w:hint="default"/>
      </w:rPr>
    </w:lvl>
    <w:lvl w:ilvl="8">
      <w:start w:val="1"/>
      <w:numFmt w:val="decimal"/>
      <w:lvlText w:val="%1.%2.%3.%4.%5.%6.%7.%8.%9"/>
      <w:lvlJc w:val="left"/>
      <w:pPr>
        <w:ind w:left="6920" w:hanging="2160"/>
      </w:pPr>
      <w:rPr>
        <w:rFonts w:hint="default"/>
      </w:rPr>
    </w:lvl>
  </w:abstractNum>
  <w:abstractNum w:abstractNumId="16" w15:restartNumberingAfterBreak="0">
    <w:nsid w:val="6A6C6E55"/>
    <w:multiLevelType w:val="multilevel"/>
    <w:tmpl w:val="C3788AEC"/>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17" w15:restartNumberingAfterBreak="0">
    <w:nsid w:val="6B45014B"/>
    <w:multiLevelType w:val="multilevel"/>
    <w:tmpl w:val="AE60131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75451A84"/>
    <w:multiLevelType w:val="multilevel"/>
    <w:tmpl w:val="E11810E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7E211BA2"/>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684"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4"/>
  </w:num>
  <w:num w:numId="2">
    <w:abstractNumId w:val="3"/>
  </w:num>
  <w:num w:numId="3">
    <w:abstractNumId w:val="9"/>
  </w:num>
  <w:num w:numId="4">
    <w:abstractNumId w:val="6"/>
  </w:num>
  <w:num w:numId="5">
    <w:abstractNumId w:val="12"/>
  </w:num>
  <w:num w:numId="6">
    <w:abstractNumId w:val="9"/>
  </w:num>
  <w:num w:numId="7">
    <w:abstractNumId w:val="13"/>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0"/>
  </w:num>
  <w:num w:numId="10">
    <w:abstractNumId w:val="8"/>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num>
  <w:num w:numId="13">
    <w:abstractNumId w:val="17"/>
  </w:num>
  <w:num w:numId="14">
    <w:abstractNumId w:val="1"/>
  </w:num>
  <w:num w:numId="15">
    <w:abstractNumId w:val="14"/>
  </w:num>
  <w:num w:numId="16">
    <w:abstractNumId w:val="16"/>
  </w:num>
  <w:num w:numId="17">
    <w:abstractNumId w:val="0"/>
  </w:num>
  <w:num w:numId="18">
    <w:abstractNumId w:val="15"/>
  </w:num>
  <w:num w:numId="19">
    <w:abstractNumId w:val="5"/>
  </w:num>
  <w:num w:numId="20">
    <w:abstractNumId w:val="19"/>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D0B"/>
    <w:rsid w:val="0000049F"/>
    <w:rsid w:val="000010ED"/>
    <w:rsid w:val="000015D7"/>
    <w:rsid w:val="0000227E"/>
    <w:rsid w:val="00002C9D"/>
    <w:rsid w:val="000031F7"/>
    <w:rsid w:val="0000338A"/>
    <w:rsid w:val="00003D0A"/>
    <w:rsid w:val="000053E3"/>
    <w:rsid w:val="00005F4A"/>
    <w:rsid w:val="00006EFD"/>
    <w:rsid w:val="00007770"/>
    <w:rsid w:val="00010C61"/>
    <w:rsid w:val="00010DC6"/>
    <w:rsid w:val="000112AC"/>
    <w:rsid w:val="00011947"/>
    <w:rsid w:val="0001196D"/>
    <w:rsid w:val="000123F8"/>
    <w:rsid w:val="000129DC"/>
    <w:rsid w:val="0001333E"/>
    <w:rsid w:val="0001338C"/>
    <w:rsid w:val="00013909"/>
    <w:rsid w:val="00013E07"/>
    <w:rsid w:val="00016DDB"/>
    <w:rsid w:val="00016E82"/>
    <w:rsid w:val="00016FFB"/>
    <w:rsid w:val="00017C3E"/>
    <w:rsid w:val="000208F8"/>
    <w:rsid w:val="00020BD3"/>
    <w:rsid w:val="00020D7B"/>
    <w:rsid w:val="00020EFF"/>
    <w:rsid w:val="000214BD"/>
    <w:rsid w:val="00021BA5"/>
    <w:rsid w:val="00023BDF"/>
    <w:rsid w:val="0002462A"/>
    <w:rsid w:val="00025D89"/>
    <w:rsid w:val="00026332"/>
    <w:rsid w:val="0002777C"/>
    <w:rsid w:val="00030547"/>
    <w:rsid w:val="000305F3"/>
    <w:rsid w:val="0003118C"/>
    <w:rsid w:val="00031851"/>
    <w:rsid w:val="00031EE7"/>
    <w:rsid w:val="00032477"/>
    <w:rsid w:val="00032661"/>
    <w:rsid w:val="00034079"/>
    <w:rsid w:val="000341DE"/>
    <w:rsid w:val="0003422D"/>
    <w:rsid w:val="00034E86"/>
    <w:rsid w:val="0003549D"/>
    <w:rsid w:val="000358CE"/>
    <w:rsid w:val="00035B77"/>
    <w:rsid w:val="0003607C"/>
    <w:rsid w:val="00037263"/>
    <w:rsid w:val="00040BEE"/>
    <w:rsid w:val="00041B61"/>
    <w:rsid w:val="00042807"/>
    <w:rsid w:val="000431B3"/>
    <w:rsid w:val="00043EF5"/>
    <w:rsid w:val="0004429F"/>
    <w:rsid w:val="00044C5D"/>
    <w:rsid w:val="00044F45"/>
    <w:rsid w:val="00045E59"/>
    <w:rsid w:val="000463C6"/>
    <w:rsid w:val="0005129D"/>
    <w:rsid w:val="000518AC"/>
    <w:rsid w:val="00052B27"/>
    <w:rsid w:val="00053921"/>
    <w:rsid w:val="00054D77"/>
    <w:rsid w:val="00056437"/>
    <w:rsid w:val="000564A0"/>
    <w:rsid w:val="0005691E"/>
    <w:rsid w:val="00056B7A"/>
    <w:rsid w:val="00057166"/>
    <w:rsid w:val="00057275"/>
    <w:rsid w:val="000626F2"/>
    <w:rsid w:val="00062890"/>
    <w:rsid w:val="00062935"/>
    <w:rsid w:val="00062ABC"/>
    <w:rsid w:val="00062EF8"/>
    <w:rsid w:val="00064943"/>
    <w:rsid w:val="00064983"/>
    <w:rsid w:val="00064C42"/>
    <w:rsid w:val="00064D29"/>
    <w:rsid w:val="00065944"/>
    <w:rsid w:val="00065D5D"/>
    <w:rsid w:val="00065D81"/>
    <w:rsid w:val="00065DD7"/>
    <w:rsid w:val="000668D6"/>
    <w:rsid w:val="0006798A"/>
    <w:rsid w:val="00067F87"/>
    <w:rsid w:val="00070860"/>
    <w:rsid w:val="00070CB9"/>
    <w:rsid w:val="000726BD"/>
    <w:rsid w:val="00072BEA"/>
    <w:rsid w:val="00072CFF"/>
    <w:rsid w:val="00072DB3"/>
    <w:rsid w:val="0008098D"/>
    <w:rsid w:val="000811BC"/>
    <w:rsid w:val="000822CD"/>
    <w:rsid w:val="000825B4"/>
    <w:rsid w:val="00082DED"/>
    <w:rsid w:val="00082EE1"/>
    <w:rsid w:val="00083B1F"/>
    <w:rsid w:val="00083BDE"/>
    <w:rsid w:val="00084D55"/>
    <w:rsid w:val="000850C5"/>
    <w:rsid w:val="00085C91"/>
    <w:rsid w:val="00086202"/>
    <w:rsid w:val="00086651"/>
    <w:rsid w:val="00087897"/>
    <w:rsid w:val="00087A45"/>
    <w:rsid w:val="00087EB4"/>
    <w:rsid w:val="00090255"/>
    <w:rsid w:val="00091946"/>
    <w:rsid w:val="00091E55"/>
    <w:rsid w:val="000921D3"/>
    <w:rsid w:val="00092FCE"/>
    <w:rsid w:val="000931B2"/>
    <w:rsid w:val="000932ED"/>
    <w:rsid w:val="00094CE4"/>
    <w:rsid w:val="00094E4E"/>
    <w:rsid w:val="00095153"/>
    <w:rsid w:val="00096B21"/>
    <w:rsid w:val="00097374"/>
    <w:rsid w:val="0009752D"/>
    <w:rsid w:val="00097FEF"/>
    <w:rsid w:val="000A0D64"/>
    <w:rsid w:val="000A0D96"/>
    <w:rsid w:val="000A2B0B"/>
    <w:rsid w:val="000A2B88"/>
    <w:rsid w:val="000A2F55"/>
    <w:rsid w:val="000A3265"/>
    <w:rsid w:val="000A332F"/>
    <w:rsid w:val="000A3375"/>
    <w:rsid w:val="000A3C9B"/>
    <w:rsid w:val="000A3F0D"/>
    <w:rsid w:val="000A4241"/>
    <w:rsid w:val="000A45C2"/>
    <w:rsid w:val="000A4A43"/>
    <w:rsid w:val="000A645B"/>
    <w:rsid w:val="000A6FE0"/>
    <w:rsid w:val="000B098D"/>
    <w:rsid w:val="000B1EB8"/>
    <w:rsid w:val="000B227D"/>
    <w:rsid w:val="000B334C"/>
    <w:rsid w:val="000B48AC"/>
    <w:rsid w:val="000B5A5D"/>
    <w:rsid w:val="000B614C"/>
    <w:rsid w:val="000B62C1"/>
    <w:rsid w:val="000B6692"/>
    <w:rsid w:val="000B69A5"/>
    <w:rsid w:val="000B7C29"/>
    <w:rsid w:val="000C017A"/>
    <w:rsid w:val="000C057B"/>
    <w:rsid w:val="000C1FA1"/>
    <w:rsid w:val="000C3C7A"/>
    <w:rsid w:val="000C3D13"/>
    <w:rsid w:val="000C719C"/>
    <w:rsid w:val="000C7C69"/>
    <w:rsid w:val="000D082A"/>
    <w:rsid w:val="000D16FA"/>
    <w:rsid w:val="000D1AEC"/>
    <w:rsid w:val="000D29F7"/>
    <w:rsid w:val="000D3286"/>
    <w:rsid w:val="000D34B8"/>
    <w:rsid w:val="000D35AD"/>
    <w:rsid w:val="000D5EE6"/>
    <w:rsid w:val="000D5FAF"/>
    <w:rsid w:val="000D625D"/>
    <w:rsid w:val="000D63EC"/>
    <w:rsid w:val="000D6E17"/>
    <w:rsid w:val="000D77AD"/>
    <w:rsid w:val="000D7B7A"/>
    <w:rsid w:val="000D7BA8"/>
    <w:rsid w:val="000E0BFC"/>
    <w:rsid w:val="000E0C2F"/>
    <w:rsid w:val="000E1112"/>
    <w:rsid w:val="000E162D"/>
    <w:rsid w:val="000E2B42"/>
    <w:rsid w:val="000E3157"/>
    <w:rsid w:val="000E3B2B"/>
    <w:rsid w:val="000E475F"/>
    <w:rsid w:val="000E4824"/>
    <w:rsid w:val="000E5356"/>
    <w:rsid w:val="000E55D5"/>
    <w:rsid w:val="000E5C2D"/>
    <w:rsid w:val="000E60C1"/>
    <w:rsid w:val="000E72C6"/>
    <w:rsid w:val="000E74A7"/>
    <w:rsid w:val="000E7CEB"/>
    <w:rsid w:val="000E7E9F"/>
    <w:rsid w:val="000F0244"/>
    <w:rsid w:val="000F08DB"/>
    <w:rsid w:val="000F14F8"/>
    <w:rsid w:val="000F277B"/>
    <w:rsid w:val="000F4C19"/>
    <w:rsid w:val="000F548E"/>
    <w:rsid w:val="000F61A1"/>
    <w:rsid w:val="000F61CC"/>
    <w:rsid w:val="000F61EA"/>
    <w:rsid w:val="000F6487"/>
    <w:rsid w:val="000F66E8"/>
    <w:rsid w:val="000F69F8"/>
    <w:rsid w:val="000F70BA"/>
    <w:rsid w:val="000F78B4"/>
    <w:rsid w:val="000F7CD6"/>
    <w:rsid w:val="000F7ECD"/>
    <w:rsid w:val="000F7EDD"/>
    <w:rsid w:val="001012E3"/>
    <w:rsid w:val="00102B13"/>
    <w:rsid w:val="0010476F"/>
    <w:rsid w:val="00104C86"/>
    <w:rsid w:val="00104D09"/>
    <w:rsid w:val="0010643C"/>
    <w:rsid w:val="00106551"/>
    <w:rsid w:val="00106815"/>
    <w:rsid w:val="00106EF6"/>
    <w:rsid w:val="0010715C"/>
    <w:rsid w:val="00107A6B"/>
    <w:rsid w:val="00107FD2"/>
    <w:rsid w:val="001109FA"/>
    <w:rsid w:val="00110A12"/>
    <w:rsid w:val="00110ACC"/>
    <w:rsid w:val="00111154"/>
    <w:rsid w:val="001118FA"/>
    <w:rsid w:val="00111BF3"/>
    <w:rsid w:val="00113A6A"/>
    <w:rsid w:val="00113C0D"/>
    <w:rsid w:val="00113DC4"/>
    <w:rsid w:val="00114180"/>
    <w:rsid w:val="00114F81"/>
    <w:rsid w:val="0011500F"/>
    <w:rsid w:val="0011528A"/>
    <w:rsid w:val="001156AB"/>
    <w:rsid w:val="001164BE"/>
    <w:rsid w:val="0011681D"/>
    <w:rsid w:val="001168B2"/>
    <w:rsid w:val="001179D8"/>
    <w:rsid w:val="0012127D"/>
    <w:rsid w:val="00121842"/>
    <w:rsid w:val="0012239A"/>
    <w:rsid w:val="00122420"/>
    <w:rsid w:val="00123446"/>
    <w:rsid w:val="0012357B"/>
    <w:rsid w:val="00124DD0"/>
    <w:rsid w:val="0012563C"/>
    <w:rsid w:val="00125B62"/>
    <w:rsid w:val="0012624B"/>
    <w:rsid w:val="0012625B"/>
    <w:rsid w:val="00126AA4"/>
    <w:rsid w:val="00127CDF"/>
    <w:rsid w:val="00130209"/>
    <w:rsid w:val="00130DAC"/>
    <w:rsid w:val="00131320"/>
    <w:rsid w:val="00133493"/>
    <w:rsid w:val="00133A1C"/>
    <w:rsid w:val="00135A02"/>
    <w:rsid w:val="00136692"/>
    <w:rsid w:val="0013669D"/>
    <w:rsid w:val="00136F00"/>
    <w:rsid w:val="00140785"/>
    <w:rsid w:val="0014084F"/>
    <w:rsid w:val="00140C98"/>
    <w:rsid w:val="00141A00"/>
    <w:rsid w:val="00141CC2"/>
    <w:rsid w:val="00141F57"/>
    <w:rsid w:val="00143010"/>
    <w:rsid w:val="00143647"/>
    <w:rsid w:val="00143902"/>
    <w:rsid w:val="00144AF3"/>
    <w:rsid w:val="00144B5F"/>
    <w:rsid w:val="00144DA2"/>
    <w:rsid w:val="00144FF9"/>
    <w:rsid w:val="00145F82"/>
    <w:rsid w:val="001463EA"/>
    <w:rsid w:val="001473E9"/>
    <w:rsid w:val="00147442"/>
    <w:rsid w:val="0014746E"/>
    <w:rsid w:val="001507E9"/>
    <w:rsid w:val="00152901"/>
    <w:rsid w:val="00152ADF"/>
    <w:rsid w:val="00152EBF"/>
    <w:rsid w:val="00153784"/>
    <w:rsid w:val="00153A53"/>
    <w:rsid w:val="00153FAD"/>
    <w:rsid w:val="001546F9"/>
    <w:rsid w:val="00154DA2"/>
    <w:rsid w:val="0015545F"/>
    <w:rsid w:val="001563D1"/>
    <w:rsid w:val="00156427"/>
    <w:rsid w:val="00156A0E"/>
    <w:rsid w:val="00156F85"/>
    <w:rsid w:val="001600F0"/>
    <w:rsid w:val="0016091F"/>
    <w:rsid w:val="001613EF"/>
    <w:rsid w:val="0016170F"/>
    <w:rsid w:val="00162EEA"/>
    <w:rsid w:val="00164F8F"/>
    <w:rsid w:val="001650AC"/>
    <w:rsid w:val="001651AD"/>
    <w:rsid w:val="00165D31"/>
    <w:rsid w:val="001663E9"/>
    <w:rsid w:val="001666DC"/>
    <w:rsid w:val="00170033"/>
    <w:rsid w:val="00170467"/>
    <w:rsid w:val="001718DC"/>
    <w:rsid w:val="001722D6"/>
    <w:rsid w:val="0017548B"/>
    <w:rsid w:val="001759D6"/>
    <w:rsid w:val="00175CDE"/>
    <w:rsid w:val="00180084"/>
    <w:rsid w:val="00181322"/>
    <w:rsid w:val="00181F1F"/>
    <w:rsid w:val="0018450A"/>
    <w:rsid w:val="00185263"/>
    <w:rsid w:val="00186B42"/>
    <w:rsid w:val="00186FB9"/>
    <w:rsid w:val="001872B4"/>
    <w:rsid w:val="00190E1A"/>
    <w:rsid w:val="001914DB"/>
    <w:rsid w:val="0019197F"/>
    <w:rsid w:val="0019227C"/>
    <w:rsid w:val="00192E3D"/>
    <w:rsid w:val="00193712"/>
    <w:rsid w:val="00193C35"/>
    <w:rsid w:val="00193CAA"/>
    <w:rsid w:val="00194829"/>
    <w:rsid w:val="00194CF1"/>
    <w:rsid w:val="00195091"/>
    <w:rsid w:val="001959CE"/>
    <w:rsid w:val="00196621"/>
    <w:rsid w:val="0019686F"/>
    <w:rsid w:val="00196A4C"/>
    <w:rsid w:val="00196EC9"/>
    <w:rsid w:val="0019775C"/>
    <w:rsid w:val="001977A1"/>
    <w:rsid w:val="00197EAF"/>
    <w:rsid w:val="001A17E6"/>
    <w:rsid w:val="001A38B3"/>
    <w:rsid w:val="001A462B"/>
    <w:rsid w:val="001A47BA"/>
    <w:rsid w:val="001A4862"/>
    <w:rsid w:val="001A5911"/>
    <w:rsid w:val="001A6326"/>
    <w:rsid w:val="001A66D3"/>
    <w:rsid w:val="001A6C58"/>
    <w:rsid w:val="001A7E7A"/>
    <w:rsid w:val="001B0CF7"/>
    <w:rsid w:val="001B1476"/>
    <w:rsid w:val="001B14F0"/>
    <w:rsid w:val="001B170B"/>
    <w:rsid w:val="001B301D"/>
    <w:rsid w:val="001B3492"/>
    <w:rsid w:val="001B505D"/>
    <w:rsid w:val="001B5237"/>
    <w:rsid w:val="001B5689"/>
    <w:rsid w:val="001B56F3"/>
    <w:rsid w:val="001B7D78"/>
    <w:rsid w:val="001C295C"/>
    <w:rsid w:val="001C304B"/>
    <w:rsid w:val="001C39FA"/>
    <w:rsid w:val="001C4232"/>
    <w:rsid w:val="001C4FD9"/>
    <w:rsid w:val="001C61F8"/>
    <w:rsid w:val="001C7279"/>
    <w:rsid w:val="001C740F"/>
    <w:rsid w:val="001D049D"/>
    <w:rsid w:val="001D04E9"/>
    <w:rsid w:val="001D1758"/>
    <w:rsid w:val="001D184F"/>
    <w:rsid w:val="001D192C"/>
    <w:rsid w:val="001D1AD6"/>
    <w:rsid w:val="001D33A8"/>
    <w:rsid w:val="001D3A1E"/>
    <w:rsid w:val="001D45CC"/>
    <w:rsid w:val="001D4AF9"/>
    <w:rsid w:val="001D55C9"/>
    <w:rsid w:val="001D5973"/>
    <w:rsid w:val="001D5ECE"/>
    <w:rsid w:val="001D676F"/>
    <w:rsid w:val="001D690C"/>
    <w:rsid w:val="001D6CC4"/>
    <w:rsid w:val="001D6DA1"/>
    <w:rsid w:val="001D7245"/>
    <w:rsid w:val="001D7614"/>
    <w:rsid w:val="001E0301"/>
    <w:rsid w:val="001E0508"/>
    <w:rsid w:val="001E0EA5"/>
    <w:rsid w:val="001E11E2"/>
    <w:rsid w:val="001E13D5"/>
    <w:rsid w:val="001E21D5"/>
    <w:rsid w:val="001E3318"/>
    <w:rsid w:val="001E337A"/>
    <w:rsid w:val="001E35A4"/>
    <w:rsid w:val="001E445A"/>
    <w:rsid w:val="001E4557"/>
    <w:rsid w:val="001E4812"/>
    <w:rsid w:val="001E4B98"/>
    <w:rsid w:val="001E58F0"/>
    <w:rsid w:val="001E6E15"/>
    <w:rsid w:val="001F0491"/>
    <w:rsid w:val="001F06DF"/>
    <w:rsid w:val="001F1FBB"/>
    <w:rsid w:val="001F2193"/>
    <w:rsid w:val="001F3ABC"/>
    <w:rsid w:val="001F3F06"/>
    <w:rsid w:val="001F4142"/>
    <w:rsid w:val="001F4368"/>
    <w:rsid w:val="001F488E"/>
    <w:rsid w:val="001F61CA"/>
    <w:rsid w:val="001F674B"/>
    <w:rsid w:val="001F7C9F"/>
    <w:rsid w:val="001F7D33"/>
    <w:rsid w:val="00201F58"/>
    <w:rsid w:val="0020230C"/>
    <w:rsid w:val="00202F74"/>
    <w:rsid w:val="00203B5C"/>
    <w:rsid w:val="00203CC0"/>
    <w:rsid w:val="002043C8"/>
    <w:rsid w:val="00204F49"/>
    <w:rsid w:val="00205164"/>
    <w:rsid w:val="00205587"/>
    <w:rsid w:val="00206292"/>
    <w:rsid w:val="00207252"/>
    <w:rsid w:val="002074E6"/>
    <w:rsid w:val="00210000"/>
    <w:rsid w:val="00210D44"/>
    <w:rsid w:val="002110A1"/>
    <w:rsid w:val="002113C5"/>
    <w:rsid w:val="00211743"/>
    <w:rsid w:val="00211913"/>
    <w:rsid w:val="0021253E"/>
    <w:rsid w:val="00213083"/>
    <w:rsid w:val="0021534E"/>
    <w:rsid w:val="002153BB"/>
    <w:rsid w:val="00215C81"/>
    <w:rsid w:val="00217084"/>
    <w:rsid w:val="002170E6"/>
    <w:rsid w:val="0022189B"/>
    <w:rsid w:val="00223524"/>
    <w:rsid w:val="00224DC8"/>
    <w:rsid w:val="00225443"/>
    <w:rsid w:val="002254CE"/>
    <w:rsid w:val="00225E00"/>
    <w:rsid w:val="002261DE"/>
    <w:rsid w:val="002266BB"/>
    <w:rsid w:val="00226E57"/>
    <w:rsid w:val="00227B37"/>
    <w:rsid w:val="00230A87"/>
    <w:rsid w:val="00230CB4"/>
    <w:rsid w:val="00230CE1"/>
    <w:rsid w:val="0023140B"/>
    <w:rsid w:val="00231462"/>
    <w:rsid w:val="00231CF4"/>
    <w:rsid w:val="0023224D"/>
    <w:rsid w:val="00233089"/>
    <w:rsid w:val="002334B9"/>
    <w:rsid w:val="00233543"/>
    <w:rsid w:val="002336EF"/>
    <w:rsid w:val="0023384F"/>
    <w:rsid w:val="00233A94"/>
    <w:rsid w:val="00233BE9"/>
    <w:rsid w:val="00233D33"/>
    <w:rsid w:val="00234F0C"/>
    <w:rsid w:val="00235315"/>
    <w:rsid w:val="002359C3"/>
    <w:rsid w:val="00235FA0"/>
    <w:rsid w:val="00237B12"/>
    <w:rsid w:val="002402B3"/>
    <w:rsid w:val="002418BB"/>
    <w:rsid w:val="00241EB0"/>
    <w:rsid w:val="00241FDE"/>
    <w:rsid w:val="002432CB"/>
    <w:rsid w:val="00243AB6"/>
    <w:rsid w:val="00243F5E"/>
    <w:rsid w:val="002462A0"/>
    <w:rsid w:val="002478EA"/>
    <w:rsid w:val="00250C75"/>
    <w:rsid w:val="00250F60"/>
    <w:rsid w:val="00251E49"/>
    <w:rsid w:val="00254197"/>
    <w:rsid w:val="00254300"/>
    <w:rsid w:val="0025505C"/>
    <w:rsid w:val="002559BF"/>
    <w:rsid w:val="00257481"/>
    <w:rsid w:val="00257FD0"/>
    <w:rsid w:val="0026078D"/>
    <w:rsid w:val="00260FC2"/>
    <w:rsid w:val="002614FC"/>
    <w:rsid w:val="00262F4B"/>
    <w:rsid w:val="0026309F"/>
    <w:rsid w:val="00263444"/>
    <w:rsid w:val="00263A76"/>
    <w:rsid w:val="00263ABC"/>
    <w:rsid w:val="00263C85"/>
    <w:rsid w:val="0026445E"/>
    <w:rsid w:val="00264D1F"/>
    <w:rsid w:val="00264FEF"/>
    <w:rsid w:val="00265551"/>
    <w:rsid w:val="0026559D"/>
    <w:rsid w:val="00265688"/>
    <w:rsid w:val="00266369"/>
    <w:rsid w:val="00270E77"/>
    <w:rsid w:val="00272231"/>
    <w:rsid w:val="00272898"/>
    <w:rsid w:val="00273392"/>
    <w:rsid w:val="00273D6E"/>
    <w:rsid w:val="0027462E"/>
    <w:rsid w:val="002748F9"/>
    <w:rsid w:val="00276201"/>
    <w:rsid w:val="0027696E"/>
    <w:rsid w:val="00276A70"/>
    <w:rsid w:val="002770AB"/>
    <w:rsid w:val="00277DC3"/>
    <w:rsid w:val="00280A74"/>
    <w:rsid w:val="00282C5A"/>
    <w:rsid w:val="00283609"/>
    <w:rsid w:val="00283924"/>
    <w:rsid w:val="00284390"/>
    <w:rsid w:val="00284970"/>
    <w:rsid w:val="0028509B"/>
    <w:rsid w:val="00285EF4"/>
    <w:rsid w:val="002865BB"/>
    <w:rsid w:val="0028677E"/>
    <w:rsid w:val="00286D4A"/>
    <w:rsid w:val="00286EFC"/>
    <w:rsid w:val="0028769C"/>
    <w:rsid w:val="00290991"/>
    <w:rsid w:val="002910A0"/>
    <w:rsid w:val="00291669"/>
    <w:rsid w:val="00291FCD"/>
    <w:rsid w:val="002936AE"/>
    <w:rsid w:val="00293A5A"/>
    <w:rsid w:val="00293D31"/>
    <w:rsid w:val="00293D95"/>
    <w:rsid w:val="00293EDE"/>
    <w:rsid w:val="00294CED"/>
    <w:rsid w:val="00295EE8"/>
    <w:rsid w:val="0029635F"/>
    <w:rsid w:val="002973B8"/>
    <w:rsid w:val="00297BA7"/>
    <w:rsid w:val="00297DB0"/>
    <w:rsid w:val="002A025C"/>
    <w:rsid w:val="002A0827"/>
    <w:rsid w:val="002A0CBA"/>
    <w:rsid w:val="002A1E9C"/>
    <w:rsid w:val="002A238D"/>
    <w:rsid w:val="002A2A48"/>
    <w:rsid w:val="002A3B6E"/>
    <w:rsid w:val="002A4D46"/>
    <w:rsid w:val="002A5B22"/>
    <w:rsid w:val="002A64CC"/>
    <w:rsid w:val="002A676B"/>
    <w:rsid w:val="002A68D6"/>
    <w:rsid w:val="002A69B5"/>
    <w:rsid w:val="002A6BE6"/>
    <w:rsid w:val="002A6EEB"/>
    <w:rsid w:val="002B0183"/>
    <w:rsid w:val="002B0853"/>
    <w:rsid w:val="002B0EAE"/>
    <w:rsid w:val="002B1D48"/>
    <w:rsid w:val="002B1D8D"/>
    <w:rsid w:val="002B2D9B"/>
    <w:rsid w:val="002B3597"/>
    <w:rsid w:val="002B375B"/>
    <w:rsid w:val="002B37E6"/>
    <w:rsid w:val="002B3BF9"/>
    <w:rsid w:val="002B41FC"/>
    <w:rsid w:val="002B585D"/>
    <w:rsid w:val="002B59E6"/>
    <w:rsid w:val="002B66A4"/>
    <w:rsid w:val="002B6AF6"/>
    <w:rsid w:val="002B6B4C"/>
    <w:rsid w:val="002C2AAD"/>
    <w:rsid w:val="002C2C5F"/>
    <w:rsid w:val="002C2F0A"/>
    <w:rsid w:val="002C3D80"/>
    <w:rsid w:val="002C440D"/>
    <w:rsid w:val="002C45AD"/>
    <w:rsid w:val="002C50D1"/>
    <w:rsid w:val="002C5601"/>
    <w:rsid w:val="002C581E"/>
    <w:rsid w:val="002C5F8F"/>
    <w:rsid w:val="002C62CB"/>
    <w:rsid w:val="002C6560"/>
    <w:rsid w:val="002C66D2"/>
    <w:rsid w:val="002C7880"/>
    <w:rsid w:val="002C78B9"/>
    <w:rsid w:val="002C7B7E"/>
    <w:rsid w:val="002C7EF9"/>
    <w:rsid w:val="002D035C"/>
    <w:rsid w:val="002D0CAF"/>
    <w:rsid w:val="002D0FA2"/>
    <w:rsid w:val="002D1354"/>
    <w:rsid w:val="002D13F8"/>
    <w:rsid w:val="002D17C4"/>
    <w:rsid w:val="002D1BD0"/>
    <w:rsid w:val="002D2529"/>
    <w:rsid w:val="002D45E0"/>
    <w:rsid w:val="002D4C62"/>
    <w:rsid w:val="002D51CA"/>
    <w:rsid w:val="002E111E"/>
    <w:rsid w:val="002E1F27"/>
    <w:rsid w:val="002E2395"/>
    <w:rsid w:val="002E2F53"/>
    <w:rsid w:val="002E32F7"/>
    <w:rsid w:val="002E34BF"/>
    <w:rsid w:val="002E4123"/>
    <w:rsid w:val="002E416E"/>
    <w:rsid w:val="002E4210"/>
    <w:rsid w:val="002E46E4"/>
    <w:rsid w:val="002E537C"/>
    <w:rsid w:val="002E58E8"/>
    <w:rsid w:val="002E6FE4"/>
    <w:rsid w:val="002E7805"/>
    <w:rsid w:val="002F0D79"/>
    <w:rsid w:val="002F1339"/>
    <w:rsid w:val="002F17F6"/>
    <w:rsid w:val="002F1837"/>
    <w:rsid w:val="002F388B"/>
    <w:rsid w:val="002F47DB"/>
    <w:rsid w:val="002F4EA9"/>
    <w:rsid w:val="002F54CD"/>
    <w:rsid w:val="002F5A4F"/>
    <w:rsid w:val="002F6359"/>
    <w:rsid w:val="002F6453"/>
    <w:rsid w:val="002F6EA2"/>
    <w:rsid w:val="002F6F20"/>
    <w:rsid w:val="002F7CB1"/>
    <w:rsid w:val="00303596"/>
    <w:rsid w:val="0030360A"/>
    <w:rsid w:val="003037F6"/>
    <w:rsid w:val="00304E67"/>
    <w:rsid w:val="0030560F"/>
    <w:rsid w:val="00305F23"/>
    <w:rsid w:val="00307940"/>
    <w:rsid w:val="003106F3"/>
    <w:rsid w:val="0031080D"/>
    <w:rsid w:val="00310E84"/>
    <w:rsid w:val="00311A87"/>
    <w:rsid w:val="003130D5"/>
    <w:rsid w:val="0031343A"/>
    <w:rsid w:val="00314317"/>
    <w:rsid w:val="00314D95"/>
    <w:rsid w:val="003156F9"/>
    <w:rsid w:val="0031645D"/>
    <w:rsid w:val="0031769E"/>
    <w:rsid w:val="003177D4"/>
    <w:rsid w:val="00320CA6"/>
    <w:rsid w:val="00321F64"/>
    <w:rsid w:val="003228E9"/>
    <w:rsid w:val="003229D9"/>
    <w:rsid w:val="00324D92"/>
    <w:rsid w:val="00325016"/>
    <w:rsid w:val="003270FD"/>
    <w:rsid w:val="0032736D"/>
    <w:rsid w:val="0032744E"/>
    <w:rsid w:val="00331519"/>
    <w:rsid w:val="00331C9E"/>
    <w:rsid w:val="00332F99"/>
    <w:rsid w:val="0033322D"/>
    <w:rsid w:val="00334287"/>
    <w:rsid w:val="00335B1A"/>
    <w:rsid w:val="003361EC"/>
    <w:rsid w:val="00336544"/>
    <w:rsid w:val="0033682E"/>
    <w:rsid w:val="00336886"/>
    <w:rsid w:val="00336DD2"/>
    <w:rsid w:val="00336F6F"/>
    <w:rsid w:val="00341A8D"/>
    <w:rsid w:val="00341AF0"/>
    <w:rsid w:val="0034231F"/>
    <w:rsid w:val="003425ED"/>
    <w:rsid w:val="00342D0F"/>
    <w:rsid w:val="0034322A"/>
    <w:rsid w:val="00343D29"/>
    <w:rsid w:val="0034532B"/>
    <w:rsid w:val="003460FF"/>
    <w:rsid w:val="00346718"/>
    <w:rsid w:val="00347474"/>
    <w:rsid w:val="00347AE3"/>
    <w:rsid w:val="00350448"/>
    <w:rsid w:val="0035153F"/>
    <w:rsid w:val="003518E0"/>
    <w:rsid w:val="003525A1"/>
    <w:rsid w:val="00353500"/>
    <w:rsid w:val="00353E6C"/>
    <w:rsid w:val="00354321"/>
    <w:rsid w:val="003544D5"/>
    <w:rsid w:val="003547DB"/>
    <w:rsid w:val="0035486C"/>
    <w:rsid w:val="00354F51"/>
    <w:rsid w:val="00355737"/>
    <w:rsid w:val="00355C76"/>
    <w:rsid w:val="0035600B"/>
    <w:rsid w:val="003562E0"/>
    <w:rsid w:val="00357C57"/>
    <w:rsid w:val="003602C8"/>
    <w:rsid w:val="003635AE"/>
    <w:rsid w:val="003638F5"/>
    <w:rsid w:val="00363CED"/>
    <w:rsid w:val="00363EE0"/>
    <w:rsid w:val="003644C1"/>
    <w:rsid w:val="0036631A"/>
    <w:rsid w:val="00366A0B"/>
    <w:rsid w:val="00370A07"/>
    <w:rsid w:val="00370A71"/>
    <w:rsid w:val="00371A80"/>
    <w:rsid w:val="00372FBB"/>
    <w:rsid w:val="00373C9D"/>
    <w:rsid w:val="00373DFA"/>
    <w:rsid w:val="00374967"/>
    <w:rsid w:val="0037548E"/>
    <w:rsid w:val="00375F5F"/>
    <w:rsid w:val="003765BE"/>
    <w:rsid w:val="00377FA4"/>
    <w:rsid w:val="00380343"/>
    <w:rsid w:val="00380C9D"/>
    <w:rsid w:val="003823D3"/>
    <w:rsid w:val="00383159"/>
    <w:rsid w:val="00383FF8"/>
    <w:rsid w:val="003846EE"/>
    <w:rsid w:val="00385DEF"/>
    <w:rsid w:val="00386053"/>
    <w:rsid w:val="0038642C"/>
    <w:rsid w:val="00386A4D"/>
    <w:rsid w:val="00387ADA"/>
    <w:rsid w:val="00390292"/>
    <w:rsid w:val="003902F3"/>
    <w:rsid w:val="0039110A"/>
    <w:rsid w:val="0039111B"/>
    <w:rsid w:val="00391B40"/>
    <w:rsid w:val="0039343D"/>
    <w:rsid w:val="00393F6A"/>
    <w:rsid w:val="00394465"/>
    <w:rsid w:val="0039475D"/>
    <w:rsid w:val="003960DA"/>
    <w:rsid w:val="00396FAB"/>
    <w:rsid w:val="003A0CD3"/>
    <w:rsid w:val="003A13D5"/>
    <w:rsid w:val="003A1A6A"/>
    <w:rsid w:val="003A1C9E"/>
    <w:rsid w:val="003A1E35"/>
    <w:rsid w:val="003A295B"/>
    <w:rsid w:val="003A2BAE"/>
    <w:rsid w:val="003A38FC"/>
    <w:rsid w:val="003A39AB"/>
    <w:rsid w:val="003A40F0"/>
    <w:rsid w:val="003A4B50"/>
    <w:rsid w:val="003A4C66"/>
    <w:rsid w:val="003A4E97"/>
    <w:rsid w:val="003A51E7"/>
    <w:rsid w:val="003A58BA"/>
    <w:rsid w:val="003A5E48"/>
    <w:rsid w:val="003A6032"/>
    <w:rsid w:val="003A621A"/>
    <w:rsid w:val="003B006F"/>
    <w:rsid w:val="003B03F8"/>
    <w:rsid w:val="003B0960"/>
    <w:rsid w:val="003B0A10"/>
    <w:rsid w:val="003B1A11"/>
    <w:rsid w:val="003B2049"/>
    <w:rsid w:val="003B2D0E"/>
    <w:rsid w:val="003B359C"/>
    <w:rsid w:val="003B3BAA"/>
    <w:rsid w:val="003B4B12"/>
    <w:rsid w:val="003B4FA8"/>
    <w:rsid w:val="003B5D1A"/>
    <w:rsid w:val="003B5DEB"/>
    <w:rsid w:val="003C072A"/>
    <w:rsid w:val="003C07CF"/>
    <w:rsid w:val="003C41F3"/>
    <w:rsid w:val="003C4CF8"/>
    <w:rsid w:val="003C5132"/>
    <w:rsid w:val="003C67D9"/>
    <w:rsid w:val="003C6C83"/>
    <w:rsid w:val="003C7A8C"/>
    <w:rsid w:val="003D0AB7"/>
    <w:rsid w:val="003D12F6"/>
    <w:rsid w:val="003D1795"/>
    <w:rsid w:val="003D269F"/>
    <w:rsid w:val="003D34C1"/>
    <w:rsid w:val="003D4A45"/>
    <w:rsid w:val="003D4B2F"/>
    <w:rsid w:val="003D4DEF"/>
    <w:rsid w:val="003D5057"/>
    <w:rsid w:val="003D54C1"/>
    <w:rsid w:val="003D5915"/>
    <w:rsid w:val="003D64CF"/>
    <w:rsid w:val="003E1548"/>
    <w:rsid w:val="003E394B"/>
    <w:rsid w:val="003E4039"/>
    <w:rsid w:val="003E5AAF"/>
    <w:rsid w:val="003E66CE"/>
    <w:rsid w:val="003E7334"/>
    <w:rsid w:val="003E771B"/>
    <w:rsid w:val="003E7A60"/>
    <w:rsid w:val="003E7C13"/>
    <w:rsid w:val="003F099F"/>
    <w:rsid w:val="003F1AA4"/>
    <w:rsid w:val="003F23F5"/>
    <w:rsid w:val="003F2786"/>
    <w:rsid w:val="003F4438"/>
    <w:rsid w:val="003F702C"/>
    <w:rsid w:val="003F71EE"/>
    <w:rsid w:val="004002CD"/>
    <w:rsid w:val="00401303"/>
    <w:rsid w:val="00402DA2"/>
    <w:rsid w:val="00404DB4"/>
    <w:rsid w:val="00404DBB"/>
    <w:rsid w:val="00406749"/>
    <w:rsid w:val="00406943"/>
    <w:rsid w:val="00406BDB"/>
    <w:rsid w:val="00406BF8"/>
    <w:rsid w:val="00407246"/>
    <w:rsid w:val="00407745"/>
    <w:rsid w:val="00407883"/>
    <w:rsid w:val="004109D3"/>
    <w:rsid w:val="004110C6"/>
    <w:rsid w:val="00411878"/>
    <w:rsid w:val="00413B9F"/>
    <w:rsid w:val="004152F1"/>
    <w:rsid w:val="0041655F"/>
    <w:rsid w:val="00416A50"/>
    <w:rsid w:val="00416BAA"/>
    <w:rsid w:val="004170A3"/>
    <w:rsid w:val="00417B71"/>
    <w:rsid w:val="00420B5E"/>
    <w:rsid w:val="00420D9D"/>
    <w:rsid w:val="0042193E"/>
    <w:rsid w:val="00421A0C"/>
    <w:rsid w:val="004229D0"/>
    <w:rsid w:val="00422AFF"/>
    <w:rsid w:val="00422CE0"/>
    <w:rsid w:val="0042393A"/>
    <w:rsid w:val="004250E9"/>
    <w:rsid w:val="00425806"/>
    <w:rsid w:val="0042660F"/>
    <w:rsid w:val="00426758"/>
    <w:rsid w:val="00430035"/>
    <w:rsid w:val="0043185C"/>
    <w:rsid w:val="00432B49"/>
    <w:rsid w:val="00432D19"/>
    <w:rsid w:val="00433145"/>
    <w:rsid w:val="00433367"/>
    <w:rsid w:val="00433C61"/>
    <w:rsid w:val="00434DF0"/>
    <w:rsid w:val="004350F3"/>
    <w:rsid w:val="00437931"/>
    <w:rsid w:val="00437D52"/>
    <w:rsid w:val="004411F0"/>
    <w:rsid w:val="00442218"/>
    <w:rsid w:val="00442E78"/>
    <w:rsid w:val="00443D1A"/>
    <w:rsid w:val="00443F99"/>
    <w:rsid w:val="00444534"/>
    <w:rsid w:val="00444A3A"/>
    <w:rsid w:val="00445562"/>
    <w:rsid w:val="00445A58"/>
    <w:rsid w:val="00446874"/>
    <w:rsid w:val="00450B0E"/>
    <w:rsid w:val="00450B6B"/>
    <w:rsid w:val="0045133B"/>
    <w:rsid w:val="00451AEF"/>
    <w:rsid w:val="004520C2"/>
    <w:rsid w:val="004526F6"/>
    <w:rsid w:val="00452C18"/>
    <w:rsid w:val="0045327C"/>
    <w:rsid w:val="00456217"/>
    <w:rsid w:val="004564F1"/>
    <w:rsid w:val="00456CA7"/>
    <w:rsid w:val="00456D77"/>
    <w:rsid w:val="004602C2"/>
    <w:rsid w:val="0046034D"/>
    <w:rsid w:val="0046112A"/>
    <w:rsid w:val="0046197C"/>
    <w:rsid w:val="0046284E"/>
    <w:rsid w:val="00462C48"/>
    <w:rsid w:val="00465EFD"/>
    <w:rsid w:val="00466889"/>
    <w:rsid w:val="004672AD"/>
    <w:rsid w:val="00467D34"/>
    <w:rsid w:val="00470AD9"/>
    <w:rsid w:val="00470DCB"/>
    <w:rsid w:val="00472FD1"/>
    <w:rsid w:val="0047346D"/>
    <w:rsid w:val="00473784"/>
    <w:rsid w:val="00476806"/>
    <w:rsid w:val="00476C08"/>
    <w:rsid w:val="00476F5F"/>
    <w:rsid w:val="004800F2"/>
    <w:rsid w:val="00481BD9"/>
    <w:rsid w:val="00482049"/>
    <w:rsid w:val="004822BA"/>
    <w:rsid w:val="004836C1"/>
    <w:rsid w:val="00484039"/>
    <w:rsid w:val="00484C9A"/>
    <w:rsid w:val="004855FA"/>
    <w:rsid w:val="00486784"/>
    <w:rsid w:val="0048753E"/>
    <w:rsid w:val="00487566"/>
    <w:rsid w:val="00487C54"/>
    <w:rsid w:val="00490B2B"/>
    <w:rsid w:val="00491089"/>
    <w:rsid w:val="00491571"/>
    <w:rsid w:val="004916C2"/>
    <w:rsid w:val="00491EEE"/>
    <w:rsid w:val="00492EBB"/>
    <w:rsid w:val="004937EC"/>
    <w:rsid w:val="004948D6"/>
    <w:rsid w:val="00494BD0"/>
    <w:rsid w:val="004958A9"/>
    <w:rsid w:val="004A094C"/>
    <w:rsid w:val="004A0DED"/>
    <w:rsid w:val="004A1535"/>
    <w:rsid w:val="004A1DFF"/>
    <w:rsid w:val="004A2A26"/>
    <w:rsid w:val="004A3963"/>
    <w:rsid w:val="004A4162"/>
    <w:rsid w:val="004A44FF"/>
    <w:rsid w:val="004A4776"/>
    <w:rsid w:val="004A53E3"/>
    <w:rsid w:val="004A6A02"/>
    <w:rsid w:val="004A6B33"/>
    <w:rsid w:val="004A6FB2"/>
    <w:rsid w:val="004A73D5"/>
    <w:rsid w:val="004A758A"/>
    <w:rsid w:val="004B0069"/>
    <w:rsid w:val="004B042A"/>
    <w:rsid w:val="004B0B2B"/>
    <w:rsid w:val="004B0D7E"/>
    <w:rsid w:val="004B0FFE"/>
    <w:rsid w:val="004B2EFD"/>
    <w:rsid w:val="004B2FF1"/>
    <w:rsid w:val="004B32CD"/>
    <w:rsid w:val="004B3F37"/>
    <w:rsid w:val="004B496F"/>
    <w:rsid w:val="004B54F4"/>
    <w:rsid w:val="004B5528"/>
    <w:rsid w:val="004B592E"/>
    <w:rsid w:val="004B608C"/>
    <w:rsid w:val="004C0083"/>
    <w:rsid w:val="004C0201"/>
    <w:rsid w:val="004C0F6D"/>
    <w:rsid w:val="004C0F8B"/>
    <w:rsid w:val="004C19C5"/>
    <w:rsid w:val="004C3713"/>
    <w:rsid w:val="004C3760"/>
    <w:rsid w:val="004C40FE"/>
    <w:rsid w:val="004C414B"/>
    <w:rsid w:val="004C42B4"/>
    <w:rsid w:val="004C4703"/>
    <w:rsid w:val="004C471A"/>
    <w:rsid w:val="004C4968"/>
    <w:rsid w:val="004C5B26"/>
    <w:rsid w:val="004C5EEB"/>
    <w:rsid w:val="004C607C"/>
    <w:rsid w:val="004C7621"/>
    <w:rsid w:val="004C7C5B"/>
    <w:rsid w:val="004D0C9C"/>
    <w:rsid w:val="004D13C8"/>
    <w:rsid w:val="004D1F25"/>
    <w:rsid w:val="004D2607"/>
    <w:rsid w:val="004D282B"/>
    <w:rsid w:val="004D2FFC"/>
    <w:rsid w:val="004D3C26"/>
    <w:rsid w:val="004D3D87"/>
    <w:rsid w:val="004D44D2"/>
    <w:rsid w:val="004D453E"/>
    <w:rsid w:val="004D4BDA"/>
    <w:rsid w:val="004D5C2A"/>
    <w:rsid w:val="004D5C48"/>
    <w:rsid w:val="004D61E7"/>
    <w:rsid w:val="004D64DD"/>
    <w:rsid w:val="004D7158"/>
    <w:rsid w:val="004D743C"/>
    <w:rsid w:val="004E06C1"/>
    <w:rsid w:val="004E06CD"/>
    <w:rsid w:val="004E0814"/>
    <w:rsid w:val="004E0BF0"/>
    <w:rsid w:val="004E15B0"/>
    <w:rsid w:val="004E221E"/>
    <w:rsid w:val="004E3B74"/>
    <w:rsid w:val="004E3FFC"/>
    <w:rsid w:val="004E4BC5"/>
    <w:rsid w:val="004E60F7"/>
    <w:rsid w:val="004E63FB"/>
    <w:rsid w:val="004E6462"/>
    <w:rsid w:val="004E66C3"/>
    <w:rsid w:val="004E6B17"/>
    <w:rsid w:val="004E7B8C"/>
    <w:rsid w:val="004F04BF"/>
    <w:rsid w:val="004F0D3D"/>
    <w:rsid w:val="004F226A"/>
    <w:rsid w:val="004F22EB"/>
    <w:rsid w:val="004F3036"/>
    <w:rsid w:val="004F3BA7"/>
    <w:rsid w:val="004F3E74"/>
    <w:rsid w:val="004F45CD"/>
    <w:rsid w:val="004F4AB8"/>
    <w:rsid w:val="004F58E6"/>
    <w:rsid w:val="004F5AC2"/>
    <w:rsid w:val="004F6E93"/>
    <w:rsid w:val="005008FA"/>
    <w:rsid w:val="00501A0C"/>
    <w:rsid w:val="00503460"/>
    <w:rsid w:val="0050402E"/>
    <w:rsid w:val="0050429F"/>
    <w:rsid w:val="00504947"/>
    <w:rsid w:val="00504CBA"/>
    <w:rsid w:val="005050F8"/>
    <w:rsid w:val="00505FAC"/>
    <w:rsid w:val="00506DA0"/>
    <w:rsid w:val="00507FE3"/>
    <w:rsid w:val="0051055D"/>
    <w:rsid w:val="005105CB"/>
    <w:rsid w:val="005105DA"/>
    <w:rsid w:val="005108FC"/>
    <w:rsid w:val="00511874"/>
    <w:rsid w:val="00512238"/>
    <w:rsid w:val="00512B82"/>
    <w:rsid w:val="00514A57"/>
    <w:rsid w:val="00514BD0"/>
    <w:rsid w:val="00514FD1"/>
    <w:rsid w:val="00515625"/>
    <w:rsid w:val="00515FE3"/>
    <w:rsid w:val="0051641F"/>
    <w:rsid w:val="0051665E"/>
    <w:rsid w:val="00516F75"/>
    <w:rsid w:val="00517020"/>
    <w:rsid w:val="00517777"/>
    <w:rsid w:val="0052055A"/>
    <w:rsid w:val="005205DF"/>
    <w:rsid w:val="00520E2A"/>
    <w:rsid w:val="005210C0"/>
    <w:rsid w:val="00521215"/>
    <w:rsid w:val="00521E00"/>
    <w:rsid w:val="00522268"/>
    <w:rsid w:val="00523A15"/>
    <w:rsid w:val="00524202"/>
    <w:rsid w:val="005248E1"/>
    <w:rsid w:val="00525419"/>
    <w:rsid w:val="005257B9"/>
    <w:rsid w:val="0052619C"/>
    <w:rsid w:val="005268DE"/>
    <w:rsid w:val="0053286C"/>
    <w:rsid w:val="0053311A"/>
    <w:rsid w:val="00533498"/>
    <w:rsid w:val="0053400A"/>
    <w:rsid w:val="00535119"/>
    <w:rsid w:val="005360B4"/>
    <w:rsid w:val="0053621E"/>
    <w:rsid w:val="00540A40"/>
    <w:rsid w:val="00540E93"/>
    <w:rsid w:val="00541506"/>
    <w:rsid w:val="00544641"/>
    <w:rsid w:val="00544876"/>
    <w:rsid w:val="0054535D"/>
    <w:rsid w:val="00545713"/>
    <w:rsid w:val="00545EE1"/>
    <w:rsid w:val="005467AF"/>
    <w:rsid w:val="005477C3"/>
    <w:rsid w:val="00547C40"/>
    <w:rsid w:val="00547EF1"/>
    <w:rsid w:val="005502C4"/>
    <w:rsid w:val="005506F9"/>
    <w:rsid w:val="00550B07"/>
    <w:rsid w:val="00551AAA"/>
    <w:rsid w:val="0055211E"/>
    <w:rsid w:val="0055344A"/>
    <w:rsid w:val="00553C93"/>
    <w:rsid w:val="0055466D"/>
    <w:rsid w:val="00554815"/>
    <w:rsid w:val="00555A23"/>
    <w:rsid w:val="00555CA4"/>
    <w:rsid w:val="00556A1C"/>
    <w:rsid w:val="00556B9C"/>
    <w:rsid w:val="00557DD6"/>
    <w:rsid w:val="00561BDA"/>
    <w:rsid w:val="00562639"/>
    <w:rsid w:val="00562E39"/>
    <w:rsid w:val="0056310F"/>
    <w:rsid w:val="00564206"/>
    <w:rsid w:val="005653C0"/>
    <w:rsid w:val="005658A1"/>
    <w:rsid w:val="00565E50"/>
    <w:rsid w:val="0056640A"/>
    <w:rsid w:val="0056678E"/>
    <w:rsid w:val="005667B4"/>
    <w:rsid w:val="00567482"/>
    <w:rsid w:val="00567FEA"/>
    <w:rsid w:val="00570460"/>
    <w:rsid w:val="005704C3"/>
    <w:rsid w:val="00570B07"/>
    <w:rsid w:val="00570E20"/>
    <w:rsid w:val="005722C0"/>
    <w:rsid w:val="0057304A"/>
    <w:rsid w:val="0057402F"/>
    <w:rsid w:val="00574BAD"/>
    <w:rsid w:val="00574E56"/>
    <w:rsid w:val="0057510D"/>
    <w:rsid w:val="00576073"/>
    <w:rsid w:val="0058217A"/>
    <w:rsid w:val="005822F7"/>
    <w:rsid w:val="00582FD8"/>
    <w:rsid w:val="00583197"/>
    <w:rsid w:val="00583B14"/>
    <w:rsid w:val="00587777"/>
    <w:rsid w:val="005877BB"/>
    <w:rsid w:val="00591603"/>
    <w:rsid w:val="00591761"/>
    <w:rsid w:val="0059262F"/>
    <w:rsid w:val="00592CB0"/>
    <w:rsid w:val="00593260"/>
    <w:rsid w:val="00593682"/>
    <w:rsid w:val="00593909"/>
    <w:rsid w:val="00594004"/>
    <w:rsid w:val="0059429B"/>
    <w:rsid w:val="0059430F"/>
    <w:rsid w:val="0059435C"/>
    <w:rsid w:val="0059488E"/>
    <w:rsid w:val="00594B8E"/>
    <w:rsid w:val="00594E2A"/>
    <w:rsid w:val="00595A20"/>
    <w:rsid w:val="0059609D"/>
    <w:rsid w:val="00596539"/>
    <w:rsid w:val="00597269"/>
    <w:rsid w:val="005A263B"/>
    <w:rsid w:val="005A28D0"/>
    <w:rsid w:val="005A32F1"/>
    <w:rsid w:val="005A3473"/>
    <w:rsid w:val="005A4047"/>
    <w:rsid w:val="005A4296"/>
    <w:rsid w:val="005A4A94"/>
    <w:rsid w:val="005A4AA2"/>
    <w:rsid w:val="005A5258"/>
    <w:rsid w:val="005A6347"/>
    <w:rsid w:val="005A71AD"/>
    <w:rsid w:val="005A7E5F"/>
    <w:rsid w:val="005B0044"/>
    <w:rsid w:val="005B0523"/>
    <w:rsid w:val="005B2EC2"/>
    <w:rsid w:val="005B30C5"/>
    <w:rsid w:val="005B31DD"/>
    <w:rsid w:val="005B3A4D"/>
    <w:rsid w:val="005B3ECB"/>
    <w:rsid w:val="005B45D7"/>
    <w:rsid w:val="005B5532"/>
    <w:rsid w:val="005B5F7F"/>
    <w:rsid w:val="005B6345"/>
    <w:rsid w:val="005B724D"/>
    <w:rsid w:val="005C0700"/>
    <w:rsid w:val="005C1BB2"/>
    <w:rsid w:val="005C1DFE"/>
    <w:rsid w:val="005C1EF7"/>
    <w:rsid w:val="005C339D"/>
    <w:rsid w:val="005C3938"/>
    <w:rsid w:val="005C4567"/>
    <w:rsid w:val="005C4B93"/>
    <w:rsid w:val="005C612C"/>
    <w:rsid w:val="005C6E43"/>
    <w:rsid w:val="005C775D"/>
    <w:rsid w:val="005C7A85"/>
    <w:rsid w:val="005C7B35"/>
    <w:rsid w:val="005D002E"/>
    <w:rsid w:val="005D10DF"/>
    <w:rsid w:val="005D1953"/>
    <w:rsid w:val="005D1E6A"/>
    <w:rsid w:val="005D2EE1"/>
    <w:rsid w:val="005D2FF3"/>
    <w:rsid w:val="005D39E4"/>
    <w:rsid w:val="005D3F48"/>
    <w:rsid w:val="005D4EFE"/>
    <w:rsid w:val="005D5AA6"/>
    <w:rsid w:val="005D5C32"/>
    <w:rsid w:val="005D5E6C"/>
    <w:rsid w:val="005D6ABD"/>
    <w:rsid w:val="005D7EE6"/>
    <w:rsid w:val="005E003E"/>
    <w:rsid w:val="005E0A2A"/>
    <w:rsid w:val="005E0E59"/>
    <w:rsid w:val="005E0F46"/>
    <w:rsid w:val="005E1127"/>
    <w:rsid w:val="005E18B2"/>
    <w:rsid w:val="005E22C6"/>
    <w:rsid w:val="005E231C"/>
    <w:rsid w:val="005E2335"/>
    <w:rsid w:val="005E266A"/>
    <w:rsid w:val="005E2D2C"/>
    <w:rsid w:val="005E344A"/>
    <w:rsid w:val="005E595F"/>
    <w:rsid w:val="005E6124"/>
    <w:rsid w:val="005E688F"/>
    <w:rsid w:val="005E7B82"/>
    <w:rsid w:val="005F068A"/>
    <w:rsid w:val="005F13CB"/>
    <w:rsid w:val="005F28CB"/>
    <w:rsid w:val="005F2B13"/>
    <w:rsid w:val="005F2D30"/>
    <w:rsid w:val="005F2F71"/>
    <w:rsid w:val="005F3135"/>
    <w:rsid w:val="005F335D"/>
    <w:rsid w:val="005F34B8"/>
    <w:rsid w:val="005F3995"/>
    <w:rsid w:val="005F4079"/>
    <w:rsid w:val="005F46E0"/>
    <w:rsid w:val="005F47C2"/>
    <w:rsid w:val="005F4914"/>
    <w:rsid w:val="005F4D55"/>
    <w:rsid w:val="005F4E52"/>
    <w:rsid w:val="005F664E"/>
    <w:rsid w:val="005F6815"/>
    <w:rsid w:val="005F68AB"/>
    <w:rsid w:val="005F6CE5"/>
    <w:rsid w:val="005F75B1"/>
    <w:rsid w:val="006003EB"/>
    <w:rsid w:val="00600E0E"/>
    <w:rsid w:val="00600F41"/>
    <w:rsid w:val="00602A1C"/>
    <w:rsid w:val="00602BBC"/>
    <w:rsid w:val="006048B3"/>
    <w:rsid w:val="00604B2B"/>
    <w:rsid w:val="00604CED"/>
    <w:rsid w:val="00604D4E"/>
    <w:rsid w:val="006059F8"/>
    <w:rsid w:val="00605F39"/>
    <w:rsid w:val="006073D8"/>
    <w:rsid w:val="00607661"/>
    <w:rsid w:val="006100C3"/>
    <w:rsid w:val="006101CF"/>
    <w:rsid w:val="0061036B"/>
    <w:rsid w:val="00610381"/>
    <w:rsid w:val="00611F5F"/>
    <w:rsid w:val="00612869"/>
    <w:rsid w:val="0061357C"/>
    <w:rsid w:val="0061366A"/>
    <w:rsid w:val="00613D17"/>
    <w:rsid w:val="00613EF5"/>
    <w:rsid w:val="00616514"/>
    <w:rsid w:val="006173E7"/>
    <w:rsid w:val="00621E7F"/>
    <w:rsid w:val="0062217F"/>
    <w:rsid w:val="00623116"/>
    <w:rsid w:val="00623819"/>
    <w:rsid w:val="0062413C"/>
    <w:rsid w:val="00624154"/>
    <w:rsid w:val="00626860"/>
    <w:rsid w:val="00626E64"/>
    <w:rsid w:val="00627409"/>
    <w:rsid w:val="00630DE7"/>
    <w:rsid w:val="00630EA1"/>
    <w:rsid w:val="0063181B"/>
    <w:rsid w:val="00631B75"/>
    <w:rsid w:val="00632849"/>
    <w:rsid w:val="00633557"/>
    <w:rsid w:val="00633A66"/>
    <w:rsid w:val="00634782"/>
    <w:rsid w:val="00634E72"/>
    <w:rsid w:val="00635684"/>
    <w:rsid w:val="00635932"/>
    <w:rsid w:val="00635B79"/>
    <w:rsid w:val="00636B66"/>
    <w:rsid w:val="00637993"/>
    <w:rsid w:val="00644722"/>
    <w:rsid w:val="006449DA"/>
    <w:rsid w:val="006449DE"/>
    <w:rsid w:val="00644EAE"/>
    <w:rsid w:val="006453B1"/>
    <w:rsid w:val="0064599A"/>
    <w:rsid w:val="00645AD2"/>
    <w:rsid w:val="00645D43"/>
    <w:rsid w:val="0064741D"/>
    <w:rsid w:val="00647802"/>
    <w:rsid w:val="00647832"/>
    <w:rsid w:val="00647AB7"/>
    <w:rsid w:val="00650890"/>
    <w:rsid w:val="00650D67"/>
    <w:rsid w:val="00651473"/>
    <w:rsid w:val="006523BA"/>
    <w:rsid w:val="00652488"/>
    <w:rsid w:val="00652873"/>
    <w:rsid w:val="00652B3B"/>
    <w:rsid w:val="00653F35"/>
    <w:rsid w:val="006543C1"/>
    <w:rsid w:val="00655725"/>
    <w:rsid w:val="00655F0E"/>
    <w:rsid w:val="00655F53"/>
    <w:rsid w:val="0065624A"/>
    <w:rsid w:val="00656D6C"/>
    <w:rsid w:val="00656EF9"/>
    <w:rsid w:val="006577C9"/>
    <w:rsid w:val="00657A80"/>
    <w:rsid w:val="00657DFE"/>
    <w:rsid w:val="0066035E"/>
    <w:rsid w:val="0066133B"/>
    <w:rsid w:val="0066165D"/>
    <w:rsid w:val="00661C38"/>
    <w:rsid w:val="00661CDA"/>
    <w:rsid w:val="0066255B"/>
    <w:rsid w:val="0066259D"/>
    <w:rsid w:val="006628A7"/>
    <w:rsid w:val="00662C17"/>
    <w:rsid w:val="006633D6"/>
    <w:rsid w:val="00663EA8"/>
    <w:rsid w:val="006647D9"/>
    <w:rsid w:val="006650D2"/>
    <w:rsid w:val="006658BF"/>
    <w:rsid w:val="00665BCE"/>
    <w:rsid w:val="00667787"/>
    <w:rsid w:val="00667947"/>
    <w:rsid w:val="006679CB"/>
    <w:rsid w:val="006708F7"/>
    <w:rsid w:val="00671198"/>
    <w:rsid w:val="006716D3"/>
    <w:rsid w:val="00671C53"/>
    <w:rsid w:val="00671E94"/>
    <w:rsid w:val="00672CC8"/>
    <w:rsid w:val="006731D9"/>
    <w:rsid w:val="00673748"/>
    <w:rsid w:val="00673A5C"/>
    <w:rsid w:val="00673E29"/>
    <w:rsid w:val="00674491"/>
    <w:rsid w:val="006745E5"/>
    <w:rsid w:val="00676D11"/>
    <w:rsid w:val="00676D85"/>
    <w:rsid w:val="0067736B"/>
    <w:rsid w:val="006778FF"/>
    <w:rsid w:val="00680502"/>
    <w:rsid w:val="00680A1F"/>
    <w:rsid w:val="006825C5"/>
    <w:rsid w:val="00682B99"/>
    <w:rsid w:val="00683342"/>
    <w:rsid w:val="006841D2"/>
    <w:rsid w:val="00684C46"/>
    <w:rsid w:val="006862AA"/>
    <w:rsid w:val="0068631A"/>
    <w:rsid w:val="006864AC"/>
    <w:rsid w:val="0068685E"/>
    <w:rsid w:val="006873E3"/>
    <w:rsid w:val="00690569"/>
    <w:rsid w:val="006947B7"/>
    <w:rsid w:val="00694990"/>
    <w:rsid w:val="00696B2B"/>
    <w:rsid w:val="00696DF9"/>
    <w:rsid w:val="006A1B61"/>
    <w:rsid w:val="006A1C99"/>
    <w:rsid w:val="006A2AA3"/>
    <w:rsid w:val="006A2CC8"/>
    <w:rsid w:val="006A3009"/>
    <w:rsid w:val="006A37BB"/>
    <w:rsid w:val="006A4A22"/>
    <w:rsid w:val="006A5783"/>
    <w:rsid w:val="006A5850"/>
    <w:rsid w:val="006A60EA"/>
    <w:rsid w:val="006A6509"/>
    <w:rsid w:val="006A67C2"/>
    <w:rsid w:val="006A6E07"/>
    <w:rsid w:val="006B008A"/>
    <w:rsid w:val="006B083B"/>
    <w:rsid w:val="006B12A7"/>
    <w:rsid w:val="006B1575"/>
    <w:rsid w:val="006B1F5F"/>
    <w:rsid w:val="006B1FD3"/>
    <w:rsid w:val="006B24E2"/>
    <w:rsid w:val="006B4582"/>
    <w:rsid w:val="006B461B"/>
    <w:rsid w:val="006B49DF"/>
    <w:rsid w:val="006B56DD"/>
    <w:rsid w:val="006B7341"/>
    <w:rsid w:val="006B7439"/>
    <w:rsid w:val="006B7F57"/>
    <w:rsid w:val="006C0B5F"/>
    <w:rsid w:val="006C0BB9"/>
    <w:rsid w:val="006C12B3"/>
    <w:rsid w:val="006C200B"/>
    <w:rsid w:val="006C2259"/>
    <w:rsid w:val="006C2DD3"/>
    <w:rsid w:val="006C2E3F"/>
    <w:rsid w:val="006C34DA"/>
    <w:rsid w:val="006C4541"/>
    <w:rsid w:val="006C499E"/>
    <w:rsid w:val="006C4E46"/>
    <w:rsid w:val="006C4EE2"/>
    <w:rsid w:val="006C55D7"/>
    <w:rsid w:val="006C6218"/>
    <w:rsid w:val="006C7133"/>
    <w:rsid w:val="006C7E51"/>
    <w:rsid w:val="006D0210"/>
    <w:rsid w:val="006D1E16"/>
    <w:rsid w:val="006D3ADE"/>
    <w:rsid w:val="006D3ECC"/>
    <w:rsid w:val="006D428B"/>
    <w:rsid w:val="006D5211"/>
    <w:rsid w:val="006D53F5"/>
    <w:rsid w:val="006D6522"/>
    <w:rsid w:val="006D7D3F"/>
    <w:rsid w:val="006E0B7E"/>
    <w:rsid w:val="006E1494"/>
    <w:rsid w:val="006E1891"/>
    <w:rsid w:val="006E1B25"/>
    <w:rsid w:val="006E2673"/>
    <w:rsid w:val="006E3071"/>
    <w:rsid w:val="006E3B97"/>
    <w:rsid w:val="006E4C11"/>
    <w:rsid w:val="006E4F98"/>
    <w:rsid w:val="006E5371"/>
    <w:rsid w:val="006E649F"/>
    <w:rsid w:val="006E67E6"/>
    <w:rsid w:val="006E6A43"/>
    <w:rsid w:val="006E76E8"/>
    <w:rsid w:val="006E77C1"/>
    <w:rsid w:val="006E795B"/>
    <w:rsid w:val="006F0549"/>
    <w:rsid w:val="006F1346"/>
    <w:rsid w:val="006F25E9"/>
    <w:rsid w:val="006F29FF"/>
    <w:rsid w:val="006F2A33"/>
    <w:rsid w:val="006F33C4"/>
    <w:rsid w:val="006F345A"/>
    <w:rsid w:val="006F3662"/>
    <w:rsid w:val="006F3DC5"/>
    <w:rsid w:val="006F439E"/>
    <w:rsid w:val="006F482E"/>
    <w:rsid w:val="006F4955"/>
    <w:rsid w:val="006F5062"/>
    <w:rsid w:val="006F590B"/>
    <w:rsid w:val="006F5B9A"/>
    <w:rsid w:val="006F6B5C"/>
    <w:rsid w:val="007000CD"/>
    <w:rsid w:val="00700E0E"/>
    <w:rsid w:val="00700FE1"/>
    <w:rsid w:val="00702B19"/>
    <w:rsid w:val="007039D4"/>
    <w:rsid w:val="00705611"/>
    <w:rsid w:val="00705974"/>
    <w:rsid w:val="007064D3"/>
    <w:rsid w:val="00706B33"/>
    <w:rsid w:val="00707F4F"/>
    <w:rsid w:val="0071039F"/>
    <w:rsid w:val="00710754"/>
    <w:rsid w:val="007108AC"/>
    <w:rsid w:val="00710BE0"/>
    <w:rsid w:val="00711E34"/>
    <w:rsid w:val="00712969"/>
    <w:rsid w:val="007134E4"/>
    <w:rsid w:val="00713935"/>
    <w:rsid w:val="00714CCC"/>
    <w:rsid w:val="00715ABE"/>
    <w:rsid w:val="00715B7E"/>
    <w:rsid w:val="00715F52"/>
    <w:rsid w:val="0072037A"/>
    <w:rsid w:val="00720461"/>
    <w:rsid w:val="00721127"/>
    <w:rsid w:val="00721716"/>
    <w:rsid w:val="007229E5"/>
    <w:rsid w:val="00723312"/>
    <w:rsid w:val="007242F7"/>
    <w:rsid w:val="007245CB"/>
    <w:rsid w:val="00724784"/>
    <w:rsid w:val="007247FF"/>
    <w:rsid w:val="007249AD"/>
    <w:rsid w:val="00724B1E"/>
    <w:rsid w:val="00725351"/>
    <w:rsid w:val="00725832"/>
    <w:rsid w:val="007271F8"/>
    <w:rsid w:val="007272AF"/>
    <w:rsid w:val="00727DF7"/>
    <w:rsid w:val="00730D35"/>
    <w:rsid w:val="00730FE8"/>
    <w:rsid w:val="007324BF"/>
    <w:rsid w:val="007335E9"/>
    <w:rsid w:val="007340EA"/>
    <w:rsid w:val="00734447"/>
    <w:rsid w:val="00736985"/>
    <w:rsid w:val="00736D0A"/>
    <w:rsid w:val="00736D6F"/>
    <w:rsid w:val="007372FF"/>
    <w:rsid w:val="00741A93"/>
    <w:rsid w:val="00741ABF"/>
    <w:rsid w:val="007424A9"/>
    <w:rsid w:val="007425C8"/>
    <w:rsid w:val="00742BFD"/>
    <w:rsid w:val="00742C6B"/>
    <w:rsid w:val="00742EC8"/>
    <w:rsid w:val="00742F61"/>
    <w:rsid w:val="007430B8"/>
    <w:rsid w:val="00744299"/>
    <w:rsid w:val="00744DEA"/>
    <w:rsid w:val="00745430"/>
    <w:rsid w:val="00745869"/>
    <w:rsid w:val="00746183"/>
    <w:rsid w:val="007468C6"/>
    <w:rsid w:val="00746A11"/>
    <w:rsid w:val="00746D16"/>
    <w:rsid w:val="00746E04"/>
    <w:rsid w:val="007475F9"/>
    <w:rsid w:val="00747FDE"/>
    <w:rsid w:val="0075002A"/>
    <w:rsid w:val="00750406"/>
    <w:rsid w:val="007505B2"/>
    <w:rsid w:val="007507DE"/>
    <w:rsid w:val="0075100B"/>
    <w:rsid w:val="00751060"/>
    <w:rsid w:val="007512EA"/>
    <w:rsid w:val="00752D6D"/>
    <w:rsid w:val="0075358D"/>
    <w:rsid w:val="00753B31"/>
    <w:rsid w:val="00754297"/>
    <w:rsid w:val="007549A7"/>
    <w:rsid w:val="00755CAA"/>
    <w:rsid w:val="007561E5"/>
    <w:rsid w:val="0075634F"/>
    <w:rsid w:val="00761302"/>
    <w:rsid w:val="00762A71"/>
    <w:rsid w:val="00763A40"/>
    <w:rsid w:val="00763BDA"/>
    <w:rsid w:val="0076447B"/>
    <w:rsid w:val="00765025"/>
    <w:rsid w:val="00765FB1"/>
    <w:rsid w:val="007662E0"/>
    <w:rsid w:val="00767482"/>
    <w:rsid w:val="007718EF"/>
    <w:rsid w:val="00771F31"/>
    <w:rsid w:val="00773011"/>
    <w:rsid w:val="00773A49"/>
    <w:rsid w:val="00773B1F"/>
    <w:rsid w:val="00773E71"/>
    <w:rsid w:val="00773EA5"/>
    <w:rsid w:val="00774108"/>
    <w:rsid w:val="00774ABB"/>
    <w:rsid w:val="0077509C"/>
    <w:rsid w:val="007750FF"/>
    <w:rsid w:val="007775EC"/>
    <w:rsid w:val="00780C47"/>
    <w:rsid w:val="00780EB8"/>
    <w:rsid w:val="00781F0D"/>
    <w:rsid w:val="00783692"/>
    <w:rsid w:val="00784C63"/>
    <w:rsid w:val="00785C66"/>
    <w:rsid w:val="007862A8"/>
    <w:rsid w:val="007864B9"/>
    <w:rsid w:val="00786530"/>
    <w:rsid w:val="00786BD3"/>
    <w:rsid w:val="0078722D"/>
    <w:rsid w:val="007873F4"/>
    <w:rsid w:val="00787DD8"/>
    <w:rsid w:val="00787F00"/>
    <w:rsid w:val="0079019A"/>
    <w:rsid w:val="00790417"/>
    <w:rsid w:val="00790541"/>
    <w:rsid w:val="007909AD"/>
    <w:rsid w:val="00790B03"/>
    <w:rsid w:val="00790C26"/>
    <w:rsid w:val="00791816"/>
    <w:rsid w:val="00792327"/>
    <w:rsid w:val="0079279F"/>
    <w:rsid w:val="00792E1F"/>
    <w:rsid w:val="00792E56"/>
    <w:rsid w:val="00793D8A"/>
    <w:rsid w:val="00793F28"/>
    <w:rsid w:val="00794372"/>
    <w:rsid w:val="00796F1A"/>
    <w:rsid w:val="007971FA"/>
    <w:rsid w:val="007A1A63"/>
    <w:rsid w:val="007A21EF"/>
    <w:rsid w:val="007A28FC"/>
    <w:rsid w:val="007A31B4"/>
    <w:rsid w:val="007A3EF2"/>
    <w:rsid w:val="007A4243"/>
    <w:rsid w:val="007A4727"/>
    <w:rsid w:val="007A4C0F"/>
    <w:rsid w:val="007A4CF6"/>
    <w:rsid w:val="007A4E6E"/>
    <w:rsid w:val="007A4EE8"/>
    <w:rsid w:val="007A5181"/>
    <w:rsid w:val="007A5386"/>
    <w:rsid w:val="007A5498"/>
    <w:rsid w:val="007A564F"/>
    <w:rsid w:val="007A5988"/>
    <w:rsid w:val="007A5DB6"/>
    <w:rsid w:val="007A5DDB"/>
    <w:rsid w:val="007A65AE"/>
    <w:rsid w:val="007A68FF"/>
    <w:rsid w:val="007B0118"/>
    <w:rsid w:val="007B06B5"/>
    <w:rsid w:val="007B06D4"/>
    <w:rsid w:val="007B09B5"/>
    <w:rsid w:val="007B23C9"/>
    <w:rsid w:val="007B266D"/>
    <w:rsid w:val="007B5142"/>
    <w:rsid w:val="007B7719"/>
    <w:rsid w:val="007C099A"/>
    <w:rsid w:val="007C0C50"/>
    <w:rsid w:val="007C11AD"/>
    <w:rsid w:val="007C190F"/>
    <w:rsid w:val="007C1CA9"/>
    <w:rsid w:val="007C4A3B"/>
    <w:rsid w:val="007C4B03"/>
    <w:rsid w:val="007C6853"/>
    <w:rsid w:val="007D10A3"/>
    <w:rsid w:val="007D27FB"/>
    <w:rsid w:val="007D28A9"/>
    <w:rsid w:val="007D3100"/>
    <w:rsid w:val="007D3C8B"/>
    <w:rsid w:val="007D7901"/>
    <w:rsid w:val="007E1604"/>
    <w:rsid w:val="007E1B06"/>
    <w:rsid w:val="007E20C9"/>
    <w:rsid w:val="007E2BF6"/>
    <w:rsid w:val="007E305D"/>
    <w:rsid w:val="007E346D"/>
    <w:rsid w:val="007E3814"/>
    <w:rsid w:val="007E4017"/>
    <w:rsid w:val="007E4CE6"/>
    <w:rsid w:val="007E4EE6"/>
    <w:rsid w:val="007E506E"/>
    <w:rsid w:val="007E6163"/>
    <w:rsid w:val="007E648C"/>
    <w:rsid w:val="007E725F"/>
    <w:rsid w:val="007E7374"/>
    <w:rsid w:val="007E7989"/>
    <w:rsid w:val="007E7E50"/>
    <w:rsid w:val="007F0882"/>
    <w:rsid w:val="007F0EC3"/>
    <w:rsid w:val="007F14AA"/>
    <w:rsid w:val="007F17D3"/>
    <w:rsid w:val="007F31FD"/>
    <w:rsid w:val="007F3D65"/>
    <w:rsid w:val="007F5277"/>
    <w:rsid w:val="007F5468"/>
    <w:rsid w:val="007F71A0"/>
    <w:rsid w:val="007F73D0"/>
    <w:rsid w:val="00801131"/>
    <w:rsid w:val="00802E8D"/>
    <w:rsid w:val="00802F70"/>
    <w:rsid w:val="00803727"/>
    <w:rsid w:val="00804271"/>
    <w:rsid w:val="00804D7A"/>
    <w:rsid w:val="008055C3"/>
    <w:rsid w:val="008058CA"/>
    <w:rsid w:val="00805CC7"/>
    <w:rsid w:val="00807ADA"/>
    <w:rsid w:val="00811392"/>
    <w:rsid w:val="00812590"/>
    <w:rsid w:val="00813A38"/>
    <w:rsid w:val="0081468F"/>
    <w:rsid w:val="00814B8E"/>
    <w:rsid w:val="008152C9"/>
    <w:rsid w:val="00816348"/>
    <w:rsid w:val="00816476"/>
    <w:rsid w:val="00816952"/>
    <w:rsid w:val="00817629"/>
    <w:rsid w:val="008178F9"/>
    <w:rsid w:val="00817BAE"/>
    <w:rsid w:val="00821B70"/>
    <w:rsid w:val="00821C91"/>
    <w:rsid w:val="00821F72"/>
    <w:rsid w:val="00823111"/>
    <w:rsid w:val="008234CF"/>
    <w:rsid w:val="00823812"/>
    <w:rsid w:val="008256BE"/>
    <w:rsid w:val="00825C1B"/>
    <w:rsid w:val="0082680B"/>
    <w:rsid w:val="0083074B"/>
    <w:rsid w:val="00830B73"/>
    <w:rsid w:val="00830CC9"/>
    <w:rsid w:val="00831483"/>
    <w:rsid w:val="00831FCF"/>
    <w:rsid w:val="008356D3"/>
    <w:rsid w:val="0083581E"/>
    <w:rsid w:val="0083592F"/>
    <w:rsid w:val="00835AF6"/>
    <w:rsid w:val="0083664E"/>
    <w:rsid w:val="00840945"/>
    <w:rsid w:val="00840B04"/>
    <w:rsid w:val="008414A8"/>
    <w:rsid w:val="00841610"/>
    <w:rsid w:val="008426C3"/>
    <w:rsid w:val="00842E44"/>
    <w:rsid w:val="008439F1"/>
    <w:rsid w:val="00843DB0"/>
    <w:rsid w:val="00844B34"/>
    <w:rsid w:val="0084530E"/>
    <w:rsid w:val="00845B5D"/>
    <w:rsid w:val="00846CA5"/>
    <w:rsid w:val="0084720B"/>
    <w:rsid w:val="008476A2"/>
    <w:rsid w:val="00847CC2"/>
    <w:rsid w:val="00850337"/>
    <w:rsid w:val="00851834"/>
    <w:rsid w:val="00852138"/>
    <w:rsid w:val="0085293F"/>
    <w:rsid w:val="0085301B"/>
    <w:rsid w:val="008531AC"/>
    <w:rsid w:val="0085321A"/>
    <w:rsid w:val="008548D7"/>
    <w:rsid w:val="00854B14"/>
    <w:rsid w:val="0085510A"/>
    <w:rsid w:val="008561F2"/>
    <w:rsid w:val="00856CC4"/>
    <w:rsid w:val="00856CDD"/>
    <w:rsid w:val="00856E25"/>
    <w:rsid w:val="0085787C"/>
    <w:rsid w:val="00857ABA"/>
    <w:rsid w:val="00857AF8"/>
    <w:rsid w:val="0086062F"/>
    <w:rsid w:val="00861FE2"/>
    <w:rsid w:val="00862127"/>
    <w:rsid w:val="00862A01"/>
    <w:rsid w:val="00862BDA"/>
    <w:rsid w:val="0086399E"/>
    <w:rsid w:val="00863F28"/>
    <w:rsid w:val="00866AEC"/>
    <w:rsid w:val="00867223"/>
    <w:rsid w:val="008675DB"/>
    <w:rsid w:val="0086764F"/>
    <w:rsid w:val="00867CD9"/>
    <w:rsid w:val="00870160"/>
    <w:rsid w:val="00870F08"/>
    <w:rsid w:val="00871518"/>
    <w:rsid w:val="00871C1F"/>
    <w:rsid w:val="00872AFB"/>
    <w:rsid w:val="00872E5B"/>
    <w:rsid w:val="0087392C"/>
    <w:rsid w:val="00873B51"/>
    <w:rsid w:val="00874076"/>
    <w:rsid w:val="0087409C"/>
    <w:rsid w:val="00874244"/>
    <w:rsid w:val="00874A92"/>
    <w:rsid w:val="008751B3"/>
    <w:rsid w:val="00875526"/>
    <w:rsid w:val="008808CE"/>
    <w:rsid w:val="008818EF"/>
    <w:rsid w:val="00881C28"/>
    <w:rsid w:val="00882ADF"/>
    <w:rsid w:val="00882DC2"/>
    <w:rsid w:val="0088378A"/>
    <w:rsid w:val="00883D39"/>
    <w:rsid w:val="00887F9E"/>
    <w:rsid w:val="00890445"/>
    <w:rsid w:val="008905F5"/>
    <w:rsid w:val="00890826"/>
    <w:rsid w:val="008918DE"/>
    <w:rsid w:val="00891E36"/>
    <w:rsid w:val="008924E0"/>
    <w:rsid w:val="008931C7"/>
    <w:rsid w:val="008948CC"/>
    <w:rsid w:val="00894906"/>
    <w:rsid w:val="008953CD"/>
    <w:rsid w:val="0089556F"/>
    <w:rsid w:val="0089607F"/>
    <w:rsid w:val="00896C6E"/>
    <w:rsid w:val="00897832"/>
    <w:rsid w:val="00897EC7"/>
    <w:rsid w:val="008A026A"/>
    <w:rsid w:val="008A11B2"/>
    <w:rsid w:val="008A3668"/>
    <w:rsid w:val="008A36DE"/>
    <w:rsid w:val="008A415E"/>
    <w:rsid w:val="008A4208"/>
    <w:rsid w:val="008A526C"/>
    <w:rsid w:val="008A5F02"/>
    <w:rsid w:val="008A6077"/>
    <w:rsid w:val="008A669D"/>
    <w:rsid w:val="008A67C4"/>
    <w:rsid w:val="008A7429"/>
    <w:rsid w:val="008A74B2"/>
    <w:rsid w:val="008B281B"/>
    <w:rsid w:val="008B48E9"/>
    <w:rsid w:val="008B4A8F"/>
    <w:rsid w:val="008B53E6"/>
    <w:rsid w:val="008B53F8"/>
    <w:rsid w:val="008B5413"/>
    <w:rsid w:val="008B5CE1"/>
    <w:rsid w:val="008B5E10"/>
    <w:rsid w:val="008B649C"/>
    <w:rsid w:val="008B69C3"/>
    <w:rsid w:val="008B6A9B"/>
    <w:rsid w:val="008B6B1E"/>
    <w:rsid w:val="008B6ECD"/>
    <w:rsid w:val="008C01DC"/>
    <w:rsid w:val="008C114D"/>
    <w:rsid w:val="008C1397"/>
    <w:rsid w:val="008C18D4"/>
    <w:rsid w:val="008C1ADC"/>
    <w:rsid w:val="008C26A5"/>
    <w:rsid w:val="008C4720"/>
    <w:rsid w:val="008C5649"/>
    <w:rsid w:val="008C5792"/>
    <w:rsid w:val="008C7B58"/>
    <w:rsid w:val="008D0714"/>
    <w:rsid w:val="008D08EC"/>
    <w:rsid w:val="008D1352"/>
    <w:rsid w:val="008D193B"/>
    <w:rsid w:val="008D1C33"/>
    <w:rsid w:val="008D21E5"/>
    <w:rsid w:val="008D276F"/>
    <w:rsid w:val="008D316E"/>
    <w:rsid w:val="008D3510"/>
    <w:rsid w:val="008D3FBD"/>
    <w:rsid w:val="008D3FE0"/>
    <w:rsid w:val="008D6621"/>
    <w:rsid w:val="008D67BD"/>
    <w:rsid w:val="008D6919"/>
    <w:rsid w:val="008D6FD6"/>
    <w:rsid w:val="008E0BF1"/>
    <w:rsid w:val="008E16C5"/>
    <w:rsid w:val="008E237C"/>
    <w:rsid w:val="008E2979"/>
    <w:rsid w:val="008E3549"/>
    <w:rsid w:val="008E3D89"/>
    <w:rsid w:val="008E46A9"/>
    <w:rsid w:val="008E4975"/>
    <w:rsid w:val="008E5BEA"/>
    <w:rsid w:val="008E65A5"/>
    <w:rsid w:val="008E6944"/>
    <w:rsid w:val="008E6D6F"/>
    <w:rsid w:val="008E79C3"/>
    <w:rsid w:val="008E7AC2"/>
    <w:rsid w:val="008F01B1"/>
    <w:rsid w:val="008F02C1"/>
    <w:rsid w:val="008F0436"/>
    <w:rsid w:val="008F0721"/>
    <w:rsid w:val="008F1606"/>
    <w:rsid w:val="008F21C7"/>
    <w:rsid w:val="008F25AA"/>
    <w:rsid w:val="008F3D8B"/>
    <w:rsid w:val="008F4331"/>
    <w:rsid w:val="008F5799"/>
    <w:rsid w:val="008F5C24"/>
    <w:rsid w:val="008F73E5"/>
    <w:rsid w:val="00900025"/>
    <w:rsid w:val="00900684"/>
    <w:rsid w:val="00900E01"/>
    <w:rsid w:val="00901280"/>
    <w:rsid w:val="00901598"/>
    <w:rsid w:val="009016B7"/>
    <w:rsid w:val="00901807"/>
    <w:rsid w:val="00901D60"/>
    <w:rsid w:val="00902019"/>
    <w:rsid w:val="009021D5"/>
    <w:rsid w:val="00902236"/>
    <w:rsid w:val="009031B2"/>
    <w:rsid w:val="009047CB"/>
    <w:rsid w:val="009058F9"/>
    <w:rsid w:val="00905E0C"/>
    <w:rsid w:val="0090646E"/>
    <w:rsid w:val="00910795"/>
    <w:rsid w:val="00910FC4"/>
    <w:rsid w:val="00911CC6"/>
    <w:rsid w:val="009120CD"/>
    <w:rsid w:val="00912FC7"/>
    <w:rsid w:val="0091416A"/>
    <w:rsid w:val="009145BC"/>
    <w:rsid w:val="009146B5"/>
    <w:rsid w:val="00914FCF"/>
    <w:rsid w:val="00915414"/>
    <w:rsid w:val="009163E7"/>
    <w:rsid w:val="0091755D"/>
    <w:rsid w:val="009179D0"/>
    <w:rsid w:val="009200A3"/>
    <w:rsid w:val="009211A1"/>
    <w:rsid w:val="00921546"/>
    <w:rsid w:val="00921596"/>
    <w:rsid w:val="00921EB6"/>
    <w:rsid w:val="009239C7"/>
    <w:rsid w:val="0092429F"/>
    <w:rsid w:val="00924708"/>
    <w:rsid w:val="00925267"/>
    <w:rsid w:val="00925ECD"/>
    <w:rsid w:val="0092619E"/>
    <w:rsid w:val="0092626A"/>
    <w:rsid w:val="0092674A"/>
    <w:rsid w:val="009268CD"/>
    <w:rsid w:val="00926EE5"/>
    <w:rsid w:val="00927FA9"/>
    <w:rsid w:val="009305FE"/>
    <w:rsid w:val="0093158C"/>
    <w:rsid w:val="0093406B"/>
    <w:rsid w:val="00934A38"/>
    <w:rsid w:val="00934D99"/>
    <w:rsid w:val="00934F58"/>
    <w:rsid w:val="00936626"/>
    <w:rsid w:val="00936B85"/>
    <w:rsid w:val="009371E8"/>
    <w:rsid w:val="00937CEF"/>
    <w:rsid w:val="00940107"/>
    <w:rsid w:val="009401CF"/>
    <w:rsid w:val="00940517"/>
    <w:rsid w:val="0094155D"/>
    <w:rsid w:val="00941EB4"/>
    <w:rsid w:val="00943B93"/>
    <w:rsid w:val="0094414E"/>
    <w:rsid w:val="00944C49"/>
    <w:rsid w:val="00944FB7"/>
    <w:rsid w:val="00945822"/>
    <w:rsid w:val="00946493"/>
    <w:rsid w:val="00946838"/>
    <w:rsid w:val="009469B9"/>
    <w:rsid w:val="009507AA"/>
    <w:rsid w:val="009508D5"/>
    <w:rsid w:val="00950A09"/>
    <w:rsid w:val="00950A6F"/>
    <w:rsid w:val="00950D6D"/>
    <w:rsid w:val="009511F8"/>
    <w:rsid w:val="009513A0"/>
    <w:rsid w:val="009516A4"/>
    <w:rsid w:val="0095172C"/>
    <w:rsid w:val="00951F72"/>
    <w:rsid w:val="00952195"/>
    <w:rsid w:val="00952479"/>
    <w:rsid w:val="009528BA"/>
    <w:rsid w:val="0095367C"/>
    <w:rsid w:val="00954058"/>
    <w:rsid w:val="009541A1"/>
    <w:rsid w:val="0095488A"/>
    <w:rsid w:val="00954D1D"/>
    <w:rsid w:val="00954DA8"/>
    <w:rsid w:val="00954DE5"/>
    <w:rsid w:val="009556A3"/>
    <w:rsid w:val="009561D8"/>
    <w:rsid w:val="00956385"/>
    <w:rsid w:val="00957337"/>
    <w:rsid w:val="00961CD8"/>
    <w:rsid w:val="00962D17"/>
    <w:rsid w:val="00962F6A"/>
    <w:rsid w:val="00964470"/>
    <w:rsid w:val="0096453F"/>
    <w:rsid w:val="009664C5"/>
    <w:rsid w:val="00966706"/>
    <w:rsid w:val="00967161"/>
    <w:rsid w:val="00967BAD"/>
    <w:rsid w:val="009718DE"/>
    <w:rsid w:val="0097209E"/>
    <w:rsid w:val="009771A1"/>
    <w:rsid w:val="00977572"/>
    <w:rsid w:val="0098013A"/>
    <w:rsid w:val="00980509"/>
    <w:rsid w:val="0098079A"/>
    <w:rsid w:val="00980829"/>
    <w:rsid w:val="00980FF4"/>
    <w:rsid w:val="0098118D"/>
    <w:rsid w:val="00982A11"/>
    <w:rsid w:val="009831F9"/>
    <w:rsid w:val="0098366B"/>
    <w:rsid w:val="0098436E"/>
    <w:rsid w:val="009848E8"/>
    <w:rsid w:val="00985025"/>
    <w:rsid w:val="009851E3"/>
    <w:rsid w:val="0098607B"/>
    <w:rsid w:val="00987D07"/>
    <w:rsid w:val="00987E14"/>
    <w:rsid w:val="009911E0"/>
    <w:rsid w:val="00991EC5"/>
    <w:rsid w:val="0099214D"/>
    <w:rsid w:val="0099240B"/>
    <w:rsid w:val="00992680"/>
    <w:rsid w:val="009929B8"/>
    <w:rsid w:val="009929FF"/>
    <w:rsid w:val="009936B7"/>
    <w:rsid w:val="00993951"/>
    <w:rsid w:val="00993CDF"/>
    <w:rsid w:val="00994814"/>
    <w:rsid w:val="00994910"/>
    <w:rsid w:val="00995968"/>
    <w:rsid w:val="009974D4"/>
    <w:rsid w:val="009A0619"/>
    <w:rsid w:val="009A1B19"/>
    <w:rsid w:val="009A2D4B"/>
    <w:rsid w:val="009A391E"/>
    <w:rsid w:val="009A533A"/>
    <w:rsid w:val="009A641C"/>
    <w:rsid w:val="009A7637"/>
    <w:rsid w:val="009A7ACC"/>
    <w:rsid w:val="009A7FDB"/>
    <w:rsid w:val="009B02F3"/>
    <w:rsid w:val="009B0BDF"/>
    <w:rsid w:val="009B1003"/>
    <w:rsid w:val="009B1319"/>
    <w:rsid w:val="009B132A"/>
    <w:rsid w:val="009B19B2"/>
    <w:rsid w:val="009B2702"/>
    <w:rsid w:val="009B3529"/>
    <w:rsid w:val="009B355F"/>
    <w:rsid w:val="009B36E1"/>
    <w:rsid w:val="009B4D1E"/>
    <w:rsid w:val="009B50C6"/>
    <w:rsid w:val="009B6CD6"/>
    <w:rsid w:val="009B7DC8"/>
    <w:rsid w:val="009C0377"/>
    <w:rsid w:val="009C1BB9"/>
    <w:rsid w:val="009C251F"/>
    <w:rsid w:val="009C36B1"/>
    <w:rsid w:val="009C5201"/>
    <w:rsid w:val="009C565B"/>
    <w:rsid w:val="009C6B10"/>
    <w:rsid w:val="009C7063"/>
    <w:rsid w:val="009C782E"/>
    <w:rsid w:val="009C7E9F"/>
    <w:rsid w:val="009D0125"/>
    <w:rsid w:val="009D0255"/>
    <w:rsid w:val="009D176D"/>
    <w:rsid w:val="009D18D8"/>
    <w:rsid w:val="009D2359"/>
    <w:rsid w:val="009D27D1"/>
    <w:rsid w:val="009D3077"/>
    <w:rsid w:val="009D4FC5"/>
    <w:rsid w:val="009D5783"/>
    <w:rsid w:val="009D5C83"/>
    <w:rsid w:val="009D6307"/>
    <w:rsid w:val="009D6BED"/>
    <w:rsid w:val="009D75EF"/>
    <w:rsid w:val="009D7EA1"/>
    <w:rsid w:val="009E0735"/>
    <w:rsid w:val="009E226B"/>
    <w:rsid w:val="009E2F2D"/>
    <w:rsid w:val="009E3248"/>
    <w:rsid w:val="009E3548"/>
    <w:rsid w:val="009E357F"/>
    <w:rsid w:val="009E40BE"/>
    <w:rsid w:val="009E46B7"/>
    <w:rsid w:val="009E499C"/>
    <w:rsid w:val="009E585C"/>
    <w:rsid w:val="009E5AC3"/>
    <w:rsid w:val="009E6177"/>
    <w:rsid w:val="009E621C"/>
    <w:rsid w:val="009E6621"/>
    <w:rsid w:val="009E6A67"/>
    <w:rsid w:val="009E6D85"/>
    <w:rsid w:val="009E736C"/>
    <w:rsid w:val="009E7C07"/>
    <w:rsid w:val="009F0B12"/>
    <w:rsid w:val="009F0B18"/>
    <w:rsid w:val="009F0E65"/>
    <w:rsid w:val="009F0EE7"/>
    <w:rsid w:val="009F0F65"/>
    <w:rsid w:val="009F2886"/>
    <w:rsid w:val="009F35F1"/>
    <w:rsid w:val="009F48A8"/>
    <w:rsid w:val="009F4950"/>
    <w:rsid w:val="009F4F02"/>
    <w:rsid w:val="009F6558"/>
    <w:rsid w:val="009F726B"/>
    <w:rsid w:val="00A000B0"/>
    <w:rsid w:val="00A011D0"/>
    <w:rsid w:val="00A0142F"/>
    <w:rsid w:val="00A01ED0"/>
    <w:rsid w:val="00A02134"/>
    <w:rsid w:val="00A04760"/>
    <w:rsid w:val="00A048C4"/>
    <w:rsid w:val="00A05544"/>
    <w:rsid w:val="00A05599"/>
    <w:rsid w:val="00A06879"/>
    <w:rsid w:val="00A06D59"/>
    <w:rsid w:val="00A074E7"/>
    <w:rsid w:val="00A07DDB"/>
    <w:rsid w:val="00A109C9"/>
    <w:rsid w:val="00A11221"/>
    <w:rsid w:val="00A11601"/>
    <w:rsid w:val="00A12ADA"/>
    <w:rsid w:val="00A1344A"/>
    <w:rsid w:val="00A1366D"/>
    <w:rsid w:val="00A13CAC"/>
    <w:rsid w:val="00A1610D"/>
    <w:rsid w:val="00A16C9F"/>
    <w:rsid w:val="00A17A76"/>
    <w:rsid w:val="00A204BD"/>
    <w:rsid w:val="00A21E27"/>
    <w:rsid w:val="00A23346"/>
    <w:rsid w:val="00A236BA"/>
    <w:rsid w:val="00A2387B"/>
    <w:rsid w:val="00A238B7"/>
    <w:rsid w:val="00A23A47"/>
    <w:rsid w:val="00A24EC2"/>
    <w:rsid w:val="00A24F95"/>
    <w:rsid w:val="00A255CB"/>
    <w:rsid w:val="00A262A9"/>
    <w:rsid w:val="00A26571"/>
    <w:rsid w:val="00A26D25"/>
    <w:rsid w:val="00A277E6"/>
    <w:rsid w:val="00A30AE6"/>
    <w:rsid w:val="00A30BEC"/>
    <w:rsid w:val="00A31064"/>
    <w:rsid w:val="00A316A6"/>
    <w:rsid w:val="00A32968"/>
    <w:rsid w:val="00A33720"/>
    <w:rsid w:val="00A33893"/>
    <w:rsid w:val="00A34CEB"/>
    <w:rsid w:val="00A34FFA"/>
    <w:rsid w:val="00A353F6"/>
    <w:rsid w:val="00A35777"/>
    <w:rsid w:val="00A358C0"/>
    <w:rsid w:val="00A35B99"/>
    <w:rsid w:val="00A36631"/>
    <w:rsid w:val="00A36BFC"/>
    <w:rsid w:val="00A378B4"/>
    <w:rsid w:val="00A405A0"/>
    <w:rsid w:val="00A40987"/>
    <w:rsid w:val="00A40CBD"/>
    <w:rsid w:val="00A4114C"/>
    <w:rsid w:val="00A41582"/>
    <w:rsid w:val="00A415C5"/>
    <w:rsid w:val="00A434C0"/>
    <w:rsid w:val="00A43860"/>
    <w:rsid w:val="00A43981"/>
    <w:rsid w:val="00A44C5E"/>
    <w:rsid w:val="00A46BD5"/>
    <w:rsid w:val="00A47787"/>
    <w:rsid w:val="00A50B44"/>
    <w:rsid w:val="00A517EE"/>
    <w:rsid w:val="00A52828"/>
    <w:rsid w:val="00A53CA1"/>
    <w:rsid w:val="00A53E4E"/>
    <w:rsid w:val="00A54BFF"/>
    <w:rsid w:val="00A55BB2"/>
    <w:rsid w:val="00A55EE0"/>
    <w:rsid w:val="00A571C9"/>
    <w:rsid w:val="00A5770A"/>
    <w:rsid w:val="00A57DC3"/>
    <w:rsid w:val="00A600B9"/>
    <w:rsid w:val="00A612B5"/>
    <w:rsid w:val="00A62273"/>
    <w:rsid w:val="00A622A1"/>
    <w:rsid w:val="00A6278A"/>
    <w:rsid w:val="00A63BCD"/>
    <w:rsid w:val="00A64570"/>
    <w:rsid w:val="00A648D4"/>
    <w:rsid w:val="00A64910"/>
    <w:rsid w:val="00A64BFA"/>
    <w:rsid w:val="00A678CC"/>
    <w:rsid w:val="00A70484"/>
    <w:rsid w:val="00A70689"/>
    <w:rsid w:val="00A706BD"/>
    <w:rsid w:val="00A707EC"/>
    <w:rsid w:val="00A725C9"/>
    <w:rsid w:val="00A72A14"/>
    <w:rsid w:val="00A7317E"/>
    <w:rsid w:val="00A735C4"/>
    <w:rsid w:val="00A73AD4"/>
    <w:rsid w:val="00A75D8A"/>
    <w:rsid w:val="00A76189"/>
    <w:rsid w:val="00A763F6"/>
    <w:rsid w:val="00A7652C"/>
    <w:rsid w:val="00A77913"/>
    <w:rsid w:val="00A80D53"/>
    <w:rsid w:val="00A80FE0"/>
    <w:rsid w:val="00A8243B"/>
    <w:rsid w:val="00A83A5E"/>
    <w:rsid w:val="00A83E08"/>
    <w:rsid w:val="00A8411A"/>
    <w:rsid w:val="00A8459B"/>
    <w:rsid w:val="00A847B5"/>
    <w:rsid w:val="00A85104"/>
    <w:rsid w:val="00A85C4F"/>
    <w:rsid w:val="00A86425"/>
    <w:rsid w:val="00A86EBB"/>
    <w:rsid w:val="00A86ECE"/>
    <w:rsid w:val="00A86ED5"/>
    <w:rsid w:val="00A8746F"/>
    <w:rsid w:val="00A87C22"/>
    <w:rsid w:val="00A87D04"/>
    <w:rsid w:val="00A91878"/>
    <w:rsid w:val="00A922F2"/>
    <w:rsid w:val="00A9263F"/>
    <w:rsid w:val="00A93E84"/>
    <w:rsid w:val="00A9400C"/>
    <w:rsid w:val="00A952DA"/>
    <w:rsid w:val="00A95497"/>
    <w:rsid w:val="00A958B3"/>
    <w:rsid w:val="00A96A69"/>
    <w:rsid w:val="00A96FB0"/>
    <w:rsid w:val="00AA089A"/>
    <w:rsid w:val="00AA1A5F"/>
    <w:rsid w:val="00AA239B"/>
    <w:rsid w:val="00AA2841"/>
    <w:rsid w:val="00AA2EBC"/>
    <w:rsid w:val="00AA355F"/>
    <w:rsid w:val="00AA3992"/>
    <w:rsid w:val="00AA3E19"/>
    <w:rsid w:val="00AA4481"/>
    <w:rsid w:val="00AA4746"/>
    <w:rsid w:val="00AA48A2"/>
    <w:rsid w:val="00AA4DFA"/>
    <w:rsid w:val="00AA5061"/>
    <w:rsid w:val="00AA59E8"/>
    <w:rsid w:val="00AA661D"/>
    <w:rsid w:val="00AA6765"/>
    <w:rsid w:val="00AA7351"/>
    <w:rsid w:val="00AA7673"/>
    <w:rsid w:val="00AA7916"/>
    <w:rsid w:val="00AA7BD2"/>
    <w:rsid w:val="00AB0AA0"/>
    <w:rsid w:val="00AB191E"/>
    <w:rsid w:val="00AB1B4F"/>
    <w:rsid w:val="00AB1E20"/>
    <w:rsid w:val="00AB2A17"/>
    <w:rsid w:val="00AB36CF"/>
    <w:rsid w:val="00AB4304"/>
    <w:rsid w:val="00AB4823"/>
    <w:rsid w:val="00AB5DD2"/>
    <w:rsid w:val="00AB652F"/>
    <w:rsid w:val="00AB733A"/>
    <w:rsid w:val="00AB7D57"/>
    <w:rsid w:val="00AB7F08"/>
    <w:rsid w:val="00AC02F1"/>
    <w:rsid w:val="00AC1161"/>
    <w:rsid w:val="00AC1DA2"/>
    <w:rsid w:val="00AC27BA"/>
    <w:rsid w:val="00AC282D"/>
    <w:rsid w:val="00AC2FEA"/>
    <w:rsid w:val="00AC4E3F"/>
    <w:rsid w:val="00AC4F26"/>
    <w:rsid w:val="00AC4F6A"/>
    <w:rsid w:val="00AC500C"/>
    <w:rsid w:val="00AC65E6"/>
    <w:rsid w:val="00AC6714"/>
    <w:rsid w:val="00AC73A9"/>
    <w:rsid w:val="00AC78AB"/>
    <w:rsid w:val="00AD0100"/>
    <w:rsid w:val="00AD039D"/>
    <w:rsid w:val="00AD0883"/>
    <w:rsid w:val="00AD11A2"/>
    <w:rsid w:val="00AD126B"/>
    <w:rsid w:val="00AD40FC"/>
    <w:rsid w:val="00AD47A4"/>
    <w:rsid w:val="00AD7200"/>
    <w:rsid w:val="00AD73FD"/>
    <w:rsid w:val="00AD77FA"/>
    <w:rsid w:val="00AE02C9"/>
    <w:rsid w:val="00AE046B"/>
    <w:rsid w:val="00AE2740"/>
    <w:rsid w:val="00AE2F27"/>
    <w:rsid w:val="00AE37DA"/>
    <w:rsid w:val="00AE53DC"/>
    <w:rsid w:val="00AE5B11"/>
    <w:rsid w:val="00AE61FB"/>
    <w:rsid w:val="00AE684F"/>
    <w:rsid w:val="00AE78C2"/>
    <w:rsid w:val="00AF129D"/>
    <w:rsid w:val="00AF2217"/>
    <w:rsid w:val="00AF25DC"/>
    <w:rsid w:val="00AF264E"/>
    <w:rsid w:val="00AF28BE"/>
    <w:rsid w:val="00AF352F"/>
    <w:rsid w:val="00AF36AF"/>
    <w:rsid w:val="00AF3873"/>
    <w:rsid w:val="00AF3E79"/>
    <w:rsid w:val="00AF4AE6"/>
    <w:rsid w:val="00AF500D"/>
    <w:rsid w:val="00AF5B42"/>
    <w:rsid w:val="00AF6562"/>
    <w:rsid w:val="00AF68F5"/>
    <w:rsid w:val="00AF7658"/>
    <w:rsid w:val="00AF7DD0"/>
    <w:rsid w:val="00AF7E6E"/>
    <w:rsid w:val="00AF7FCD"/>
    <w:rsid w:val="00B01165"/>
    <w:rsid w:val="00B011C3"/>
    <w:rsid w:val="00B01919"/>
    <w:rsid w:val="00B03C9E"/>
    <w:rsid w:val="00B04491"/>
    <w:rsid w:val="00B056E8"/>
    <w:rsid w:val="00B059FC"/>
    <w:rsid w:val="00B05BAA"/>
    <w:rsid w:val="00B06214"/>
    <w:rsid w:val="00B0695C"/>
    <w:rsid w:val="00B06CC8"/>
    <w:rsid w:val="00B0721C"/>
    <w:rsid w:val="00B102BB"/>
    <w:rsid w:val="00B10F0E"/>
    <w:rsid w:val="00B1106E"/>
    <w:rsid w:val="00B1249A"/>
    <w:rsid w:val="00B125FB"/>
    <w:rsid w:val="00B1327D"/>
    <w:rsid w:val="00B15258"/>
    <w:rsid w:val="00B16444"/>
    <w:rsid w:val="00B176D2"/>
    <w:rsid w:val="00B20E7B"/>
    <w:rsid w:val="00B215C7"/>
    <w:rsid w:val="00B22FC4"/>
    <w:rsid w:val="00B232D5"/>
    <w:rsid w:val="00B23955"/>
    <w:rsid w:val="00B24694"/>
    <w:rsid w:val="00B24C55"/>
    <w:rsid w:val="00B25033"/>
    <w:rsid w:val="00B2640A"/>
    <w:rsid w:val="00B32772"/>
    <w:rsid w:val="00B32C90"/>
    <w:rsid w:val="00B32EA9"/>
    <w:rsid w:val="00B345EE"/>
    <w:rsid w:val="00B34814"/>
    <w:rsid w:val="00B3490B"/>
    <w:rsid w:val="00B34BA0"/>
    <w:rsid w:val="00B34ECC"/>
    <w:rsid w:val="00B35412"/>
    <w:rsid w:val="00B35AED"/>
    <w:rsid w:val="00B36F20"/>
    <w:rsid w:val="00B37D05"/>
    <w:rsid w:val="00B40B3F"/>
    <w:rsid w:val="00B40BE1"/>
    <w:rsid w:val="00B419FB"/>
    <w:rsid w:val="00B427CB"/>
    <w:rsid w:val="00B427EE"/>
    <w:rsid w:val="00B42B55"/>
    <w:rsid w:val="00B43005"/>
    <w:rsid w:val="00B441E8"/>
    <w:rsid w:val="00B44987"/>
    <w:rsid w:val="00B44D82"/>
    <w:rsid w:val="00B46F6B"/>
    <w:rsid w:val="00B50DF0"/>
    <w:rsid w:val="00B5142F"/>
    <w:rsid w:val="00B51617"/>
    <w:rsid w:val="00B51705"/>
    <w:rsid w:val="00B51ACE"/>
    <w:rsid w:val="00B5227D"/>
    <w:rsid w:val="00B52682"/>
    <w:rsid w:val="00B526F6"/>
    <w:rsid w:val="00B52B2F"/>
    <w:rsid w:val="00B53077"/>
    <w:rsid w:val="00B534E9"/>
    <w:rsid w:val="00B5375E"/>
    <w:rsid w:val="00B54CA7"/>
    <w:rsid w:val="00B54F4D"/>
    <w:rsid w:val="00B60BCC"/>
    <w:rsid w:val="00B60EF4"/>
    <w:rsid w:val="00B6102A"/>
    <w:rsid w:val="00B61579"/>
    <w:rsid w:val="00B62560"/>
    <w:rsid w:val="00B62A04"/>
    <w:rsid w:val="00B63028"/>
    <w:rsid w:val="00B64363"/>
    <w:rsid w:val="00B661C8"/>
    <w:rsid w:val="00B66230"/>
    <w:rsid w:val="00B66744"/>
    <w:rsid w:val="00B667F6"/>
    <w:rsid w:val="00B6784C"/>
    <w:rsid w:val="00B7047D"/>
    <w:rsid w:val="00B70498"/>
    <w:rsid w:val="00B70CED"/>
    <w:rsid w:val="00B710A8"/>
    <w:rsid w:val="00B71134"/>
    <w:rsid w:val="00B713A6"/>
    <w:rsid w:val="00B723B7"/>
    <w:rsid w:val="00B72C00"/>
    <w:rsid w:val="00B73381"/>
    <w:rsid w:val="00B73445"/>
    <w:rsid w:val="00B73940"/>
    <w:rsid w:val="00B73E69"/>
    <w:rsid w:val="00B73F2D"/>
    <w:rsid w:val="00B750EC"/>
    <w:rsid w:val="00B75789"/>
    <w:rsid w:val="00B758BD"/>
    <w:rsid w:val="00B76493"/>
    <w:rsid w:val="00B76E02"/>
    <w:rsid w:val="00B770A3"/>
    <w:rsid w:val="00B77101"/>
    <w:rsid w:val="00B77736"/>
    <w:rsid w:val="00B803CA"/>
    <w:rsid w:val="00B80C43"/>
    <w:rsid w:val="00B80ED8"/>
    <w:rsid w:val="00B819EB"/>
    <w:rsid w:val="00B81D82"/>
    <w:rsid w:val="00B81F24"/>
    <w:rsid w:val="00B83FF0"/>
    <w:rsid w:val="00B8432B"/>
    <w:rsid w:val="00B851FD"/>
    <w:rsid w:val="00B85799"/>
    <w:rsid w:val="00B8652E"/>
    <w:rsid w:val="00B86DCD"/>
    <w:rsid w:val="00B87809"/>
    <w:rsid w:val="00B87DA0"/>
    <w:rsid w:val="00B87EDB"/>
    <w:rsid w:val="00B9000A"/>
    <w:rsid w:val="00B93D14"/>
    <w:rsid w:val="00B94726"/>
    <w:rsid w:val="00B95412"/>
    <w:rsid w:val="00B96A4B"/>
    <w:rsid w:val="00B96C51"/>
    <w:rsid w:val="00B97133"/>
    <w:rsid w:val="00B97BFA"/>
    <w:rsid w:val="00BA1AD9"/>
    <w:rsid w:val="00BA1BCA"/>
    <w:rsid w:val="00BA1F0E"/>
    <w:rsid w:val="00BA23AA"/>
    <w:rsid w:val="00BA28E0"/>
    <w:rsid w:val="00BA2F7C"/>
    <w:rsid w:val="00BA3188"/>
    <w:rsid w:val="00BA3662"/>
    <w:rsid w:val="00BA373C"/>
    <w:rsid w:val="00BA3763"/>
    <w:rsid w:val="00BA390E"/>
    <w:rsid w:val="00BA3A41"/>
    <w:rsid w:val="00BA47D9"/>
    <w:rsid w:val="00BA4CF9"/>
    <w:rsid w:val="00BA71C0"/>
    <w:rsid w:val="00BA7325"/>
    <w:rsid w:val="00BA7A04"/>
    <w:rsid w:val="00BA7B71"/>
    <w:rsid w:val="00BA7BAA"/>
    <w:rsid w:val="00BA7D79"/>
    <w:rsid w:val="00BB0704"/>
    <w:rsid w:val="00BB1EB6"/>
    <w:rsid w:val="00BB2963"/>
    <w:rsid w:val="00BB298C"/>
    <w:rsid w:val="00BB3199"/>
    <w:rsid w:val="00BB33E7"/>
    <w:rsid w:val="00BB3E53"/>
    <w:rsid w:val="00BB4A7B"/>
    <w:rsid w:val="00BB56B6"/>
    <w:rsid w:val="00BB64A2"/>
    <w:rsid w:val="00BC0074"/>
    <w:rsid w:val="00BC06B9"/>
    <w:rsid w:val="00BC14D3"/>
    <w:rsid w:val="00BC1EE1"/>
    <w:rsid w:val="00BC3527"/>
    <w:rsid w:val="00BC3BD3"/>
    <w:rsid w:val="00BC3DE5"/>
    <w:rsid w:val="00BC3EFB"/>
    <w:rsid w:val="00BC4E1A"/>
    <w:rsid w:val="00BC6135"/>
    <w:rsid w:val="00BC6590"/>
    <w:rsid w:val="00BC68BC"/>
    <w:rsid w:val="00BC6B32"/>
    <w:rsid w:val="00BC715E"/>
    <w:rsid w:val="00BC7578"/>
    <w:rsid w:val="00BD0ABB"/>
    <w:rsid w:val="00BD1234"/>
    <w:rsid w:val="00BD16CF"/>
    <w:rsid w:val="00BD1C89"/>
    <w:rsid w:val="00BD285D"/>
    <w:rsid w:val="00BD2E18"/>
    <w:rsid w:val="00BD2F89"/>
    <w:rsid w:val="00BD37E6"/>
    <w:rsid w:val="00BD3CB3"/>
    <w:rsid w:val="00BD6AD8"/>
    <w:rsid w:val="00BD7D09"/>
    <w:rsid w:val="00BE0474"/>
    <w:rsid w:val="00BE0542"/>
    <w:rsid w:val="00BE0C95"/>
    <w:rsid w:val="00BE1479"/>
    <w:rsid w:val="00BE217B"/>
    <w:rsid w:val="00BE2D83"/>
    <w:rsid w:val="00BE2EE2"/>
    <w:rsid w:val="00BE321A"/>
    <w:rsid w:val="00BE4018"/>
    <w:rsid w:val="00BE4A03"/>
    <w:rsid w:val="00BE509D"/>
    <w:rsid w:val="00BE54B5"/>
    <w:rsid w:val="00BE5DA4"/>
    <w:rsid w:val="00BE6875"/>
    <w:rsid w:val="00BE757A"/>
    <w:rsid w:val="00BE7ED3"/>
    <w:rsid w:val="00BF085D"/>
    <w:rsid w:val="00BF0E40"/>
    <w:rsid w:val="00BF1DE7"/>
    <w:rsid w:val="00BF286E"/>
    <w:rsid w:val="00BF33EA"/>
    <w:rsid w:val="00BF447B"/>
    <w:rsid w:val="00BF48D1"/>
    <w:rsid w:val="00BF526E"/>
    <w:rsid w:val="00BF66BB"/>
    <w:rsid w:val="00BF7421"/>
    <w:rsid w:val="00BF7B65"/>
    <w:rsid w:val="00C00D1B"/>
    <w:rsid w:val="00C013AB"/>
    <w:rsid w:val="00C02913"/>
    <w:rsid w:val="00C03CBF"/>
    <w:rsid w:val="00C03E82"/>
    <w:rsid w:val="00C03FAA"/>
    <w:rsid w:val="00C04F0D"/>
    <w:rsid w:val="00C050E3"/>
    <w:rsid w:val="00C0566F"/>
    <w:rsid w:val="00C05C53"/>
    <w:rsid w:val="00C07C2A"/>
    <w:rsid w:val="00C100AE"/>
    <w:rsid w:val="00C10C7C"/>
    <w:rsid w:val="00C11254"/>
    <w:rsid w:val="00C12091"/>
    <w:rsid w:val="00C129A7"/>
    <w:rsid w:val="00C12C82"/>
    <w:rsid w:val="00C14303"/>
    <w:rsid w:val="00C14845"/>
    <w:rsid w:val="00C149D6"/>
    <w:rsid w:val="00C14CDE"/>
    <w:rsid w:val="00C1509E"/>
    <w:rsid w:val="00C160B9"/>
    <w:rsid w:val="00C16BC6"/>
    <w:rsid w:val="00C16CDA"/>
    <w:rsid w:val="00C17AA7"/>
    <w:rsid w:val="00C17E62"/>
    <w:rsid w:val="00C2018E"/>
    <w:rsid w:val="00C20CE0"/>
    <w:rsid w:val="00C20DB6"/>
    <w:rsid w:val="00C20FC7"/>
    <w:rsid w:val="00C213D7"/>
    <w:rsid w:val="00C214D7"/>
    <w:rsid w:val="00C21BB5"/>
    <w:rsid w:val="00C2210B"/>
    <w:rsid w:val="00C2265B"/>
    <w:rsid w:val="00C228EB"/>
    <w:rsid w:val="00C22A2C"/>
    <w:rsid w:val="00C22D56"/>
    <w:rsid w:val="00C23D1B"/>
    <w:rsid w:val="00C23E91"/>
    <w:rsid w:val="00C24DCE"/>
    <w:rsid w:val="00C24DE3"/>
    <w:rsid w:val="00C268BF"/>
    <w:rsid w:val="00C26AD9"/>
    <w:rsid w:val="00C275BD"/>
    <w:rsid w:val="00C275C1"/>
    <w:rsid w:val="00C276FC"/>
    <w:rsid w:val="00C27772"/>
    <w:rsid w:val="00C304FF"/>
    <w:rsid w:val="00C30F0B"/>
    <w:rsid w:val="00C31335"/>
    <w:rsid w:val="00C317E8"/>
    <w:rsid w:val="00C32FCB"/>
    <w:rsid w:val="00C33572"/>
    <w:rsid w:val="00C34158"/>
    <w:rsid w:val="00C34195"/>
    <w:rsid w:val="00C35CC7"/>
    <w:rsid w:val="00C36418"/>
    <w:rsid w:val="00C365EF"/>
    <w:rsid w:val="00C36848"/>
    <w:rsid w:val="00C409B4"/>
    <w:rsid w:val="00C41013"/>
    <w:rsid w:val="00C41731"/>
    <w:rsid w:val="00C41761"/>
    <w:rsid w:val="00C4179F"/>
    <w:rsid w:val="00C4222E"/>
    <w:rsid w:val="00C434A3"/>
    <w:rsid w:val="00C445FD"/>
    <w:rsid w:val="00C454AA"/>
    <w:rsid w:val="00C4566C"/>
    <w:rsid w:val="00C46046"/>
    <w:rsid w:val="00C46A23"/>
    <w:rsid w:val="00C50170"/>
    <w:rsid w:val="00C504AA"/>
    <w:rsid w:val="00C5120C"/>
    <w:rsid w:val="00C51C05"/>
    <w:rsid w:val="00C5236B"/>
    <w:rsid w:val="00C53793"/>
    <w:rsid w:val="00C5439F"/>
    <w:rsid w:val="00C55BB0"/>
    <w:rsid w:val="00C562C2"/>
    <w:rsid w:val="00C57243"/>
    <w:rsid w:val="00C57317"/>
    <w:rsid w:val="00C5752C"/>
    <w:rsid w:val="00C5753C"/>
    <w:rsid w:val="00C60A0F"/>
    <w:rsid w:val="00C60FEE"/>
    <w:rsid w:val="00C61289"/>
    <w:rsid w:val="00C6187C"/>
    <w:rsid w:val="00C61EA9"/>
    <w:rsid w:val="00C61FBF"/>
    <w:rsid w:val="00C6236C"/>
    <w:rsid w:val="00C6246A"/>
    <w:rsid w:val="00C62573"/>
    <w:rsid w:val="00C62EE7"/>
    <w:rsid w:val="00C62FDA"/>
    <w:rsid w:val="00C636BB"/>
    <w:rsid w:val="00C64121"/>
    <w:rsid w:val="00C644AC"/>
    <w:rsid w:val="00C645B9"/>
    <w:rsid w:val="00C65ACF"/>
    <w:rsid w:val="00C65DCB"/>
    <w:rsid w:val="00C6638C"/>
    <w:rsid w:val="00C668B5"/>
    <w:rsid w:val="00C673A4"/>
    <w:rsid w:val="00C67BEA"/>
    <w:rsid w:val="00C70055"/>
    <w:rsid w:val="00C70422"/>
    <w:rsid w:val="00C704AA"/>
    <w:rsid w:val="00C71705"/>
    <w:rsid w:val="00C71AFB"/>
    <w:rsid w:val="00C7293E"/>
    <w:rsid w:val="00C72EBD"/>
    <w:rsid w:val="00C72EE7"/>
    <w:rsid w:val="00C73227"/>
    <w:rsid w:val="00C739B0"/>
    <w:rsid w:val="00C73ADF"/>
    <w:rsid w:val="00C74EE1"/>
    <w:rsid w:val="00C7615C"/>
    <w:rsid w:val="00C7691D"/>
    <w:rsid w:val="00C772CF"/>
    <w:rsid w:val="00C77E28"/>
    <w:rsid w:val="00C8089E"/>
    <w:rsid w:val="00C80D5B"/>
    <w:rsid w:val="00C81A79"/>
    <w:rsid w:val="00C81DBC"/>
    <w:rsid w:val="00C81FAC"/>
    <w:rsid w:val="00C83D6F"/>
    <w:rsid w:val="00C8497D"/>
    <w:rsid w:val="00C8538B"/>
    <w:rsid w:val="00C87CC8"/>
    <w:rsid w:val="00C90E7A"/>
    <w:rsid w:val="00C91AAC"/>
    <w:rsid w:val="00C91DBE"/>
    <w:rsid w:val="00C9267B"/>
    <w:rsid w:val="00C92CC6"/>
    <w:rsid w:val="00C9354B"/>
    <w:rsid w:val="00C93921"/>
    <w:rsid w:val="00C93982"/>
    <w:rsid w:val="00C94A32"/>
    <w:rsid w:val="00C95193"/>
    <w:rsid w:val="00C95EAF"/>
    <w:rsid w:val="00C961EC"/>
    <w:rsid w:val="00C96A2A"/>
    <w:rsid w:val="00C96D75"/>
    <w:rsid w:val="00C978CC"/>
    <w:rsid w:val="00CA1020"/>
    <w:rsid w:val="00CA1900"/>
    <w:rsid w:val="00CA1C87"/>
    <w:rsid w:val="00CA1CBC"/>
    <w:rsid w:val="00CA264E"/>
    <w:rsid w:val="00CA2A9E"/>
    <w:rsid w:val="00CA2C05"/>
    <w:rsid w:val="00CA30C6"/>
    <w:rsid w:val="00CA43B6"/>
    <w:rsid w:val="00CA4F5B"/>
    <w:rsid w:val="00CA5207"/>
    <w:rsid w:val="00CA5477"/>
    <w:rsid w:val="00CA5744"/>
    <w:rsid w:val="00CA5B58"/>
    <w:rsid w:val="00CA6102"/>
    <w:rsid w:val="00CA6113"/>
    <w:rsid w:val="00CA6345"/>
    <w:rsid w:val="00CA6E49"/>
    <w:rsid w:val="00CB0BCE"/>
    <w:rsid w:val="00CB15D2"/>
    <w:rsid w:val="00CB176E"/>
    <w:rsid w:val="00CB2070"/>
    <w:rsid w:val="00CB3ADE"/>
    <w:rsid w:val="00CB3C2B"/>
    <w:rsid w:val="00CB4BBA"/>
    <w:rsid w:val="00CB4D64"/>
    <w:rsid w:val="00CB50FB"/>
    <w:rsid w:val="00CB6496"/>
    <w:rsid w:val="00CB65EB"/>
    <w:rsid w:val="00CB7918"/>
    <w:rsid w:val="00CB7FA9"/>
    <w:rsid w:val="00CC05B8"/>
    <w:rsid w:val="00CC0989"/>
    <w:rsid w:val="00CC0B75"/>
    <w:rsid w:val="00CC0CC4"/>
    <w:rsid w:val="00CC1556"/>
    <w:rsid w:val="00CC20D5"/>
    <w:rsid w:val="00CC26FD"/>
    <w:rsid w:val="00CC58AD"/>
    <w:rsid w:val="00CC5FA1"/>
    <w:rsid w:val="00CC6230"/>
    <w:rsid w:val="00CC64BD"/>
    <w:rsid w:val="00CC66BE"/>
    <w:rsid w:val="00CC6CAE"/>
    <w:rsid w:val="00CC7AA1"/>
    <w:rsid w:val="00CD034D"/>
    <w:rsid w:val="00CD0A31"/>
    <w:rsid w:val="00CD1E1D"/>
    <w:rsid w:val="00CD2E08"/>
    <w:rsid w:val="00CD3018"/>
    <w:rsid w:val="00CD4142"/>
    <w:rsid w:val="00CD4B1D"/>
    <w:rsid w:val="00CD61F5"/>
    <w:rsid w:val="00CD636B"/>
    <w:rsid w:val="00CD6728"/>
    <w:rsid w:val="00CD6732"/>
    <w:rsid w:val="00CD7057"/>
    <w:rsid w:val="00CE00AB"/>
    <w:rsid w:val="00CE2E41"/>
    <w:rsid w:val="00CE2EC3"/>
    <w:rsid w:val="00CE5B1B"/>
    <w:rsid w:val="00CE69E0"/>
    <w:rsid w:val="00CE7481"/>
    <w:rsid w:val="00CE78EE"/>
    <w:rsid w:val="00CE7A27"/>
    <w:rsid w:val="00CF03AA"/>
    <w:rsid w:val="00CF17B7"/>
    <w:rsid w:val="00CF1DAD"/>
    <w:rsid w:val="00CF2D19"/>
    <w:rsid w:val="00CF35DE"/>
    <w:rsid w:val="00CF36AC"/>
    <w:rsid w:val="00CF3EA8"/>
    <w:rsid w:val="00CF441E"/>
    <w:rsid w:val="00CF474D"/>
    <w:rsid w:val="00CF6A30"/>
    <w:rsid w:val="00D0044B"/>
    <w:rsid w:val="00D00BA4"/>
    <w:rsid w:val="00D01304"/>
    <w:rsid w:val="00D01C34"/>
    <w:rsid w:val="00D02930"/>
    <w:rsid w:val="00D03AA4"/>
    <w:rsid w:val="00D05A1F"/>
    <w:rsid w:val="00D05B8B"/>
    <w:rsid w:val="00D05DBF"/>
    <w:rsid w:val="00D06205"/>
    <w:rsid w:val="00D062D2"/>
    <w:rsid w:val="00D06B33"/>
    <w:rsid w:val="00D07607"/>
    <w:rsid w:val="00D077DF"/>
    <w:rsid w:val="00D07D05"/>
    <w:rsid w:val="00D11972"/>
    <w:rsid w:val="00D11E2B"/>
    <w:rsid w:val="00D13680"/>
    <w:rsid w:val="00D1471B"/>
    <w:rsid w:val="00D150BB"/>
    <w:rsid w:val="00D15881"/>
    <w:rsid w:val="00D15B23"/>
    <w:rsid w:val="00D15D75"/>
    <w:rsid w:val="00D17400"/>
    <w:rsid w:val="00D17867"/>
    <w:rsid w:val="00D20695"/>
    <w:rsid w:val="00D20933"/>
    <w:rsid w:val="00D20B85"/>
    <w:rsid w:val="00D21E58"/>
    <w:rsid w:val="00D21EB9"/>
    <w:rsid w:val="00D24EF8"/>
    <w:rsid w:val="00D2568D"/>
    <w:rsid w:val="00D25A12"/>
    <w:rsid w:val="00D25CB4"/>
    <w:rsid w:val="00D273A7"/>
    <w:rsid w:val="00D2743F"/>
    <w:rsid w:val="00D27869"/>
    <w:rsid w:val="00D314E0"/>
    <w:rsid w:val="00D31C2D"/>
    <w:rsid w:val="00D3453D"/>
    <w:rsid w:val="00D36630"/>
    <w:rsid w:val="00D37801"/>
    <w:rsid w:val="00D40011"/>
    <w:rsid w:val="00D40D5D"/>
    <w:rsid w:val="00D422BB"/>
    <w:rsid w:val="00D422CD"/>
    <w:rsid w:val="00D43713"/>
    <w:rsid w:val="00D4695A"/>
    <w:rsid w:val="00D47646"/>
    <w:rsid w:val="00D4765C"/>
    <w:rsid w:val="00D47AD4"/>
    <w:rsid w:val="00D51AB7"/>
    <w:rsid w:val="00D51BCA"/>
    <w:rsid w:val="00D525EB"/>
    <w:rsid w:val="00D538F0"/>
    <w:rsid w:val="00D54F66"/>
    <w:rsid w:val="00D5528E"/>
    <w:rsid w:val="00D5545E"/>
    <w:rsid w:val="00D55A39"/>
    <w:rsid w:val="00D55B98"/>
    <w:rsid w:val="00D5666F"/>
    <w:rsid w:val="00D61C4C"/>
    <w:rsid w:val="00D62F8D"/>
    <w:rsid w:val="00D650C1"/>
    <w:rsid w:val="00D6516B"/>
    <w:rsid w:val="00D65A26"/>
    <w:rsid w:val="00D66B15"/>
    <w:rsid w:val="00D66E4C"/>
    <w:rsid w:val="00D67D38"/>
    <w:rsid w:val="00D7056E"/>
    <w:rsid w:val="00D71E78"/>
    <w:rsid w:val="00D72951"/>
    <w:rsid w:val="00D74CAC"/>
    <w:rsid w:val="00D75767"/>
    <w:rsid w:val="00D75A36"/>
    <w:rsid w:val="00D75EFB"/>
    <w:rsid w:val="00D761BE"/>
    <w:rsid w:val="00D80089"/>
    <w:rsid w:val="00D807B2"/>
    <w:rsid w:val="00D82194"/>
    <w:rsid w:val="00D83142"/>
    <w:rsid w:val="00D8462E"/>
    <w:rsid w:val="00D856A6"/>
    <w:rsid w:val="00D8679C"/>
    <w:rsid w:val="00D87153"/>
    <w:rsid w:val="00D87784"/>
    <w:rsid w:val="00D90617"/>
    <w:rsid w:val="00D91018"/>
    <w:rsid w:val="00D91264"/>
    <w:rsid w:val="00D9130A"/>
    <w:rsid w:val="00D921DA"/>
    <w:rsid w:val="00D93764"/>
    <w:rsid w:val="00D93A31"/>
    <w:rsid w:val="00D9431A"/>
    <w:rsid w:val="00D94A02"/>
    <w:rsid w:val="00D955EA"/>
    <w:rsid w:val="00D95657"/>
    <w:rsid w:val="00D956EF"/>
    <w:rsid w:val="00D97580"/>
    <w:rsid w:val="00D97856"/>
    <w:rsid w:val="00DA0902"/>
    <w:rsid w:val="00DA0C97"/>
    <w:rsid w:val="00DA0DEE"/>
    <w:rsid w:val="00DA14C4"/>
    <w:rsid w:val="00DA2747"/>
    <w:rsid w:val="00DA36E2"/>
    <w:rsid w:val="00DA4188"/>
    <w:rsid w:val="00DA4420"/>
    <w:rsid w:val="00DA59FB"/>
    <w:rsid w:val="00DA5BF0"/>
    <w:rsid w:val="00DA5E0C"/>
    <w:rsid w:val="00DA5F70"/>
    <w:rsid w:val="00DA7484"/>
    <w:rsid w:val="00DB0680"/>
    <w:rsid w:val="00DB099F"/>
    <w:rsid w:val="00DB13E4"/>
    <w:rsid w:val="00DB175D"/>
    <w:rsid w:val="00DB290A"/>
    <w:rsid w:val="00DB3E9B"/>
    <w:rsid w:val="00DB4829"/>
    <w:rsid w:val="00DB4E90"/>
    <w:rsid w:val="00DB53B7"/>
    <w:rsid w:val="00DB6793"/>
    <w:rsid w:val="00DB7433"/>
    <w:rsid w:val="00DB7A89"/>
    <w:rsid w:val="00DB7CE0"/>
    <w:rsid w:val="00DB7F71"/>
    <w:rsid w:val="00DC00E7"/>
    <w:rsid w:val="00DC0547"/>
    <w:rsid w:val="00DC0952"/>
    <w:rsid w:val="00DC0B67"/>
    <w:rsid w:val="00DC1CF5"/>
    <w:rsid w:val="00DC298F"/>
    <w:rsid w:val="00DC31F6"/>
    <w:rsid w:val="00DC3778"/>
    <w:rsid w:val="00DC37B2"/>
    <w:rsid w:val="00DC414C"/>
    <w:rsid w:val="00DC421B"/>
    <w:rsid w:val="00DC4422"/>
    <w:rsid w:val="00DC50E3"/>
    <w:rsid w:val="00DC5DEF"/>
    <w:rsid w:val="00DC6311"/>
    <w:rsid w:val="00DC68A2"/>
    <w:rsid w:val="00DC6BE9"/>
    <w:rsid w:val="00DC7C39"/>
    <w:rsid w:val="00DD01B5"/>
    <w:rsid w:val="00DD089A"/>
    <w:rsid w:val="00DD08EF"/>
    <w:rsid w:val="00DD1066"/>
    <w:rsid w:val="00DD1D82"/>
    <w:rsid w:val="00DD3B36"/>
    <w:rsid w:val="00DD3C47"/>
    <w:rsid w:val="00DD3F8C"/>
    <w:rsid w:val="00DD41AE"/>
    <w:rsid w:val="00DD4512"/>
    <w:rsid w:val="00DD45FF"/>
    <w:rsid w:val="00DD5A43"/>
    <w:rsid w:val="00DD5E65"/>
    <w:rsid w:val="00DD7615"/>
    <w:rsid w:val="00DD7E81"/>
    <w:rsid w:val="00DE081D"/>
    <w:rsid w:val="00DE08BF"/>
    <w:rsid w:val="00DE1485"/>
    <w:rsid w:val="00DE1AC5"/>
    <w:rsid w:val="00DE30E2"/>
    <w:rsid w:val="00DE3853"/>
    <w:rsid w:val="00DE3C55"/>
    <w:rsid w:val="00DF0840"/>
    <w:rsid w:val="00DF12F3"/>
    <w:rsid w:val="00DF133C"/>
    <w:rsid w:val="00DF13B5"/>
    <w:rsid w:val="00DF21DE"/>
    <w:rsid w:val="00DF3A8C"/>
    <w:rsid w:val="00DF46E4"/>
    <w:rsid w:val="00DF507C"/>
    <w:rsid w:val="00DF56CA"/>
    <w:rsid w:val="00DF6BDF"/>
    <w:rsid w:val="00DF7F4B"/>
    <w:rsid w:val="00E0068A"/>
    <w:rsid w:val="00E01470"/>
    <w:rsid w:val="00E021DE"/>
    <w:rsid w:val="00E02D35"/>
    <w:rsid w:val="00E0324C"/>
    <w:rsid w:val="00E03786"/>
    <w:rsid w:val="00E04001"/>
    <w:rsid w:val="00E045CB"/>
    <w:rsid w:val="00E0465D"/>
    <w:rsid w:val="00E065BB"/>
    <w:rsid w:val="00E07586"/>
    <w:rsid w:val="00E10C69"/>
    <w:rsid w:val="00E11417"/>
    <w:rsid w:val="00E11A46"/>
    <w:rsid w:val="00E1231F"/>
    <w:rsid w:val="00E1369F"/>
    <w:rsid w:val="00E139A2"/>
    <w:rsid w:val="00E13D29"/>
    <w:rsid w:val="00E148B6"/>
    <w:rsid w:val="00E150A9"/>
    <w:rsid w:val="00E160E9"/>
    <w:rsid w:val="00E16160"/>
    <w:rsid w:val="00E20291"/>
    <w:rsid w:val="00E20CC6"/>
    <w:rsid w:val="00E21181"/>
    <w:rsid w:val="00E213C3"/>
    <w:rsid w:val="00E21BA3"/>
    <w:rsid w:val="00E21CC6"/>
    <w:rsid w:val="00E2299F"/>
    <w:rsid w:val="00E23141"/>
    <w:rsid w:val="00E2315C"/>
    <w:rsid w:val="00E239BE"/>
    <w:rsid w:val="00E25108"/>
    <w:rsid w:val="00E2588F"/>
    <w:rsid w:val="00E26882"/>
    <w:rsid w:val="00E27CD6"/>
    <w:rsid w:val="00E30635"/>
    <w:rsid w:val="00E310E7"/>
    <w:rsid w:val="00E3268C"/>
    <w:rsid w:val="00E32BC6"/>
    <w:rsid w:val="00E32BF0"/>
    <w:rsid w:val="00E33251"/>
    <w:rsid w:val="00E33379"/>
    <w:rsid w:val="00E3368F"/>
    <w:rsid w:val="00E3478A"/>
    <w:rsid w:val="00E365B1"/>
    <w:rsid w:val="00E365DE"/>
    <w:rsid w:val="00E37377"/>
    <w:rsid w:val="00E373A6"/>
    <w:rsid w:val="00E37B5F"/>
    <w:rsid w:val="00E4045D"/>
    <w:rsid w:val="00E40C53"/>
    <w:rsid w:val="00E410A5"/>
    <w:rsid w:val="00E413A0"/>
    <w:rsid w:val="00E41ED9"/>
    <w:rsid w:val="00E41FA0"/>
    <w:rsid w:val="00E4235B"/>
    <w:rsid w:val="00E42B4B"/>
    <w:rsid w:val="00E45AD9"/>
    <w:rsid w:val="00E45DB4"/>
    <w:rsid w:val="00E46222"/>
    <w:rsid w:val="00E4681B"/>
    <w:rsid w:val="00E46EC0"/>
    <w:rsid w:val="00E501E3"/>
    <w:rsid w:val="00E511A1"/>
    <w:rsid w:val="00E51F92"/>
    <w:rsid w:val="00E53CB5"/>
    <w:rsid w:val="00E54869"/>
    <w:rsid w:val="00E54D1D"/>
    <w:rsid w:val="00E5530C"/>
    <w:rsid w:val="00E55779"/>
    <w:rsid w:val="00E55AAF"/>
    <w:rsid w:val="00E5611F"/>
    <w:rsid w:val="00E56957"/>
    <w:rsid w:val="00E57CC0"/>
    <w:rsid w:val="00E60B2B"/>
    <w:rsid w:val="00E60BA2"/>
    <w:rsid w:val="00E60CA6"/>
    <w:rsid w:val="00E60D81"/>
    <w:rsid w:val="00E616F6"/>
    <w:rsid w:val="00E634C8"/>
    <w:rsid w:val="00E637AC"/>
    <w:rsid w:val="00E63AF6"/>
    <w:rsid w:val="00E643EC"/>
    <w:rsid w:val="00E6524F"/>
    <w:rsid w:val="00E655C9"/>
    <w:rsid w:val="00E66C47"/>
    <w:rsid w:val="00E66CC2"/>
    <w:rsid w:val="00E675ED"/>
    <w:rsid w:val="00E6774F"/>
    <w:rsid w:val="00E703FB"/>
    <w:rsid w:val="00E70E9D"/>
    <w:rsid w:val="00E71173"/>
    <w:rsid w:val="00E71999"/>
    <w:rsid w:val="00E71D3C"/>
    <w:rsid w:val="00E720B1"/>
    <w:rsid w:val="00E729EE"/>
    <w:rsid w:val="00E7300A"/>
    <w:rsid w:val="00E732FF"/>
    <w:rsid w:val="00E746C1"/>
    <w:rsid w:val="00E74C9D"/>
    <w:rsid w:val="00E74EE7"/>
    <w:rsid w:val="00E751D4"/>
    <w:rsid w:val="00E75CE6"/>
    <w:rsid w:val="00E76AA8"/>
    <w:rsid w:val="00E809C2"/>
    <w:rsid w:val="00E80F60"/>
    <w:rsid w:val="00E8247B"/>
    <w:rsid w:val="00E82C9A"/>
    <w:rsid w:val="00E83A96"/>
    <w:rsid w:val="00E8553F"/>
    <w:rsid w:val="00E856C8"/>
    <w:rsid w:val="00E85F27"/>
    <w:rsid w:val="00E86267"/>
    <w:rsid w:val="00E86308"/>
    <w:rsid w:val="00E864D6"/>
    <w:rsid w:val="00E8700C"/>
    <w:rsid w:val="00E900B8"/>
    <w:rsid w:val="00E905D8"/>
    <w:rsid w:val="00E91CB0"/>
    <w:rsid w:val="00E9236F"/>
    <w:rsid w:val="00E943BA"/>
    <w:rsid w:val="00E94F2E"/>
    <w:rsid w:val="00E964AA"/>
    <w:rsid w:val="00E96749"/>
    <w:rsid w:val="00E96D83"/>
    <w:rsid w:val="00E96E8E"/>
    <w:rsid w:val="00E97900"/>
    <w:rsid w:val="00E97D5B"/>
    <w:rsid w:val="00EA0749"/>
    <w:rsid w:val="00EA09A1"/>
    <w:rsid w:val="00EA1069"/>
    <w:rsid w:val="00EA223F"/>
    <w:rsid w:val="00EA24D6"/>
    <w:rsid w:val="00EA2803"/>
    <w:rsid w:val="00EA37D8"/>
    <w:rsid w:val="00EA381D"/>
    <w:rsid w:val="00EA447E"/>
    <w:rsid w:val="00EA4C68"/>
    <w:rsid w:val="00EA54E1"/>
    <w:rsid w:val="00EA5672"/>
    <w:rsid w:val="00EA5D7B"/>
    <w:rsid w:val="00EA5E85"/>
    <w:rsid w:val="00EA6F77"/>
    <w:rsid w:val="00EA7BB6"/>
    <w:rsid w:val="00EA7BD9"/>
    <w:rsid w:val="00EA7F14"/>
    <w:rsid w:val="00EB04AA"/>
    <w:rsid w:val="00EB0C26"/>
    <w:rsid w:val="00EB13A0"/>
    <w:rsid w:val="00EB2241"/>
    <w:rsid w:val="00EB22B7"/>
    <w:rsid w:val="00EB2861"/>
    <w:rsid w:val="00EB2941"/>
    <w:rsid w:val="00EB3CB4"/>
    <w:rsid w:val="00EB470F"/>
    <w:rsid w:val="00EB4732"/>
    <w:rsid w:val="00EB50C6"/>
    <w:rsid w:val="00EB5AE9"/>
    <w:rsid w:val="00EB661E"/>
    <w:rsid w:val="00EB7D71"/>
    <w:rsid w:val="00EB7F88"/>
    <w:rsid w:val="00EC07A7"/>
    <w:rsid w:val="00EC0CF2"/>
    <w:rsid w:val="00EC0FF8"/>
    <w:rsid w:val="00EC114A"/>
    <w:rsid w:val="00EC1B50"/>
    <w:rsid w:val="00EC3592"/>
    <w:rsid w:val="00EC5DBD"/>
    <w:rsid w:val="00EC620E"/>
    <w:rsid w:val="00EC7D0B"/>
    <w:rsid w:val="00ED0E0B"/>
    <w:rsid w:val="00ED1978"/>
    <w:rsid w:val="00ED1CAC"/>
    <w:rsid w:val="00ED2B21"/>
    <w:rsid w:val="00ED32AE"/>
    <w:rsid w:val="00ED4A8E"/>
    <w:rsid w:val="00ED4EC5"/>
    <w:rsid w:val="00ED55F7"/>
    <w:rsid w:val="00ED78BC"/>
    <w:rsid w:val="00ED7C27"/>
    <w:rsid w:val="00ED7EB6"/>
    <w:rsid w:val="00EE0422"/>
    <w:rsid w:val="00EE24C8"/>
    <w:rsid w:val="00EE2939"/>
    <w:rsid w:val="00EE45E9"/>
    <w:rsid w:val="00EE4FF7"/>
    <w:rsid w:val="00EE5A7E"/>
    <w:rsid w:val="00EE5AD8"/>
    <w:rsid w:val="00EE7654"/>
    <w:rsid w:val="00EE7F98"/>
    <w:rsid w:val="00EF0769"/>
    <w:rsid w:val="00EF3062"/>
    <w:rsid w:val="00EF341B"/>
    <w:rsid w:val="00EF368C"/>
    <w:rsid w:val="00EF38C5"/>
    <w:rsid w:val="00EF5196"/>
    <w:rsid w:val="00EF547A"/>
    <w:rsid w:val="00EF589C"/>
    <w:rsid w:val="00EF5E79"/>
    <w:rsid w:val="00EF600E"/>
    <w:rsid w:val="00EF62F8"/>
    <w:rsid w:val="00EF744E"/>
    <w:rsid w:val="00EF747F"/>
    <w:rsid w:val="00EF77AD"/>
    <w:rsid w:val="00F000FC"/>
    <w:rsid w:val="00F004C3"/>
    <w:rsid w:val="00F01007"/>
    <w:rsid w:val="00F0172F"/>
    <w:rsid w:val="00F02E73"/>
    <w:rsid w:val="00F0386A"/>
    <w:rsid w:val="00F03D08"/>
    <w:rsid w:val="00F047FD"/>
    <w:rsid w:val="00F05040"/>
    <w:rsid w:val="00F05739"/>
    <w:rsid w:val="00F06006"/>
    <w:rsid w:val="00F07939"/>
    <w:rsid w:val="00F07BBE"/>
    <w:rsid w:val="00F10966"/>
    <w:rsid w:val="00F1216C"/>
    <w:rsid w:val="00F12223"/>
    <w:rsid w:val="00F12D5D"/>
    <w:rsid w:val="00F15A80"/>
    <w:rsid w:val="00F16181"/>
    <w:rsid w:val="00F16B02"/>
    <w:rsid w:val="00F16C74"/>
    <w:rsid w:val="00F17059"/>
    <w:rsid w:val="00F17859"/>
    <w:rsid w:val="00F17F12"/>
    <w:rsid w:val="00F2045E"/>
    <w:rsid w:val="00F2075D"/>
    <w:rsid w:val="00F211A4"/>
    <w:rsid w:val="00F223FD"/>
    <w:rsid w:val="00F22F38"/>
    <w:rsid w:val="00F24004"/>
    <w:rsid w:val="00F24E8F"/>
    <w:rsid w:val="00F25FAC"/>
    <w:rsid w:val="00F2743B"/>
    <w:rsid w:val="00F27854"/>
    <w:rsid w:val="00F27940"/>
    <w:rsid w:val="00F300FC"/>
    <w:rsid w:val="00F307F9"/>
    <w:rsid w:val="00F309C5"/>
    <w:rsid w:val="00F30C3F"/>
    <w:rsid w:val="00F31660"/>
    <w:rsid w:val="00F32015"/>
    <w:rsid w:val="00F32261"/>
    <w:rsid w:val="00F33709"/>
    <w:rsid w:val="00F33914"/>
    <w:rsid w:val="00F340C2"/>
    <w:rsid w:val="00F347BB"/>
    <w:rsid w:val="00F350C8"/>
    <w:rsid w:val="00F375A7"/>
    <w:rsid w:val="00F37603"/>
    <w:rsid w:val="00F37D99"/>
    <w:rsid w:val="00F40B03"/>
    <w:rsid w:val="00F41E7B"/>
    <w:rsid w:val="00F4344D"/>
    <w:rsid w:val="00F4376D"/>
    <w:rsid w:val="00F43D58"/>
    <w:rsid w:val="00F44408"/>
    <w:rsid w:val="00F449D5"/>
    <w:rsid w:val="00F44D6F"/>
    <w:rsid w:val="00F45153"/>
    <w:rsid w:val="00F454AB"/>
    <w:rsid w:val="00F45A9C"/>
    <w:rsid w:val="00F465FC"/>
    <w:rsid w:val="00F468C1"/>
    <w:rsid w:val="00F46CEA"/>
    <w:rsid w:val="00F476AC"/>
    <w:rsid w:val="00F47BEE"/>
    <w:rsid w:val="00F47EA6"/>
    <w:rsid w:val="00F50539"/>
    <w:rsid w:val="00F509E1"/>
    <w:rsid w:val="00F511D4"/>
    <w:rsid w:val="00F5178A"/>
    <w:rsid w:val="00F53287"/>
    <w:rsid w:val="00F533C5"/>
    <w:rsid w:val="00F53E7A"/>
    <w:rsid w:val="00F552B5"/>
    <w:rsid w:val="00F55A27"/>
    <w:rsid w:val="00F56560"/>
    <w:rsid w:val="00F56585"/>
    <w:rsid w:val="00F56F97"/>
    <w:rsid w:val="00F57478"/>
    <w:rsid w:val="00F574B3"/>
    <w:rsid w:val="00F60B48"/>
    <w:rsid w:val="00F624DD"/>
    <w:rsid w:val="00F62A47"/>
    <w:rsid w:val="00F64139"/>
    <w:rsid w:val="00F6498E"/>
    <w:rsid w:val="00F65378"/>
    <w:rsid w:val="00F65905"/>
    <w:rsid w:val="00F65DD2"/>
    <w:rsid w:val="00F66454"/>
    <w:rsid w:val="00F669D2"/>
    <w:rsid w:val="00F66BD8"/>
    <w:rsid w:val="00F70A02"/>
    <w:rsid w:val="00F719D9"/>
    <w:rsid w:val="00F721B6"/>
    <w:rsid w:val="00F725B6"/>
    <w:rsid w:val="00F7397A"/>
    <w:rsid w:val="00F743F1"/>
    <w:rsid w:val="00F74E7E"/>
    <w:rsid w:val="00F75BDF"/>
    <w:rsid w:val="00F76425"/>
    <w:rsid w:val="00F764E8"/>
    <w:rsid w:val="00F76642"/>
    <w:rsid w:val="00F76DE7"/>
    <w:rsid w:val="00F76FD6"/>
    <w:rsid w:val="00F77B47"/>
    <w:rsid w:val="00F77E5B"/>
    <w:rsid w:val="00F80EE3"/>
    <w:rsid w:val="00F81309"/>
    <w:rsid w:val="00F817E9"/>
    <w:rsid w:val="00F818C8"/>
    <w:rsid w:val="00F847C0"/>
    <w:rsid w:val="00F84B43"/>
    <w:rsid w:val="00F855D7"/>
    <w:rsid w:val="00F85BDE"/>
    <w:rsid w:val="00F85BF1"/>
    <w:rsid w:val="00F868D2"/>
    <w:rsid w:val="00F86B47"/>
    <w:rsid w:val="00F90BCB"/>
    <w:rsid w:val="00F92347"/>
    <w:rsid w:val="00F93057"/>
    <w:rsid w:val="00F931BB"/>
    <w:rsid w:val="00F93ACF"/>
    <w:rsid w:val="00F93DCA"/>
    <w:rsid w:val="00F9487E"/>
    <w:rsid w:val="00F949FB"/>
    <w:rsid w:val="00F94A75"/>
    <w:rsid w:val="00F95269"/>
    <w:rsid w:val="00F95AB4"/>
    <w:rsid w:val="00F96DB9"/>
    <w:rsid w:val="00FA115A"/>
    <w:rsid w:val="00FA2738"/>
    <w:rsid w:val="00FA2D2B"/>
    <w:rsid w:val="00FA3163"/>
    <w:rsid w:val="00FA331A"/>
    <w:rsid w:val="00FA410D"/>
    <w:rsid w:val="00FA5006"/>
    <w:rsid w:val="00FA549A"/>
    <w:rsid w:val="00FA595B"/>
    <w:rsid w:val="00FA5981"/>
    <w:rsid w:val="00FA635A"/>
    <w:rsid w:val="00FA6421"/>
    <w:rsid w:val="00FA6552"/>
    <w:rsid w:val="00FA68EC"/>
    <w:rsid w:val="00FA6C16"/>
    <w:rsid w:val="00FA74C2"/>
    <w:rsid w:val="00FA7AE2"/>
    <w:rsid w:val="00FB026C"/>
    <w:rsid w:val="00FB054E"/>
    <w:rsid w:val="00FB243A"/>
    <w:rsid w:val="00FB2E0E"/>
    <w:rsid w:val="00FB35C6"/>
    <w:rsid w:val="00FB4854"/>
    <w:rsid w:val="00FB563B"/>
    <w:rsid w:val="00FB6DFB"/>
    <w:rsid w:val="00FB723D"/>
    <w:rsid w:val="00FB7402"/>
    <w:rsid w:val="00FB7455"/>
    <w:rsid w:val="00FC0D1D"/>
    <w:rsid w:val="00FC23D2"/>
    <w:rsid w:val="00FC2DBA"/>
    <w:rsid w:val="00FC4CF8"/>
    <w:rsid w:val="00FC5069"/>
    <w:rsid w:val="00FC5593"/>
    <w:rsid w:val="00FC5F5D"/>
    <w:rsid w:val="00FC7257"/>
    <w:rsid w:val="00FC78B9"/>
    <w:rsid w:val="00FC7F19"/>
    <w:rsid w:val="00FD05D4"/>
    <w:rsid w:val="00FD0C3B"/>
    <w:rsid w:val="00FD1321"/>
    <w:rsid w:val="00FD208F"/>
    <w:rsid w:val="00FD23C4"/>
    <w:rsid w:val="00FD2528"/>
    <w:rsid w:val="00FD282D"/>
    <w:rsid w:val="00FD2E88"/>
    <w:rsid w:val="00FD3042"/>
    <w:rsid w:val="00FD31B9"/>
    <w:rsid w:val="00FD3FC0"/>
    <w:rsid w:val="00FD5660"/>
    <w:rsid w:val="00FD58A1"/>
    <w:rsid w:val="00FD5CFD"/>
    <w:rsid w:val="00FD6AAC"/>
    <w:rsid w:val="00FD750E"/>
    <w:rsid w:val="00FE2C90"/>
    <w:rsid w:val="00FE2DE0"/>
    <w:rsid w:val="00FE37A9"/>
    <w:rsid w:val="00FE4CAA"/>
    <w:rsid w:val="00FE5061"/>
    <w:rsid w:val="00FE53CB"/>
    <w:rsid w:val="00FE5547"/>
    <w:rsid w:val="00FE6835"/>
    <w:rsid w:val="00FE7871"/>
    <w:rsid w:val="00FE78A9"/>
    <w:rsid w:val="00FE7ED8"/>
    <w:rsid w:val="00FF0E1C"/>
    <w:rsid w:val="00FF19B1"/>
    <w:rsid w:val="00FF1F03"/>
    <w:rsid w:val="00FF209C"/>
    <w:rsid w:val="00FF2BB9"/>
    <w:rsid w:val="00FF2BEB"/>
    <w:rsid w:val="00FF3308"/>
    <w:rsid w:val="00FF337A"/>
    <w:rsid w:val="00FF54B2"/>
    <w:rsid w:val="00FF5F38"/>
    <w:rsid w:val="00FF6122"/>
    <w:rsid w:val="00FF6464"/>
    <w:rsid w:val="00FF6D9B"/>
    <w:rsid w:val="00FF6E00"/>
    <w:rsid w:val="00FF763C"/>
    <w:rsid w:val="00FF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B9744"/>
  <w15:docId w15:val="{754DE564-E2EE-4808-B2B5-36F5FC69D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599"/>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Заголовок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3">
    <w:name w:val="xl83"/>
    <w:basedOn w:val="a"/>
    <w:rsid w:val="00FA6552"/>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84">
    <w:name w:val="xl84"/>
    <w:basedOn w:val="a"/>
    <w:rsid w:val="00FA6552"/>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font0">
    <w:name w:val="font0"/>
    <w:basedOn w:val="a"/>
    <w:rsid w:val="00FA6552"/>
    <w:pPr>
      <w:spacing w:before="100" w:beforeAutospacing="1" w:after="100" w:afterAutospacing="1"/>
      <w:ind w:firstLine="0"/>
      <w:contextualSpacing w:val="0"/>
      <w:jc w:val="left"/>
    </w:pPr>
    <w:rPr>
      <w:rFonts w:ascii="Calibri" w:eastAsia="Times New Roman" w:hAnsi="Calibri" w:cs="Times New Roman"/>
      <w:color w:val="000000"/>
      <w:sz w:val="22"/>
      <w:lang w:eastAsia="ru-RU"/>
    </w:rPr>
  </w:style>
  <w:style w:type="paragraph" w:customStyle="1" w:styleId="font5">
    <w:name w:val="font5"/>
    <w:basedOn w:val="a"/>
    <w:rsid w:val="00FA6552"/>
    <w:pPr>
      <w:spacing w:before="100" w:beforeAutospacing="1" w:after="100" w:afterAutospacing="1"/>
      <w:ind w:firstLine="0"/>
      <w:contextualSpacing w:val="0"/>
      <w:jc w:val="left"/>
    </w:pPr>
    <w:rPr>
      <w:rFonts w:ascii="Calibri" w:eastAsia="Times New Roman" w:hAnsi="Calibri" w:cs="Times New Roman"/>
      <w:color w:val="0000FF"/>
      <w:sz w:val="22"/>
      <w:lang w:eastAsia="ru-RU"/>
    </w:rPr>
  </w:style>
  <w:style w:type="paragraph" w:customStyle="1" w:styleId="xl85">
    <w:name w:val="xl85"/>
    <w:basedOn w:val="a"/>
    <w:rsid w:val="00FA6552"/>
    <w:pPr>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86">
    <w:name w:val="xl86"/>
    <w:basedOn w:val="a"/>
    <w:rsid w:val="00FA6552"/>
    <w:pPr>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87">
    <w:name w:val="xl87"/>
    <w:basedOn w:val="a"/>
    <w:rsid w:val="00FA6552"/>
    <w:pPr>
      <w:spacing w:before="100" w:beforeAutospacing="1" w:after="100" w:afterAutospacing="1"/>
      <w:ind w:firstLine="0"/>
      <w:contextualSpacing w:val="0"/>
      <w:jc w:val="left"/>
      <w:textAlignment w:val="center"/>
    </w:pPr>
    <w:rPr>
      <w:rFonts w:eastAsia="Times New Roman" w:cs="Times New Roman"/>
      <w:color w:val="0000FF"/>
      <w:szCs w:val="24"/>
      <w:u w:val="single"/>
      <w:lang w:eastAsia="ru-RU"/>
    </w:rPr>
  </w:style>
  <w:style w:type="paragraph" w:customStyle="1" w:styleId="xl88">
    <w:name w:val="xl88"/>
    <w:basedOn w:val="a"/>
    <w:rsid w:val="00FA6552"/>
    <w:pPr>
      <w:shd w:val="clear" w:color="000000" w:fill="FF0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89">
    <w:name w:val="xl89"/>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0">
    <w:name w:val="xl90"/>
    <w:basedOn w:val="a"/>
    <w:rsid w:val="00FA6552"/>
    <w:pPr>
      <w:shd w:val="clear" w:color="000000" w:fill="FF0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1">
    <w:name w:val="xl91"/>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92">
    <w:name w:val="xl92"/>
    <w:basedOn w:val="a"/>
    <w:rsid w:val="00FA6552"/>
    <w:pPr>
      <w:shd w:val="clear" w:color="000000" w:fill="FFC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93">
    <w:name w:val="xl93"/>
    <w:basedOn w:val="a"/>
    <w:rsid w:val="00FA6552"/>
    <w:pPr>
      <w:shd w:val="clear" w:color="000000" w:fill="FFC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4">
    <w:name w:val="xl94"/>
    <w:basedOn w:val="a"/>
    <w:rsid w:val="00FA6552"/>
    <w:pPr>
      <w:shd w:val="clear" w:color="000000" w:fill="FFC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5">
    <w:name w:val="xl95"/>
    <w:basedOn w:val="a"/>
    <w:rsid w:val="00FA6552"/>
    <w:pPr>
      <w:spacing w:before="100" w:beforeAutospacing="1" w:after="100" w:afterAutospacing="1"/>
      <w:ind w:firstLine="0"/>
      <w:contextualSpacing w:val="0"/>
      <w:jc w:val="left"/>
      <w:textAlignment w:val="center"/>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2358">
      <w:bodyDiv w:val="1"/>
      <w:marLeft w:val="0"/>
      <w:marRight w:val="0"/>
      <w:marTop w:val="0"/>
      <w:marBottom w:val="0"/>
      <w:divBdr>
        <w:top w:val="none" w:sz="0" w:space="0" w:color="auto"/>
        <w:left w:val="none" w:sz="0" w:space="0" w:color="auto"/>
        <w:bottom w:val="none" w:sz="0" w:space="0" w:color="auto"/>
        <w:right w:val="none" w:sz="0" w:space="0" w:color="auto"/>
      </w:divBdr>
    </w:div>
    <w:div w:id="54399151">
      <w:bodyDiv w:val="1"/>
      <w:marLeft w:val="0"/>
      <w:marRight w:val="0"/>
      <w:marTop w:val="0"/>
      <w:marBottom w:val="0"/>
      <w:divBdr>
        <w:top w:val="none" w:sz="0" w:space="0" w:color="auto"/>
        <w:left w:val="none" w:sz="0" w:space="0" w:color="auto"/>
        <w:bottom w:val="none" w:sz="0" w:space="0" w:color="auto"/>
        <w:right w:val="none" w:sz="0" w:space="0" w:color="auto"/>
      </w:divBdr>
    </w:div>
    <w:div w:id="68312491">
      <w:bodyDiv w:val="1"/>
      <w:marLeft w:val="0"/>
      <w:marRight w:val="0"/>
      <w:marTop w:val="0"/>
      <w:marBottom w:val="0"/>
      <w:divBdr>
        <w:top w:val="none" w:sz="0" w:space="0" w:color="auto"/>
        <w:left w:val="none" w:sz="0" w:space="0" w:color="auto"/>
        <w:bottom w:val="none" w:sz="0" w:space="0" w:color="auto"/>
        <w:right w:val="none" w:sz="0" w:space="0" w:color="auto"/>
      </w:divBdr>
    </w:div>
    <w:div w:id="74278571">
      <w:bodyDiv w:val="1"/>
      <w:marLeft w:val="0"/>
      <w:marRight w:val="0"/>
      <w:marTop w:val="0"/>
      <w:marBottom w:val="0"/>
      <w:divBdr>
        <w:top w:val="none" w:sz="0" w:space="0" w:color="auto"/>
        <w:left w:val="none" w:sz="0" w:space="0" w:color="auto"/>
        <w:bottom w:val="none" w:sz="0" w:space="0" w:color="auto"/>
        <w:right w:val="none" w:sz="0" w:space="0" w:color="auto"/>
      </w:divBdr>
    </w:div>
    <w:div w:id="86461178">
      <w:bodyDiv w:val="1"/>
      <w:marLeft w:val="0"/>
      <w:marRight w:val="0"/>
      <w:marTop w:val="0"/>
      <w:marBottom w:val="0"/>
      <w:divBdr>
        <w:top w:val="none" w:sz="0" w:space="0" w:color="auto"/>
        <w:left w:val="none" w:sz="0" w:space="0" w:color="auto"/>
        <w:bottom w:val="none" w:sz="0" w:space="0" w:color="auto"/>
        <w:right w:val="none" w:sz="0" w:space="0" w:color="auto"/>
      </w:divBdr>
    </w:div>
    <w:div w:id="93869774">
      <w:bodyDiv w:val="1"/>
      <w:marLeft w:val="0"/>
      <w:marRight w:val="0"/>
      <w:marTop w:val="0"/>
      <w:marBottom w:val="0"/>
      <w:divBdr>
        <w:top w:val="none" w:sz="0" w:space="0" w:color="auto"/>
        <w:left w:val="none" w:sz="0" w:space="0" w:color="auto"/>
        <w:bottom w:val="none" w:sz="0" w:space="0" w:color="auto"/>
        <w:right w:val="none" w:sz="0" w:space="0" w:color="auto"/>
      </w:divBdr>
    </w:div>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253980308">
      <w:bodyDiv w:val="1"/>
      <w:marLeft w:val="0"/>
      <w:marRight w:val="0"/>
      <w:marTop w:val="0"/>
      <w:marBottom w:val="0"/>
      <w:divBdr>
        <w:top w:val="none" w:sz="0" w:space="0" w:color="auto"/>
        <w:left w:val="none" w:sz="0" w:space="0" w:color="auto"/>
        <w:bottom w:val="none" w:sz="0" w:space="0" w:color="auto"/>
        <w:right w:val="none" w:sz="0" w:space="0" w:color="auto"/>
      </w:divBdr>
    </w:div>
    <w:div w:id="337193003">
      <w:bodyDiv w:val="1"/>
      <w:marLeft w:val="0"/>
      <w:marRight w:val="0"/>
      <w:marTop w:val="0"/>
      <w:marBottom w:val="0"/>
      <w:divBdr>
        <w:top w:val="none" w:sz="0" w:space="0" w:color="auto"/>
        <w:left w:val="none" w:sz="0" w:space="0" w:color="auto"/>
        <w:bottom w:val="none" w:sz="0" w:space="0" w:color="auto"/>
        <w:right w:val="none" w:sz="0" w:space="0" w:color="auto"/>
      </w:divBdr>
    </w:div>
    <w:div w:id="350688188">
      <w:bodyDiv w:val="1"/>
      <w:marLeft w:val="0"/>
      <w:marRight w:val="0"/>
      <w:marTop w:val="0"/>
      <w:marBottom w:val="0"/>
      <w:divBdr>
        <w:top w:val="none" w:sz="0" w:space="0" w:color="auto"/>
        <w:left w:val="none" w:sz="0" w:space="0" w:color="auto"/>
        <w:bottom w:val="none" w:sz="0" w:space="0" w:color="auto"/>
        <w:right w:val="none" w:sz="0" w:space="0" w:color="auto"/>
      </w:divBdr>
    </w:div>
    <w:div w:id="351884190">
      <w:bodyDiv w:val="1"/>
      <w:marLeft w:val="0"/>
      <w:marRight w:val="0"/>
      <w:marTop w:val="0"/>
      <w:marBottom w:val="0"/>
      <w:divBdr>
        <w:top w:val="none" w:sz="0" w:space="0" w:color="auto"/>
        <w:left w:val="none" w:sz="0" w:space="0" w:color="auto"/>
        <w:bottom w:val="none" w:sz="0" w:space="0" w:color="auto"/>
        <w:right w:val="none" w:sz="0" w:space="0" w:color="auto"/>
      </w:divBdr>
    </w:div>
    <w:div w:id="365253232">
      <w:bodyDiv w:val="1"/>
      <w:marLeft w:val="0"/>
      <w:marRight w:val="0"/>
      <w:marTop w:val="0"/>
      <w:marBottom w:val="0"/>
      <w:divBdr>
        <w:top w:val="none" w:sz="0" w:space="0" w:color="auto"/>
        <w:left w:val="none" w:sz="0" w:space="0" w:color="auto"/>
        <w:bottom w:val="none" w:sz="0" w:space="0" w:color="auto"/>
        <w:right w:val="none" w:sz="0" w:space="0" w:color="auto"/>
      </w:divBdr>
    </w:div>
    <w:div w:id="409430728">
      <w:bodyDiv w:val="1"/>
      <w:marLeft w:val="0"/>
      <w:marRight w:val="0"/>
      <w:marTop w:val="0"/>
      <w:marBottom w:val="0"/>
      <w:divBdr>
        <w:top w:val="none" w:sz="0" w:space="0" w:color="auto"/>
        <w:left w:val="none" w:sz="0" w:space="0" w:color="auto"/>
        <w:bottom w:val="none" w:sz="0" w:space="0" w:color="auto"/>
        <w:right w:val="none" w:sz="0" w:space="0" w:color="auto"/>
      </w:divBdr>
    </w:div>
    <w:div w:id="440565127">
      <w:bodyDiv w:val="1"/>
      <w:marLeft w:val="0"/>
      <w:marRight w:val="0"/>
      <w:marTop w:val="0"/>
      <w:marBottom w:val="0"/>
      <w:divBdr>
        <w:top w:val="none" w:sz="0" w:space="0" w:color="auto"/>
        <w:left w:val="none" w:sz="0" w:space="0" w:color="auto"/>
        <w:bottom w:val="none" w:sz="0" w:space="0" w:color="auto"/>
        <w:right w:val="none" w:sz="0" w:space="0" w:color="auto"/>
      </w:divBdr>
    </w:div>
    <w:div w:id="458454673">
      <w:bodyDiv w:val="1"/>
      <w:marLeft w:val="0"/>
      <w:marRight w:val="0"/>
      <w:marTop w:val="0"/>
      <w:marBottom w:val="0"/>
      <w:divBdr>
        <w:top w:val="none" w:sz="0" w:space="0" w:color="auto"/>
        <w:left w:val="none" w:sz="0" w:space="0" w:color="auto"/>
        <w:bottom w:val="none" w:sz="0" w:space="0" w:color="auto"/>
        <w:right w:val="none" w:sz="0" w:space="0" w:color="auto"/>
      </w:divBdr>
    </w:div>
    <w:div w:id="464087127">
      <w:bodyDiv w:val="1"/>
      <w:marLeft w:val="0"/>
      <w:marRight w:val="0"/>
      <w:marTop w:val="0"/>
      <w:marBottom w:val="0"/>
      <w:divBdr>
        <w:top w:val="none" w:sz="0" w:space="0" w:color="auto"/>
        <w:left w:val="none" w:sz="0" w:space="0" w:color="auto"/>
        <w:bottom w:val="none" w:sz="0" w:space="0" w:color="auto"/>
        <w:right w:val="none" w:sz="0" w:space="0" w:color="auto"/>
      </w:divBdr>
    </w:div>
    <w:div w:id="480972836">
      <w:bodyDiv w:val="1"/>
      <w:marLeft w:val="0"/>
      <w:marRight w:val="0"/>
      <w:marTop w:val="0"/>
      <w:marBottom w:val="0"/>
      <w:divBdr>
        <w:top w:val="none" w:sz="0" w:space="0" w:color="auto"/>
        <w:left w:val="none" w:sz="0" w:space="0" w:color="auto"/>
        <w:bottom w:val="none" w:sz="0" w:space="0" w:color="auto"/>
        <w:right w:val="none" w:sz="0" w:space="0" w:color="auto"/>
      </w:divBdr>
    </w:div>
    <w:div w:id="499735433">
      <w:bodyDiv w:val="1"/>
      <w:marLeft w:val="0"/>
      <w:marRight w:val="0"/>
      <w:marTop w:val="0"/>
      <w:marBottom w:val="0"/>
      <w:divBdr>
        <w:top w:val="none" w:sz="0" w:space="0" w:color="auto"/>
        <w:left w:val="none" w:sz="0" w:space="0" w:color="auto"/>
        <w:bottom w:val="none" w:sz="0" w:space="0" w:color="auto"/>
        <w:right w:val="none" w:sz="0" w:space="0" w:color="auto"/>
      </w:divBdr>
    </w:div>
    <w:div w:id="508062619">
      <w:bodyDiv w:val="1"/>
      <w:marLeft w:val="0"/>
      <w:marRight w:val="0"/>
      <w:marTop w:val="0"/>
      <w:marBottom w:val="0"/>
      <w:divBdr>
        <w:top w:val="none" w:sz="0" w:space="0" w:color="auto"/>
        <w:left w:val="none" w:sz="0" w:space="0" w:color="auto"/>
        <w:bottom w:val="none" w:sz="0" w:space="0" w:color="auto"/>
        <w:right w:val="none" w:sz="0" w:space="0" w:color="auto"/>
      </w:divBdr>
    </w:div>
    <w:div w:id="526061295">
      <w:bodyDiv w:val="1"/>
      <w:marLeft w:val="0"/>
      <w:marRight w:val="0"/>
      <w:marTop w:val="0"/>
      <w:marBottom w:val="0"/>
      <w:divBdr>
        <w:top w:val="none" w:sz="0" w:space="0" w:color="auto"/>
        <w:left w:val="none" w:sz="0" w:space="0" w:color="auto"/>
        <w:bottom w:val="none" w:sz="0" w:space="0" w:color="auto"/>
        <w:right w:val="none" w:sz="0" w:space="0" w:color="auto"/>
      </w:divBdr>
    </w:div>
    <w:div w:id="533738384">
      <w:bodyDiv w:val="1"/>
      <w:marLeft w:val="0"/>
      <w:marRight w:val="0"/>
      <w:marTop w:val="0"/>
      <w:marBottom w:val="0"/>
      <w:divBdr>
        <w:top w:val="none" w:sz="0" w:space="0" w:color="auto"/>
        <w:left w:val="none" w:sz="0" w:space="0" w:color="auto"/>
        <w:bottom w:val="none" w:sz="0" w:space="0" w:color="auto"/>
        <w:right w:val="none" w:sz="0" w:space="0" w:color="auto"/>
      </w:divBdr>
    </w:div>
    <w:div w:id="536352148">
      <w:bodyDiv w:val="1"/>
      <w:marLeft w:val="0"/>
      <w:marRight w:val="0"/>
      <w:marTop w:val="0"/>
      <w:marBottom w:val="0"/>
      <w:divBdr>
        <w:top w:val="none" w:sz="0" w:space="0" w:color="auto"/>
        <w:left w:val="none" w:sz="0" w:space="0" w:color="auto"/>
        <w:bottom w:val="none" w:sz="0" w:space="0" w:color="auto"/>
        <w:right w:val="none" w:sz="0" w:space="0" w:color="auto"/>
      </w:divBdr>
    </w:div>
    <w:div w:id="567886810">
      <w:bodyDiv w:val="1"/>
      <w:marLeft w:val="0"/>
      <w:marRight w:val="0"/>
      <w:marTop w:val="0"/>
      <w:marBottom w:val="0"/>
      <w:divBdr>
        <w:top w:val="none" w:sz="0" w:space="0" w:color="auto"/>
        <w:left w:val="none" w:sz="0" w:space="0" w:color="auto"/>
        <w:bottom w:val="none" w:sz="0" w:space="0" w:color="auto"/>
        <w:right w:val="none" w:sz="0" w:space="0" w:color="auto"/>
      </w:divBdr>
    </w:div>
    <w:div w:id="575210950">
      <w:bodyDiv w:val="1"/>
      <w:marLeft w:val="0"/>
      <w:marRight w:val="0"/>
      <w:marTop w:val="0"/>
      <w:marBottom w:val="0"/>
      <w:divBdr>
        <w:top w:val="none" w:sz="0" w:space="0" w:color="auto"/>
        <w:left w:val="none" w:sz="0" w:space="0" w:color="auto"/>
        <w:bottom w:val="none" w:sz="0" w:space="0" w:color="auto"/>
        <w:right w:val="none" w:sz="0" w:space="0" w:color="auto"/>
      </w:divBdr>
    </w:div>
    <w:div w:id="631638713">
      <w:bodyDiv w:val="1"/>
      <w:marLeft w:val="0"/>
      <w:marRight w:val="0"/>
      <w:marTop w:val="0"/>
      <w:marBottom w:val="0"/>
      <w:divBdr>
        <w:top w:val="none" w:sz="0" w:space="0" w:color="auto"/>
        <w:left w:val="none" w:sz="0" w:space="0" w:color="auto"/>
        <w:bottom w:val="none" w:sz="0" w:space="0" w:color="auto"/>
        <w:right w:val="none" w:sz="0" w:space="0" w:color="auto"/>
      </w:divBdr>
    </w:div>
    <w:div w:id="633607594">
      <w:bodyDiv w:val="1"/>
      <w:marLeft w:val="0"/>
      <w:marRight w:val="0"/>
      <w:marTop w:val="0"/>
      <w:marBottom w:val="0"/>
      <w:divBdr>
        <w:top w:val="none" w:sz="0" w:space="0" w:color="auto"/>
        <w:left w:val="none" w:sz="0" w:space="0" w:color="auto"/>
        <w:bottom w:val="none" w:sz="0" w:space="0" w:color="auto"/>
        <w:right w:val="none" w:sz="0" w:space="0" w:color="auto"/>
      </w:divBdr>
    </w:div>
    <w:div w:id="670181096">
      <w:bodyDiv w:val="1"/>
      <w:marLeft w:val="0"/>
      <w:marRight w:val="0"/>
      <w:marTop w:val="0"/>
      <w:marBottom w:val="0"/>
      <w:divBdr>
        <w:top w:val="none" w:sz="0" w:space="0" w:color="auto"/>
        <w:left w:val="none" w:sz="0" w:space="0" w:color="auto"/>
        <w:bottom w:val="none" w:sz="0" w:space="0" w:color="auto"/>
        <w:right w:val="none" w:sz="0" w:space="0" w:color="auto"/>
      </w:divBdr>
    </w:div>
    <w:div w:id="695810459">
      <w:bodyDiv w:val="1"/>
      <w:marLeft w:val="0"/>
      <w:marRight w:val="0"/>
      <w:marTop w:val="0"/>
      <w:marBottom w:val="0"/>
      <w:divBdr>
        <w:top w:val="none" w:sz="0" w:space="0" w:color="auto"/>
        <w:left w:val="none" w:sz="0" w:space="0" w:color="auto"/>
        <w:bottom w:val="none" w:sz="0" w:space="0" w:color="auto"/>
        <w:right w:val="none" w:sz="0" w:space="0" w:color="auto"/>
      </w:divBdr>
    </w:div>
    <w:div w:id="698314464">
      <w:bodyDiv w:val="1"/>
      <w:marLeft w:val="0"/>
      <w:marRight w:val="0"/>
      <w:marTop w:val="0"/>
      <w:marBottom w:val="0"/>
      <w:divBdr>
        <w:top w:val="none" w:sz="0" w:space="0" w:color="auto"/>
        <w:left w:val="none" w:sz="0" w:space="0" w:color="auto"/>
        <w:bottom w:val="none" w:sz="0" w:space="0" w:color="auto"/>
        <w:right w:val="none" w:sz="0" w:space="0" w:color="auto"/>
      </w:divBdr>
    </w:div>
    <w:div w:id="700279819">
      <w:bodyDiv w:val="1"/>
      <w:marLeft w:val="0"/>
      <w:marRight w:val="0"/>
      <w:marTop w:val="0"/>
      <w:marBottom w:val="0"/>
      <w:divBdr>
        <w:top w:val="none" w:sz="0" w:space="0" w:color="auto"/>
        <w:left w:val="none" w:sz="0" w:space="0" w:color="auto"/>
        <w:bottom w:val="none" w:sz="0" w:space="0" w:color="auto"/>
        <w:right w:val="none" w:sz="0" w:space="0" w:color="auto"/>
      </w:divBdr>
      <w:divsChild>
        <w:div w:id="1933315734">
          <w:marLeft w:val="0"/>
          <w:marRight w:val="0"/>
          <w:marTop w:val="121"/>
          <w:marBottom w:val="0"/>
          <w:divBdr>
            <w:top w:val="none" w:sz="0" w:space="0" w:color="auto"/>
            <w:left w:val="none" w:sz="0" w:space="0" w:color="auto"/>
            <w:bottom w:val="none" w:sz="0" w:space="0" w:color="auto"/>
            <w:right w:val="none" w:sz="0" w:space="0" w:color="auto"/>
          </w:divBdr>
        </w:div>
      </w:divsChild>
    </w:div>
    <w:div w:id="711225372">
      <w:bodyDiv w:val="1"/>
      <w:marLeft w:val="0"/>
      <w:marRight w:val="0"/>
      <w:marTop w:val="0"/>
      <w:marBottom w:val="0"/>
      <w:divBdr>
        <w:top w:val="none" w:sz="0" w:space="0" w:color="auto"/>
        <w:left w:val="none" w:sz="0" w:space="0" w:color="auto"/>
        <w:bottom w:val="none" w:sz="0" w:space="0" w:color="auto"/>
        <w:right w:val="none" w:sz="0" w:space="0" w:color="auto"/>
      </w:divBdr>
    </w:div>
    <w:div w:id="735932094">
      <w:bodyDiv w:val="1"/>
      <w:marLeft w:val="0"/>
      <w:marRight w:val="0"/>
      <w:marTop w:val="0"/>
      <w:marBottom w:val="0"/>
      <w:divBdr>
        <w:top w:val="none" w:sz="0" w:space="0" w:color="auto"/>
        <w:left w:val="none" w:sz="0" w:space="0" w:color="auto"/>
        <w:bottom w:val="none" w:sz="0" w:space="0" w:color="auto"/>
        <w:right w:val="none" w:sz="0" w:space="0" w:color="auto"/>
      </w:divBdr>
    </w:div>
    <w:div w:id="737358270">
      <w:bodyDiv w:val="1"/>
      <w:marLeft w:val="0"/>
      <w:marRight w:val="0"/>
      <w:marTop w:val="0"/>
      <w:marBottom w:val="0"/>
      <w:divBdr>
        <w:top w:val="none" w:sz="0" w:space="0" w:color="auto"/>
        <w:left w:val="none" w:sz="0" w:space="0" w:color="auto"/>
        <w:bottom w:val="none" w:sz="0" w:space="0" w:color="auto"/>
        <w:right w:val="none" w:sz="0" w:space="0" w:color="auto"/>
      </w:divBdr>
    </w:div>
    <w:div w:id="764766959">
      <w:bodyDiv w:val="1"/>
      <w:marLeft w:val="0"/>
      <w:marRight w:val="0"/>
      <w:marTop w:val="0"/>
      <w:marBottom w:val="0"/>
      <w:divBdr>
        <w:top w:val="none" w:sz="0" w:space="0" w:color="auto"/>
        <w:left w:val="none" w:sz="0" w:space="0" w:color="auto"/>
        <w:bottom w:val="none" w:sz="0" w:space="0" w:color="auto"/>
        <w:right w:val="none" w:sz="0" w:space="0" w:color="auto"/>
      </w:divBdr>
    </w:div>
    <w:div w:id="772625836">
      <w:bodyDiv w:val="1"/>
      <w:marLeft w:val="0"/>
      <w:marRight w:val="0"/>
      <w:marTop w:val="0"/>
      <w:marBottom w:val="0"/>
      <w:divBdr>
        <w:top w:val="none" w:sz="0" w:space="0" w:color="auto"/>
        <w:left w:val="none" w:sz="0" w:space="0" w:color="auto"/>
        <w:bottom w:val="none" w:sz="0" w:space="0" w:color="auto"/>
        <w:right w:val="none" w:sz="0" w:space="0" w:color="auto"/>
      </w:divBdr>
    </w:div>
    <w:div w:id="780223040">
      <w:bodyDiv w:val="1"/>
      <w:marLeft w:val="0"/>
      <w:marRight w:val="0"/>
      <w:marTop w:val="0"/>
      <w:marBottom w:val="0"/>
      <w:divBdr>
        <w:top w:val="none" w:sz="0" w:space="0" w:color="auto"/>
        <w:left w:val="none" w:sz="0" w:space="0" w:color="auto"/>
        <w:bottom w:val="none" w:sz="0" w:space="0" w:color="auto"/>
        <w:right w:val="none" w:sz="0" w:space="0" w:color="auto"/>
      </w:divBdr>
    </w:div>
    <w:div w:id="784540241">
      <w:bodyDiv w:val="1"/>
      <w:marLeft w:val="0"/>
      <w:marRight w:val="0"/>
      <w:marTop w:val="0"/>
      <w:marBottom w:val="0"/>
      <w:divBdr>
        <w:top w:val="none" w:sz="0" w:space="0" w:color="auto"/>
        <w:left w:val="none" w:sz="0" w:space="0" w:color="auto"/>
        <w:bottom w:val="none" w:sz="0" w:space="0" w:color="auto"/>
        <w:right w:val="none" w:sz="0" w:space="0" w:color="auto"/>
      </w:divBdr>
    </w:div>
    <w:div w:id="785469423">
      <w:bodyDiv w:val="1"/>
      <w:marLeft w:val="0"/>
      <w:marRight w:val="0"/>
      <w:marTop w:val="0"/>
      <w:marBottom w:val="0"/>
      <w:divBdr>
        <w:top w:val="none" w:sz="0" w:space="0" w:color="auto"/>
        <w:left w:val="none" w:sz="0" w:space="0" w:color="auto"/>
        <w:bottom w:val="none" w:sz="0" w:space="0" w:color="auto"/>
        <w:right w:val="none" w:sz="0" w:space="0" w:color="auto"/>
      </w:divBdr>
    </w:div>
    <w:div w:id="822895447">
      <w:bodyDiv w:val="1"/>
      <w:marLeft w:val="0"/>
      <w:marRight w:val="0"/>
      <w:marTop w:val="0"/>
      <w:marBottom w:val="0"/>
      <w:divBdr>
        <w:top w:val="none" w:sz="0" w:space="0" w:color="auto"/>
        <w:left w:val="none" w:sz="0" w:space="0" w:color="auto"/>
        <w:bottom w:val="none" w:sz="0" w:space="0" w:color="auto"/>
        <w:right w:val="none" w:sz="0" w:space="0" w:color="auto"/>
      </w:divBdr>
    </w:div>
    <w:div w:id="826483552">
      <w:bodyDiv w:val="1"/>
      <w:marLeft w:val="0"/>
      <w:marRight w:val="0"/>
      <w:marTop w:val="0"/>
      <w:marBottom w:val="0"/>
      <w:divBdr>
        <w:top w:val="none" w:sz="0" w:space="0" w:color="auto"/>
        <w:left w:val="none" w:sz="0" w:space="0" w:color="auto"/>
        <w:bottom w:val="none" w:sz="0" w:space="0" w:color="auto"/>
        <w:right w:val="none" w:sz="0" w:space="0" w:color="auto"/>
      </w:divBdr>
    </w:div>
    <w:div w:id="833884805">
      <w:bodyDiv w:val="1"/>
      <w:marLeft w:val="0"/>
      <w:marRight w:val="0"/>
      <w:marTop w:val="0"/>
      <w:marBottom w:val="0"/>
      <w:divBdr>
        <w:top w:val="none" w:sz="0" w:space="0" w:color="auto"/>
        <w:left w:val="none" w:sz="0" w:space="0" w:color="auto"/>
        <w:bottom w:val="none" w:sz="0" w:space="0" w:color="auto"/>
        <w:right w:val="none" w:sz="0" w:space="0" w:color="auto"/>
      </w:divBdr>
    </w:div>
    <w:div w:id="842092801">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887685771">
      <w:bodyDiv w:val="1"/>
      <w:marLeft w:val="0"/>
      <w:marRight w:val="0"/>
      <w:marTop w:val="0"/>
      <w:marBottom w:val="0"/>
      <w:divBdr>
        <w:top w:val="none" w:sz="0" w:space="0" w:color="auto"/>
        <w:left w:val="none" w:sz="0" w:space="0" w:color="auto"/>
        <w:bottom w:val="none" w:sz="0" w:space="0" w:color="auto"/>
        <w:right w:val="none" w:sz="0" w:space="0" w:color="auto"/>
      </w:divBdr>
    </w:div>
    <w:div w:id="935403574">
      <w:bodyDiv w:val="1"/>
      <w:marLeft w:val="0"/>
      <w:marRight w:val="0"/>
      <w:marTop w:val="0"/>
      <w:marBottom w:val="0"/>
      <w:divBdr>
        <w:top w:val="none" w:sz="0" w:space="0" w:color="auto"/>
        <w:left w:val="none" w:sz="0" w:space="0" w:color="auto"/>
        <w:bottom w:val="none" w:sz="0" w:space="0" w:color="auto"/>
        <w:right w:val="none" w:sz="0" w:space="0" w:color="auto"/>
      </w:divBdr>
    </w:div>
    <w:div w:id="965819030">
      <w:bodyDiv w:val="1"/>
      <w:marLeft w:val="0"/>
      <w:marRight w:val="0"/>
      <w:marTop w:val="0"/>
      <w:marBottom w:val="0"/>
      <w:divBdr>
        <w:top w:val="none" w:sz="0" w:space="0" w:color="auto"/>
        <w:left w:val="none" w:sz="0" w:space="0" w:color="auto"/>
        <w:bottom w:val="none" w:sz="0" w:space="0" w:color="auto"/>
        <w:right w:val="none" w:sz="0" w:space="0" w:color="auto"/>
      </w:divBdr>
    </w:div>
    <w:div w:id="972904725">
      <w:bodyDiv w:val="1"/>
      <w:marLeft w:val="0"/>
      <w:marRight w:val="0"/>
      <w:marTop w:val="0"/>
      <w:marBottom w:val="0"/>
      <w:divBdr>
        <w:top w:val="none" w:sz="0" w:space="0" w:color="auto"/>
        <w:left w:val="none" w:sz="0" w:space="0" w:color="auto"/>
        <w:bottom w:val="none" w:sz="0" w:space="0" w:color="auto"/>
        <w:right w:val="none" w:sz="0" w:space="0" w:color="auto"/>
      </w:divBdr>
    </w:div>
    <w:div w:id="972952331">
      <w:bodyDiv w:val="1"/>
      <w:marLeft w:val="0"/>
      <w:marRight w:val="0"/>
      <w:marTop w:val="0"/>
      <w:marBottom w:val="0"/>
      <w:divBdr>
        <w:top w:val="none" w:sz="0" w:space="0" w:color="auto"/>
        <w:left w:val="none" w:sz="0" w:space="0" w:color="auto"/>
        <w:bottom w:val="none" w:sz="0" w:space="0" w:color="auto"/>
        <w:right w:val="none" w:sz="0" w:space="0" w:color="auto"/>
      </w:divBdr>
    </w:div>
    <w:div w:id="988362169">
      <w:bodyDiv w:val="1"/>
      <w:marLeft w:val="0"/>
      <w:marRight w:val="0"/>
      <w:marTop w:val="0"/>
      <w:marBottom w:val="0"/>
      <w:divBdr>
        <w:top w:val="none" w:sz="0" w:space="0" w:color="auto"/>
        <w:left w:val="none" w:sz="0" w:space="0" w:color="auto"/>
        <w:bottom w:val="none" w:sz="0" w:space="0" w:color="auto"/>
        <w:right w:val="none" w:sz="0" w:space="0" w:color="auto"/>
      </w:divBdr>
    </w:div>
    <w:div w:id="1003120551">
      <w:bodyDiv w:val="1"/>
      <w:marLeft w:val="0"/>
      <w:marRight w:val="0"/>
      <w:marTop w:val="0"/>
      <w:marBottom w:val="0"/>
      <w:divBdr>
        <w:top w:val="none" w:sz="0" w:space="0" w:color="auto"/>
        <w:left w:val="none" w:sz="0" w:space="0" w:color="auto"/>
        <w:bottom w:val="none" w:sz="0" w:space="0" w:color="auto"/>
        <w:right w:val="none" w:sz="0" w:space="0" w:color="auto"/>
      </w:divBdr>
    </w:div>
    <w:div w:id="1013655178">
      <w:bodyDiv w:val="1"/>
      <w:marLeft w:val="0"/>
      <w:marRight w:val="0"/>
      <w:marTop w:val="0"/>
      <w:marBottom w:val="0"/>
      <w:divBdr>
        <w:top w:val="none" w:sz="0" w:space="0" w:color="auto"/>
        <w:left w:val="none" w:sz="0" w:space="0" w:color="auto"/>
        <w:bottom w:val="none" w:sz="0" w:space="0" w:color="auto"/>
        <w:right w:val="none" w:sz="0" w:space="0" w:color="auto"/>
      </w:divBdr>
    </w:div>
    <w:div w:id="1019357710">
      <w:bodyDiv w:val="1"/>
      <w:marLeft w:val="0"/>
      <w:marRight w:val="0"/>
      <w:marTop w:val="0"/>
      <w:marBottom w:val="0"/>
      <w:divBdr>
        <w:top w:val="none" w:sz="0" w:space="0" w:color="auto"/>
        <w:left w:val="none" w:sz="0" w:space="0" w:color="auto"/>
        <w:bottom w:val="none" w:sz="0" w:space="0" w:color="auto"/>
        <w:right w:val="none" w:sz="0" w:space="0" w:color="auto"/>
      </w:divBdr>
    </w:div>
    <w:div w:id="1063941186">
      <w:bodyDiv w:val="1"/>
      <w:marLeft w:val="0"/>
      <w:marRight w:val="0"/>
      <w:marTop w:val="0"/>
      <w:marBottom w:val="0"/>
      <w:divBdr>
        <w:top w:val="none" w:sz="0" w:space="0" w:color="auto"/>
        <w:left w:val="none" w:sz="0" w:space="0" w:color="auto"/>
        <w:bottom w:val="none" w:sz="0" w:space="0" w:color="auto"/>
        <w:right w:val="none" w:sz="0" w:space="0" w:color="auto"/>
      </w:divBdr>
    </w:div>
    <w:div w:id="1090851788">
      <w:bodyDiv w:val="1"/>
      <w:marLeft w:val="0"/>
      <w:marRight w:val="0"/>
      <w:marTop w:val="0"/>
      <w:marBottom w:val="0"/>
      <w:divBdr>
        <w:top w:val="none" w:sz="0" w:space="0" w:color="auto"/>
        <w:left w:val="none" w:sz="0" w:space="0" w:color="auto"/>
        <w:bottom w:val="none" w:sz="0" w:space="0" w:color="auto"/>
        <w:right w:val="none" w:sz="0" w:space="0" w:color="auto"/>
      </w:divBdr>
    </w:div>
    <w:div w:id="1149127204">
      <w:bodyDiv w:val="1"/>
      <w:marLeft w:val="0"/>
      <w:marRight w:val="0"/>
      <w:marTop w:val="0"/>
      <w:marBottom w:val="0"/>
      <w:divBdr>
        <w:top w:val="none" w:sz="0" w:space="0" w:color="auto"/>
        <w:left w:val="none" w:sz="0" w:space="0" w:color="auto"/>
        <w:bottom w:val="none" w:sz="0" w:space="0" w:color="auto"/>
        <w:right w:val="none" w:sz="0" w:space="0" w:color="auto"/>
      </w:divBdr>
    </w:div>
    <w:div w:id="1210262026">
      <w:bodyDiv w:val="1"/>
      <w:marLeft w:val="0"/>
      <w:marRight w:val="0"/>
      <w:marTop w:val="0"/>
      <w:marBottom w:val="0"/>
      <w:divBdr>
        <w:top w:val="none" w:sz="0" w:space="0" w:color="auto"/>
        <w:left w:val="none" w:sz="0" w:space="0" w:color="auto"/>
        <w:bottom w:val="none" w:sz="0" w:space="0" w:color="auto"/>
        <w:right w:val="none" w:sz="0" w:space="0" w:color="auto"/>
      </w:divBdr>
    </w:div>
    <w:div w:id="1247495811">
      <w:bodyDiv w:val="1"/>
      <w:marLeft w:val="0"/>
      <w:marRight w:val="0"/>
      <w:marTop w:val="0"/>
      <w:marBottom w:val="0"/>
      <w:divBdr>
        <w:top w:val="none" w:sz="0" w:space="0" w:color="auto"/>
        <w:left w:val="none" w:sz="0" w:space="0" w:color="auto"/>
        <w:bottom w:val="none" w:sz="0" w:space="0" w:color="auto"/>
        <w:right w:val="none" w:sz="0" w:space="0" w:color="auto"/>
      </w:divBdr>
    </w:div>
    <w:div w:id="1282420299">
      <w:bodyDiv w:val="1"/>
      <w:marLeft w:val="0"/>
      <w:marRight w:val="0"/>
      <w:marTop w:val="0"/>
      <w:marBottom w:val="0"/>
      <w:divBdr>
        <w:top w:val="none" w:sz="0" w:space="0" w:color="auto"/>
        <w:left w:val="none" w:sz="0" w:space="0" w:color="auto"/>
        <w:bottom w:val="none" w:sz="0" w:space="0" w:color="auto"/>
        <w:right w:val="none" w:sz="0" w:space="0" w:color="auto"/>
      </w:divBdr>
    </w:div>
    <w:div w:id="1284924341">
      <w:bodyDiv w:val="1"/>
      <w:marLeft w:val="0"/>
      <w:marRight w:val="0"/>
      <w:marTop w:val="0"/>
      <w:marBottom w:val="0"/>
      <w:divBdr>
        <w:top w:val="none" w:sz="0" w:space="0" w:color="auto"/>
        <w:left w:val="none" w:sz="0" w:space="0" w:color="auto"/>
        <w:bottom w:val="none" w:sz="0" w:space="0" w:color="auto"/>
        <w:right w:val="none" w:sz="0" w:space="0" w:color="auto"/>
      </w:divBdr>
    </w:div>
    <w:div w:id="1287468488">
      <w:bodyDiv w:val="1"/>
      <w:marLeft w:val="0"/>
      <w:marRight w:val="0"/>
      <w:marTop w:val="0"/>
      <w:marBottom w:val="0"/>
      <w:divBdr>
        <w:top w:val="none" w:sz="0" w:space="0" w:color="auto"/>
        <w:left w:val="none" w:sz="0" w:space="0" w:color="auto"/>
        <w:bottom w:val="none" w:sz="0" w:space="0" w:color="auto"/>
        <w:right w:val="none" w:sz="0" w:space="0" w:color="auto"/>
      </w:divBdr>
    </w:div>
    <w:div w:id="1290089705">
      <w:bodyDiv w:val="1"/>
      <w:marLeft w:val="0"/>
      <w:marRight w:val="0"/>
      <w:marTop w:val="0"/>
      <w:marBottom w:val="0"/>
      <w:divBdr>
        <w:top w:val="none" w:sz="0" w:space="0" w:color="auto"/>
        <w:left w:val="none" w:sz="0" w:space="0" w:color="auto"/>
        <w:bottom w:val="none" w:sz="0" w:space="0" w:color="auto"/>
        <w:right w:val="none" w:sz="0" w:space="0" w:color="auto"/>
      </w:divBdr>
    </w:div>
    <w:div w:id="1290474463">
      <w:bodyDiv w:val="1"/>
      <w:marLeft w:val="0"/>
      <w:marRight w:val="0"/>
      <w:marTop w:val="0"/>
      <w:marBottom w:val="0"/>
      <w:divBdr>
        <w:top w:val="none" w:sz="0" w:space="0" w:color="auto"/>
        <w:left w:val="none" w:sz="0" w:space="0" w:color="auto"/>
        <w:bottom w:val="none" w:sz="0" w:space="0" w:color="auto"/>
        <w:right w:val="none" w:sz="0" w:space="0" w:color="auto"/>
      </w:divBdr>
    </w:div>
    <w:div w:id="1292784709">
      <w:bodyDiv w:val="1"/>
      <w:marLeft w:val="0"/>
      <w:marRight w:val="0"/>
      <w:marTop w:val="0"/>
      <w:marBottom w:val="0"/>
      <w:divBdr>
        <w:top w:val="none" w:sz="0" w:space="0" w:color="auto"/>
        <w:left w:val="none" w:sz="0" w:space="0" w:color="auto"/>
        <w:bottom w:val="none" w:sz="0" w:space="0" w:color="auto"/>
        <w:right w:val="none" w:sz="0" w:space="0" w:color="auto"/>
      </w:divBdr>
    </w:div>
    <w:div w:id="1363705728">
      <w:bodyDiv w:val="1"/>
      <w:marLeft w:val="0"/>
      <w:marRight w:val="0"/>
      <w:marTop w:val="0"/>
      <w:marBottom w:val="0"/>
      <w:divBdr>
        <w:top w:val="none" w:sz="0" w:space="0" w:color="auto"/>
        <w:left w:val="none" w:sz="0" w:space="0" w:color="auto"/>
        <w:bottom w:val="none" w:sz="0" w:space="0" w:color="auto"/>
        <w:right w:val="none" w:sz="0" w:space="0" w:color="auto"/>
      </w:divBdr>
    </w:div>
    <w:div w:id="1389567344">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431513272">
      <w:bodyDiv w:val="1"/>
      <w:marLeft w:val="0"/>
      <w:marRight w:val="0"/>
      <w:marTop w:val="0"/>
      <w:marBottom w:val="0"/>
      <w:divBdr>
        <w:top w:val="none" w:sz="0" w:space="0" w:color="auto"/>
        <w:left w:val="none" w:sz="0" w:space="0" w:color="auto"/>
        <w:bottom w:val="none" w:sz="0" w:space="0" w:color="auto"/>
        <w:right w:val="none" w:sz="0" w:space="0" w:color="auto"/>
      </w:divBdr>
    </w:div>
    <w:div w:id="1456097225">
      <w:bodyDiv w:val="1"/>
      <w:marLeft w:val="0"/>
      <w:marRight w:val="0"/>
      <w:marTop w:val="0"/>
      <w:marBottom w:val="0"/>
      <w:divBdr>
        <w:top w:val="none" w:sz="0" w:space="0" w:color="auto"/>
        <w:left w:val="none" w:sz="0" w:space="0" w:color="auto"/>
        <w:bottom w:val="none" w:sz="0" w:space="0" w:color="auto"/>
        <w:right w:val="none" w:sz="0" w:space="0" w:color="auto"/>
      </w:divBdr>
    </w:div>
    <w:div w:id="1483306717">
      <w:bodyDiv w:val="1"/>
      <w:marLeft w:val="0"/>
      <w:marRight w:val="0"/>
      <w:marTop w:val="0"/>
      <w:marBottom w:val="0"/>
      <w:divBdr>
        <w:top w:val="none" w:sz="0" w:space="0" w:color="auto"/>
        <w:left w:val="none" w:sz="0" w:space="0" w:color="auto"/>
        <w:bottom w:val="none" w:sz="0" w:space="0" w:color="auto"/>
        <w:right w:val="none" w:sz="0" w:space="0" w:color="auto"/>
      </w:divBdr>
      <w:divsChild>
        <w:div w:id="1638946884">
          <w:marLeft w:val="60"/>
          <w:marRight w:val="60"/>
          <w:marTop w:val="100"/>
          <w:marBottom w:val="100"/>
          <w:divBdr>
            <w:top w:val="none" w:sz="0" w:space="0" w:color="auto"/>
            <w:left w:val="none" w:sz="0" w:space="0" w:color="auto"/>
            <w:bottom w:val="none" w:sz="0" w:space="0" w:color="auto"/>
            <w:right w:val="none" w:sz="0" w:space="0" w:color="auto"/>
          </w:divBdr>
        </w:div>
      </w:divsChild>
    </w:div>
    <w:div w:id="1501122929">
      <w:bodyDiv w:val="1"/>
      <w:marLeft w:val="0"/>
      <w:marRight w:val="0"/>
      <w:marTop w:val="0"/>
      <w:marBottom w:val="0"/>
      <w:divBdr>
        <w:top w:val="none" w:sz="0" w:space="0" w:color="auto"/>
        <w:left w:val="none" w:sz="0" w:space="0" w:color="auto"/>
        <w:bottom w:val="none" w:sz="0" w:space="0" w:color="auto"/>
        <w:right w:val="none" w:sz="0" w:space="0" w:color="auto"/>
      </w:divBdr>
    </w:div>
    <w:div w:id="1508712085">
      <w:bodyDiv w:val="1"/>
      <w:marLeft w:val="0"/>
      <w:marRight w:val="0"/>
      <w:marTop w:val="0"/>
      <w:marBottom w:val="0"/>
      <w:divBdr>
        <w:top w:val="none" w:sz="0" w:space="0" w:color="auto"/>
        <w:left w:val="none" w:sz="0" w:space="0" w:color="auto"/>
        <w:bottom w:val="none" w:sz="0" w:space="0" w:color="auto"/>
        <w:right w:val="none" w:sz="0" w:space="0" w:color="auto"/>
      </w:divBdr>
    </w:div>
    <w:div w:id="1565263600">
      <w:bodyDiv w:val="1"/>
      <w:marLeft w:val="0"/>
      <w:marRight w:val="0"/>
      <w:marTop w:val="0"/>
      <w:marBottom w:val="0"/>
      <w:divBdr>
        <w:top w:val="none" w:sz="0" w:space="0" w:color="auto"/>
        <w:left w:val="none" w:sz="0" w:space="0" w:color="auto"/>
        <w:bottom w:val="none" w:sz="0" w:space="0" w:color="auto"/>
        <w:right w:val="none" w:sz="0" w:space="0" w:color="auto"/>
      </w:divBdr>
    </w:div>
    <w:div w:id="1592468053">
      <w:bodyDiv w:val="1"/>
      <w:marLeft w:val="0"/>
      <w:marRight w:val="0"/>
      <w:marTop w:val="0"/>
      <w:marBottom w:val="0"/>
      <w:divBdr>
        <w:top w:val="none" w:sz="0" w:space="0" w:color="auto"/>
        <w:left w:val="none" w:sz="0" w:space="0" w:color="auto"/>
        <w:bottom w:val="none" w:sz="0" w:space="0" w:color="auto"/>
        <w:right w:val="none" w:sz="0" w:space="0" w:color="auto"/>
      </w:divBdr>
    </w:div>
    <w:div w:id="1622492781">
      <w:bodyDiv w:val="1"/>
      <w:marLeft w:val="0"/>
      <w:marRight w:val="0"/>
      <w:marTop w:val="0"/>
      <w:marBottom w:val="0"/>
      <w:divBdr>
        <w:top w:val="none" w:sz="0" w:space="0" w:color="auto"/>
        <w:left w:val="none" w:sz="0" w:space="0" w:color="auto"/>
        <w:bottom w:val="none" w:sz="0" w:space="0" w:color="auto"/>
        <w:right w:val="none" w:sz="0" w:space="0" w:color="auto"/>
      </w:divBdr>
    </w:div>
    <w:div w:id="1626083459">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681277928">
      <w:bodyDiv w:val="1"/>
      <w:marLeft w:val="0"/>
      <w:marRight w:val="0"/>
      <w:marTop w:val="0"/>
      <w:marBottom w:val="0"/>
      <w:divBdr>
        <w:top w:val="none" w:sz="0" w:space="0" w:color="auto"/>
        <w:left w:val="none" w:sz="0" w:space="0" w:color="auto"/>
        <w:bottom w:val="none" w:sz="0" w:space="0" w:color="auto"/>
        <w:right w:val="none" w:sz="0" w:space="0" w:color="auto"/>
      </w:divBdr>
    </w:div>
    <w:div w:id="1712225124">
      <w:bodyDiv w:val="1"/>
      <w:marLeft w:val="0"/>
      <w:marRight w:val="0"/>
      <w:marTop w:val="0"/>
      <w:marBottom w:val="0"/>
      <w:divBdr>
        <w:top w:val="none" w:sz="0" w:space="0" w:color="auto"/>
        <w:left w:val="none" w:sz="0" w:space="0" w:color="auto"/>
        <w:bottom w:val="none" w:sz="0" w:space="0" w:color="auto"/>
        <w:right w:val="none" w:sz="0" w:space="0" w:color="auto"/>
      </w:divBdr>
    </w:div>
    <w:div w:id="1732077735">
      <w:bodyDiv w:val="1"/>
      <w:marLeft w:val="0"/>
      <w:marRight w:val="0"/>
      <w:marTop w:val="0"/>
      <w:marBottom w:val="0"/>
      <w:divBdr>
        <w:top w:val="none" w:sz="0" w:space="0" w:color="auto"/>
        <w:left w:val="none" w:sz="0" w:space="0" w:color="auto"/>
        <w:bottom w:val="none" w:sz="0" w:space="0" w:color="auto"/>
        <w:right w:val="none" w:sz="0" w:space="0" w:color="auto"/>
      </w:divBdr>
    </w:div>
    <w:div w:id="1762095486">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 w:id="1841699536">
      <w:bodyDiv w:val="1"/>
      <w:marLeft w:val="0"/>
      <w:marRight w:val="0"/>
      <w:marTop w:val="0"/>
      <w:marBottom w:val="0"/>
      <w:divBdr>
        <w:top w:val="none" w:sz="0" w:space="0" w:color="auto"/>
        <w:left w:val="none" w:sz="0" w:space="0" w:color="auto"/>
        <w:bottom w:val="none" w:sz="0" w:space="0" w:color="auto"/>
        <w:right w:val="none" w:sz="0" w:space="0" w:color="auto"/>
      </w:divBdr>
    </w:div>
    <w:div w:id="1864635314">
      <w:bodyDiv w:val="1"/>
      <w:marLeft w:val="0"/>
      <w:marRight w:val="0"/>
      <w:marTop w:val="0"/>
      <w:marBottom w:val="0"/>
      <w:divBdr>
        <w:top w:val="none" w:sz="0" w:space="0" w:color="auto"/>
        <w:left w:val="none" w:sz="0" w:space="0" w:color="auto"/>
        <w:bottom w:val="none" w:sz="0" w:space="0" w:color="auto"/>
        <w:right w:val="none" w:sz="0" w:space="0" w:color="auto"/>
      </w:divBdr>
    </w:div>
    <w:div w:id="1877501960">
      <w:bodyDiv w:val="1"/>
      <w:marLeft w:val="0"/>
      <w:marRight w:val="0"/>
      <w:marTop w:val="0"/>
      <w:marBottom w:val="0"/>
      <w:divBdr>
        <w:top w:val="none" w:sz="0" w:space="0" w:color="auto"/>
        <w:left w:val="none" w:sz="0" w:space="0" w:color="auto"/>
        <w:bottom w:val="none" w:sz="0" w:space="0" w:color="auto"/>
        <w:right w:val="none" w:sz="0" w:space="0" w:color="auto"/>
      </w:divBdr>
    </w:div>
    <w:div w:id="1884173439">
      <w:bodyDiv w:val="1"/>
      <w:marLeft w:val="0"/>
      <w:marRight w:val="0"/>
      <w:marTop w:val="0"/>
      <w:marBottom w:val="0"/>
      <w:divBdr>
        <w:top w:val="none" w:sz="0" w:space="0" w:color="auto"/>
        <w:left w:val="none" w:sz="0" w:space="0" w:color="auto"/>
        <w:bottom w:val="none" w:sz="0" w:space="0" w:color="auto"/>
        <w:right w:val="none" w:sz="0" w:space="0" w:color="auto"/>
      </w:divBdr>
    </w:div>
    <w:div w:id="1901211749">
      <w:bodyDiv w:val="1"/>
      <w:marLeft w:val="0"/>
      <w:marRight w:val="0"/>
      <w:marTop w:val="0"/>
      <w:marBottom w:val="0"/>
      <w:divBdr>
        <w:top w:val="none" w:sz="0" w:space="0" w:color="auto"/>
        <w:left w:val="none" w:sz="0" w:space="0" w:color="auto"/>
        <w:bottom w:val="none" w:sz="0" w:space="0" w:color="auto"/>
        <w:right w:val="none" w:sz="0" w:space="0" w:color="auto"/>
      </w:divBdr>
    </w:div>
    <w:div w:id="1917009836">
      <w:bodyDiv w:val="1"/>
      <w:marLeft w:val="0"/>
      <w:marRight w:val="0"/>
      <w:marTop w:val="0"/>
      <w:marBottom w:val="0"/>
      <w:divBdr>
        <w:top w:val="none" w:sz="0" w:space="0" w:color="auto"/>
        <w:left w:val="none" w:sz="0" w:space="0" w:color="auto"/>
        <w:bottom w:val="none" w:sz="0" w:space="0" w:color="auto"/>
        <w:right w:val="none" w:sz="0" w:space="0" w:color="auto"/>
      </w:divBdr>
    </w:div>
    <w:div w:id="1975794620">
      <w:bodyDiv w:val="1"/>
      <w:marLeft w:val="0"/>
      <w:marRight w:val="0"/>
      <w:marTop w:val="0"/>
      <w:marBottom w:val="0"/>
      <w:divBdr>
        <w:top w:val="none" w:sz="0" w:space="0" w:color="auto"/>
        <w:left w:val="none" w:sz="0" w:space="0" w:color="auto"/>
        <w:bottom w:val="none" w:sz="0" w:space="0" w:color="auto"/>
        <w:right w:val="none" w:sz="0" w:space="0" w:color="auto"/>
      </w:divBdr>
    </w:div>
    <w:div w:id="1997684772">
      <w:bodyDiv w:val="1"/>
      <w:marLeft w:val="0"/>
      <w:marRight w:val="0"/>
      <w:marTop w:val="0"/>
      <w:marBottom w:val="0"/>
      <w:divBdr>
        <w:top w:val="none" w:sz="0" w:space="0" w:color="auto"/>
        <w:left w:val="none" w:sz="0" w:space="0" w:color="auto"/>
        <w:bottom w:val="none" w:sz="0" w:space="0" w:color="auto"/>
        <w:right w:val="none" w:sz="0" w:space="0" w:color="auto"/>
      </w:divBdr>
    </w:div>
    <w:div w:id="2004425871">
      <w:bodyDiv w:val="1"/>
      <w:marLeft w:val="0"/>
      <w:marRight w:val="0"/>
      <w:marTop w:val="0"/>
      <w:marBottom w:val="0"/>
      <w:divBdr>
        <w:top w:val="none" w:sz="0" w:space="0" w:color="auto"/>
        <w:left w:val="none" w:sz="0" w:space="0" w:color="auto"/>
        <w:bottom w:val="none" w:sz="0" w:space="0" w:color="auto"/>
        <w:right w:val="none" w:sz="0" w:space="0" w:color="auto"/>
      </w:divBdr>
    </w:div>
    <w:div w:id="2014867438">
      <w:bodyDiv w:val="1"/>
      <w:marLeft w:val="0"/>
      <w:marRight w:val="0"/>
      <w:marTop w:val="0"/>
      <w:marBottom w:val="0"/>
      <w:divBdr>
        <w:top w:val="none" w:sz="0" w:space="0" w:color="auto"/>
        <w:left w:val="none" w:sz="0" w:space="0" w:color="auto"/>
        <w:bottom w:val="none" w:sz="0" w:space="0" w:color="auto"/>
        <w:right w:val="none" w:sz="0" w:space="0" w:color="auto"/>
      </w:divBdr>
    </w:div>
    <w:div w:id="2049143916">
      <w:bodyDiv w:val="1"/>
      <w:marLeft w:val="0"/>
      <w:marRight w:val="0"/>
      <w:marTop w:val="0"/>
      <w:marBottom w:val="0"/>
      <w:divBdr>
        <w:top w:val="none" w:sz="0" w:space="0" w:color="auto"/>
        <w:left w:val="none" w:sz="0" w:space="0" w:color="auto"/>
        <w:bottom w:val="none" w:sz="0" w:space="0" w:color="auto"/>
        <w:right w:val="none" w:sz="0" w:space="0" w:color="auto"/>
      </w:divBdr>
    </w:div>
    <w:div w:id="2098941313">
      <w:bodyDiv w:val="1"/>
      <w:marLeft w:val="0"/>
      <w:marRight w:val="0"/>
      <w:marTop w:val="0"/>
      <w:marBottom w:val="0"/>
      <w:divBdr>
        <w:top w:val="none" w:sz="0" w:space="0" w:color="auto"/>
        <w:left w:val="none" w:sz="0" w:space="0" w:color="auto"/>
        <w:bottom w:val="none" w:sz="0" w:space="0" w:color="auto"/>
        <w:right w:val="none" w:sz="0" w:space="0" w:color="auto"/>
      </w:divBdr>
    </w:div>
    <w:div w:id="2102677482">
      <w:bodyDiv w:val="1"/>
      <w:marLeft w:val="0"/>
      <w:marRight w:val="0"/>
      <w:marTop w:val="0"/>
      <w:marBottom w:val="0"/>
      <w:divBdr>
        <w:top w:val="none" w:sz="0" w:space="0" w:color="auto"/>
        <w:left w:val="none" w:sz="0" w:space="0" w:color="auto"/>
        <w:bottom w:val="none" w:sz="0" w:space="0" w:color="auto"/>
        <w:right w:val="none" w:sz="0" w:space="0" w:color="auto"/>
      </w:divBdr>
    </w:div>
    <w:div w:id="2113939462">
      <w:bodyDiv w:val="1"/>
      <w:marLeft w:val="0"/>
      <w:marRight w:val="0"/>
      <w:marTop w:val="0"/>
      <w:marBottom w:val="0"/>
      <w:divBdr>
        <w:top w:val="none" w:sz="0" w:space="0" w:color="auto"/>
        <w:left w:val="none" w:sz="0" w:space="0" w:color="auto"/>
        <w:bottom w:val="none" w:sz="0" w:space="0" w:color="auto"/>
        <w:right w:val="none" w:sz="0" w:space="0" w:color="auto"/>
      </w:divBdr>
    </w:div>
    <w:div w:id="2114085066">
      <w:bodyDiv w:val="1"/>
      <w:marLeft w:val="0"/>
      <w:marRight w:val="0"/>
      <w:marTop w:val="0"/>
      <w:marBottom w:val="0"/>
      <w:divBdr>
        <w:top w:val="none" w:sz="0" w:space="0" w:color="auto"/>
        <w:left w:val="none" w:sz="0" w:space="0" w:color="auto"/>
        <w:bottom w:val="none" w:sz="0" w:space="0" w:color="auto"/>
        <w:right w:val="none" w:sz="0" w:space="0" w:color="auto"/>
      </w:divBdr>
    </w:div>
    <w:div w:id="2118408826">
      <w:bodyDiv w:val="1"/>
      <w:marLeft w:val="0"/>
      <w:marRight w:val="0"/>
      <w:marTop w:val="0"/>
      <w:marBottom w:val="0"/>
      <w:divBdr>
        <w:top w:val="none" w:sz="0" w:space="0" w:color="auto"/>
        <w:left w:val="none" w:sz="0" w:space="0" w:color="auto"/>
        <w:bottom w:val="none" w:sz="0" w:space="0" w:color="auto"/>
        <w:right w:val="none" w:sz="0" w:space="0" w:color="auto"/>
      </w:divBdr>
    </w:div>
    <w:div w:id="2119521521">
      <w:bodyDiv w:val="1"/>
      <w:marLeft w:val="0"/>
      <w:marRight w:val="0"/>
      <w:marTop w:val="0"/>
      <w:marBottom w:val="0"/>
      <w:divBdr>
        <w:top w:val="none" w:sz="0" w:space="0" w:color="auto"/>
        <w:left w:val="none" w:sz="0" w:space="0" w:color="auto"/>
        <w:bottom w:val="none" w:sz="0" w:space="0" w:color="auto"/>
        <w:right w:val="none" w:sz="0" w:space="0" w:color="auto"/>
      </w:divBdr>
    </w:div>
    <w:div w:id="21458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D85"/>
    <w:rsid w:val="000F0D85"/>
    <w:rsid w:val="00E51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9CFE6ADEA994143BFDF0A917B5E6C37">
    <w:name w:val="D9CFE6ADEA994143BFDF0A917B5E6C37"/>
    <w:rsid w:val="000F0D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5A6F7-E495-45D0-9CD2-366DFB386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6230</Words>
  <Characters>35511</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ЛЮБШИНА ДАРЬЯ СЕРГЕЕВНА</dc:creator>
  <cp:lastModifiedBy>Оненова Баина Олеговна</cp:lastModifiedBy>
  <cp:revision>2</cp:revision>
  <cp:lastPrinted>2022-11-17T15:35:00Z</cp:lastPrinted>
  <dcterms:created xsi:type="dcterms:W3CDTF">2022-11-29T08:01:00Z</dcterms:created>
  <dcterms:modified xsi:type="dcterms:W3CDTF">2022-11-29T08:01:00Z</dcterms:modified>
</cp:coreProperties>
</file>